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424" w:rightChars="-202"/>
        <w:rPr>
          <w:rFonts w:hint="eastAsia" w:hAnsi="仿宋" w:eastAsia="仿宋"/>
          <w:spacing w:val="-20"/>
          <w:sz w:val="32"/>
          <w:szCs w:val="32"/>
          <w:lang w:eastAsia="zh-CN"/>
        </w:rPr>
      </w:pPr>
      <w:r>
        <w:rPr>
          <w:rFonts w:hint="eastAsia" w:hAnsi="仿宋" w:eastAsia="仿宋"/>
          <w:spacing w:val="-20"/>
          <w:sz w:val="32"/>
          <w:szCs w:val="32"/>
          <w:lang w:eastAsia="zh-CN"/>
        </w:rPr>
        <w:t>附件：</w:t>
      </w:r>
    </w:p>
    <w:p>
      <w:pPr>
        <w:snapToGrid w:val="0"/>
        <w:spacing w:line="560" w:lineRule="exact"/>
        <w:ind w:right="-424" w:rightChars="-202"/>
        <w:jc w:val="center"/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  <w:t>“浪涌桥”道路位置示意图</w:t>
      </w:r>
    </w:p>
    <w:bookmarkEnd w:id="0"/>
    <w:p>
      <w:pPr>
        <w:snapToGrid w:val="0"/>
        <w:spacing w:line="560" w:lineRule="exact"/>
        <w:ind w:right="-424" w:rightChars="-202"/>
        <w:jc w:val="both"/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</w:pPr>
    </w:p>
    <w:p>
      <w:pPr>
        <w:snapToGrid w:val="0"/>
        <w:spacing w:line="240" w:lineRule="auto"/>
        <w:ind w:right="-424" w:rightChars="-202"/>
        <w:jc w:val="both"/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</w:pPr>
      <w:r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  <w:drawing>
          <wp:inline distT="0" distB="0" distL="114300" distR="114300">
            <wp:extent cx="5269865" cy="5306695"/>
            <wp:effectExtent l="0" t="0" r="6985" b="8255"/>
            <wp:docPr id="2" name="图片 2" descr="浪涌桥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浪涌桥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right="-424" w:rightChars="-202"/>
        <w:rPr>
          <w:rFonts w:hint="eastAsia" w:hAnsi="仿宋" w:eastAsia="仿宋"/>
          <w:b/>
          <w:bCs/>
          <w:spacing w:val="-20"/>
          <w:sz w:val="44"/>
          <w:szCs w:val="44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YWMwMjY0ODc2ODBhZTA4ZDliM2U0N2M2MmM2NmYifQ=="/>
  </w:docVars>
  <w:rsids>
    <w:rsidRoot w:val="49145A6D"/>
    <w:rsid w:val="052847D0"/>
    <w:rsid w:val="05467A5A"/>
    <w:rsid w:val="09E3672B"/>
    <w:rsid w:val="0A6E03BF"/>
    <w:rsid w:val="0BE328AC"/>
    <w:rsid w:val="0F81515C"/>
    <w:rsid w:val="12E4700C"/>
    <w:rsid w:val="15534A36"/>
    <w:rsid w:val="1772300D"/>
    <w:rsid w:val="17730A86"/>
    <w:rsid w:val="250F0AFF"/>
    <w:rsid w:val="283067AA"/>
    <w:rsid w:val="28BB51FF"/>
    <w:rsid w:val="2E04708C"/>
    <w:rsid w:val="3FBE580C"/>
    <w:rsid w:val="41B05FD3"/>
    <w:rsid w:val="49145A6D"/>
    <w:rsid w:val="50D83132"/>
    <w:rsid w:val="664F7AE6"/>
    <w:rsid w:val="683F598C"/>
    <w:rsid w:val="7B5D471F"/>
    <w:rsid w:val="7D033724"/>
    <w:rsid w:val="7F3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474</Characters>
  <Lines>0</Lines>
  <Paragraphs>0</Paragraphs>
  <TotalTime>9</TotalTime>
  <ScaleCrop>false</ScaleCrop>
  <LinksUpToDate>false</LinksUpToDate>
  <CharactersWithSpaces>482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2022-09-23T02:14:00Z</dcterms:created>
  <dc:creator>Administrator</dc:creator>
  <cp:lastModifiedBy>Administrator</cp:lastModifiedBy>
  <dcterms:modified xsi:type="dcterms:W3CDTF">2024-03-14T02:38:21Z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E679519479404A33A4098103585D3496_13</vt:lpwstr>
  </property>
</Properties>
</file>