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社会组织会员对社会组织工作评价调查表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ind w:right="14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59264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L&#10;gDHZAAAACAEAAA8AAAAAAAAAAQAgAAAAIgAAAGRycy9kb3ducmV2LnhtbFBLAQIUABQAAAAIAIdO&#10;4kCkH8IR6QEAAK8DAAAOAAAAAAAAAAEAIAAAACgBAABkcnMvZTJvRG9jLnhtbFBLBQYAAAAABgAG&#10;AFkBAACDBQAAAAA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55168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njPNXWAAAACAEAAA8AAAAAAAAAAQAgAAAAIgAAAGRycy9kb3ducmV2LnhtbFBLAQIUABQA&#10;AAAIAIdO4kB3L4CdKwIAAD0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6192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K5xD6oqAgAAPQ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FsoHtYAAAAIAQAADwAAAAAAAAABACAAAAAiAAAAZHJzL2Rvd25yZXYueG1sUEsBAhQAFAAA&#10;AAgAh07iQK5xD6o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非常满意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满意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比较满意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Hlk24125103"/>
            <w:r>
              <w:rPr>
                <w:rFonts w:hint="eastAsia" w:ascii="宋体" w:hAnsi="宋体"/>
                <w:sz w:val="28"/>
                <w:szCs w:val="28"/>
              </w:rPr>
              <w:t>召开会员代表大会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民主办会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信息公开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维护行业利益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接受会员监督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会费管理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会员签名：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中会员评价部分的评分依据。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2、《社会组织会员对社会组织工作评价调查表》由申请评估单位向会员发放、回收并统计。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3、评估专家小组将对回收的《社会组织会员对社会组织工作评价调查表》进行抽查。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4、会员对社会组织进行评价时应根据召开会员代表大会、民主办会、信息公开、维护行业利益、接受会员监督、会费管理六项内容，综合评价。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hint="eastAsia" w:ascii="宋体" w:hAnsi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5、计分标准：评估专家小组将会员调查表的分数相加，得分总值除以填写调查表人数，所得分数即为此项调查的最终得分。</w:t>
      </w:r>
    </w:p>
    <w:p>
      <w:pPr>
        <w:spacing w:line="48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二、</w:t>
      </w:r>
      <w:r>
        <w:rPr>
          <w:rFonts w:hint="eastAsia" w:ascii="黑体" w:eastAsia="黑体"/>
          <w:b/>
          <w:sz w:val="32"/>
          <w:szCs w:val="32"/>
        </w:rPr>
        <w:t>社会组织理事对社会组织工作评价调查表</w:t>
      </w:r>
    </w:p>
    <w:p>
      <w:pPr>
        <w:spacing w:line="480" w:lineRule="exact"/>
        <w:jc w:val="center"/>
        <w:rPr>
          <w:rFonts w:hint="eastAsia"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社会组织名称:                      调查时间:     年  月  日</w:t>
      </w:r>
    </w:p>
    <w:tbl>
      <w:tblPr>
        <w:tblStyle w:val="2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807"/>
        <w:gridCol w:w="1677"/>
        <w:gridCol w:w="1678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52096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eM81dYAAAAIAQAADwAAAAAAAAABACAAAAAiAAAAZHJzL2Rvd25yZXYueG1s&#10;UEsBAhQAFAAAAAgAh07iQK8/5ZrBAQAAdgMAAA4AAAAAAAAAAQAgAAAAJQ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3120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1FsoHtYAAAAIAQAADwAAAAAAAAABACAAAAAiAAAAZHJzL2Rvd25yZXYueG1s&#10;UEsBAhQAFAAAAAgAh07iQANRtNTBAQAAdgMAAA4AAAAAAAAAAQAgAAAAJQ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1270</wp:posOffset>
                      </wp:positionV>
                      <wp:extent cx="975360" cy="482600"/>
                      <wp:effectExtent l="1905" t="4445" r="13335" b="8255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5360" cy="482600"/>
                              </a:xfrm>
                              <a:prstGeom prst="line">
                                <a:avLst/>
                              </a:prstGeom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8pt;margin-top:0.1pt;height:38pt;width:76.8pt;z-index:251662336;mso-width-relative:page;mso-height-relative:page;" filled="f" stroked="t" coordsize="21600,21600" o:gfxdata="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GCUj61wAAAAYBAAAPAAAAAAAAAAEAIAAAACIAAABkcnMvZG93bnJldi54&#10;bWxQSwECFAAUAAAACACHTuJAkjdnnPsBAADoAwAADgAAAAAAAAABACAAAAAmAQAAZHJzL2Uyb0Rv&#10;Yy54bWxQSwUGAAAAAAYABgBZAQAAkwUAAAAA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非常满意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满意</w:t>
            </w: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比较满意</w:t>
            </w: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遵纪守法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廉洁奉公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办事公道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团结协作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尽职尽责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综合评价</w:t>
            </w:r>
          </w:p>
        </w:tc>
        <w:tc>
          <w:tcPr>
            <w:tcW w:w="180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4760" w:firstLineChars="17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理事签名：</w:t>
      </w:r>
    </w:p>
    <w:p>
      <w:pPr>
        <w:spacing w:line="480" w:lineRule="exact"/>
        <w:ind w:firstLine="4760" w:firstLineChars="17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联系电话：</w:t>
      </w: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1、此调查表为</w:t>
      </w:r>
      <w:r>
        <w:rPr>
          <w:rFonts w:hint="eastAsia" w:ascii="仿宋_GB2312" w:eastAsia="仿宋_GB2312"/>
          <w:sz w:val="28"/>
          <w:szCs w:val="28"/>
          <w:lang w:eastAsia="zh-CN"/>
        </w:rPr>
        <w:t>《社会组织评估指标》</w:t>
      </w:r>
      <w:r>
        <w:rPr>
          <w:rFonts w:hint="eastAsia" w:ascii="仿宋_GB2312" w:eastAsia="仿宋_GB2312"/>
          <w:sz w:val="28"/>
          <w:szCs w:val="28"/>
        </w:rPr>
        <w:t>中负责人尽职尽责、团结协作部分的评分依据。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2、《社会组织理事对社会组织负责人评价调查表》由申请评估单位向理事发放、回收并统计。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3、评估小组将对回收的《社会组织理事对社会组织负责人评价调查表》进行抽查。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4、理事对社会组织负责人进行评价时应根据遵纪守法、廉洁奉公、办事公道、团结协作、尽职尽责五项内容，综合评价。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pStyle w:val="4"/>
        <w:numPr>
          <w:ilvl w:val="0"/>
          <w:numId w:val="0"/>
        </w:numPr>
        <w:spacing w:line="480" w:lineRule="exact"/>
        <w:ind w:left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三、</w:t>
      </w: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eastAsia="zh-CN"/>
        </w:rPr>
        <w:t>专职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工作人员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5408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S4Ax2QAAAAgBAAAPAAAAAAAAAAEAIAAAACIAAABkcnMvZG93bnJldi54bWxQSwECFAAUAAAACACH&#10;TuJAIQWROOoBAACxAwAADgAAAAAAAAABACAAAAAoAQAAZHJzL2Uyb0RvYy54bWxQSwUGAAAAAAYA&#10;BgBZAQAAhAUAAAAA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49024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njPNXWAAAACAEAAA8AAAAAAAAAAQAgAAAAIgAAAGRycy9kb3ducmV2LnhtbFBLAQIUABQA&#10;AAAIAIdO4kA4wrrh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0048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PTF+YcrAgAAPw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RbKB7WAAAACAEAAA8AAAAAAAAAAQAgAAAAIgAAAGRycy9kb3ducmV2LnhtbFBLAQIUABQA&#10;AAAIAIdO4kD0xfmH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非常满意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满意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比较满意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领导班子建设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薪酬待遇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规范化管理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发挥作用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工作人员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eastAsia="zh-CN"/>
        </w:rPr>
        <w:t>专职</w:t>
      </w:r>
      <w:r>
        <w:rPr>
          <w:rFonts w:hint="eastAsia" w:ascii="宋体" w:hAnsi="宋体"/>
          <w:sz w:val="24"/>
          <w:lang w:val="en-US" w:eastAsia="zh-CN"/>
        </w:rPr>
        <w:t>工作人员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eastAsia="zh-CN"/>
        </w:rPr>
        <w:t>专职</w:t>
      </w:r>
      <w:r>
        <w:rPr>
          <w:rFonts w:hint="eastAsia" w:ascii="宋体" w:hAnsi="宋体"/>
          <w:sz w:val="24"/>
          <w:lang w:val="en-US" w:eastAsia="zh-CN"/>
        </w:rPr>
        <w:t>工作人员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工作人员</w:t>
      </w:r>
      <w:r>
        <w:rPr>
          <w:rFonts w:hint="eastAsia" w:ascii="宋体" w:hAnsi="宋体"/>
          <w:sz w:val="24"/>
        </w:rPr>
        <w:t>发放、回收并统计。</w:t>
      </w:r>
      <w:bookmarkStart w:id="1" w:name="_GoBack"/>
      <w:bookmarkEnd w:id="1"/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eastAsia="zh-CN"/>
        </w:rPr>
        <w:t>专职</w:t>
      </w:r>
      <w:r>
        <w:rPr>
          <w:rFonts w:hint="eastAsia" w:ascii="宋体" w:hAnsi="宋体"/>
          <w:sz w:val="24"/>
          <w:lang w:val="en-US" w:eastAsia="zh-CN"/>
        </w:rPr>
        <w:t>工作人员人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eastAsia="zh-CN"/>
        </w:rPr>
        <w:t>专职</w:t>
      </w:r>
      <w:r>
        <w:rPr>
          <w:rFonts w:hint="eastAsia" w:ascii="宋体" w:hAnsi="宋体"/>
          <w:sz w:val="24"/>
          <w:lang w:val="en-US" w:eastAsia="zh-CN"/>
        </w:rPr>
        <w:t>工作人员</w:t>
      </w:r>
      <w:r>
        <w:rPr>
          <w:rFonts w:hint="eastAsia" w:ascii="宋体" w:hAnsi="宋体"/>
          <w:sz w:val="24"/>
        </w:rPr>
        <w:t>对社会组织进行评价时应根据对领导班子建设、薪酬待遇、规范化管理、发挥作用</w:t>
      </w:r>
      <w:r>
        <w:rPr>
          <w:rFonts w:hint="eastAsia" w:ascii="宋体" w:hAnsi="宋体"/>
          <w:sz w:val="24"/>
          <w:lang w:val="en-US" w:eastAsia="zh-CN"/>
        </w:rPr>
        <w:t>四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eastAsia="zh-CN"/>
        </w:rPr>
        <w:t>专职</w:t>
      </w:r>
      <w:r>
        <w:rPr>
          <w:rFonts w:hint="eastAsia" w:ascii="宋体" w:hAnsi="宋体"/>
          <w:sz w:val="24"/>
          <w:lang w:val="en-US" w:eastAsia="zh-CN"/>
        </w:rPr>
        <w:t>工作人员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四、</w:t>
      </w:r>
      <w:r>
        <w:rPr>
          <w:rFonts w:hint="eastAsia" w:ascii="黑体" w:eastAsia="黑体"/>
          <w:b/>
          <w:sz w:val="32"/>
          <w:szCs w:val="32"/>
        </w:rPr>
        <w:t>社会组织登记管理机关评价调查表</w:t>
      </w: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社会组织名称:                     调查时间:     年  月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644"/>
        <w:gridCol w:w="1765"/>
        <w:gridCol w:w="170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评价质量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非常满意</w:t>
            </w: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满意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比较满意</w:t>
            </w: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总体印象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按受管理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业务活动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组织规范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作用发挥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综合评价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6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3500" w:firstLineChars="1250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3500" w:firstLineChars="1250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3500" w:firstLineChars="12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社会组织登记管理机关（公章）</w:t>
      </w:r>
    </w:p>
    <w:p>
      <w:pPr>
        <w:spacing w:line="480" w:lineRule="exact"/>
        <w:ind w:firstLine="5040" w:firstLineChars="18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 月   日</w:t>
      </w: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1、此调查表为</w:t>
      </w:r>
      <w:r>
        <w:rPr>
          <w:rFonts w:hint="eastAsia" w:ascii="仿宋_GB2312" w:eastAsia="仿宋_GB2312"/>
          <w:sz w:val="28"/>
          <w:szCs w:val="28"/>
          <w:lang w:eastAsia="zh-CN"/>
        </w:rPr>
        <w:t>《社会组织评估指标》</w:t>
      </w:r>
      <w:r>
        <w:rPr>
          <w:rFonts w:hint="eastAsia" w:ascii="仿宋_GB2312" w:eastAsia="仿宋_GB2312"/>
          <w:sz w:val="28"/>
          <w:szCs w:val="28"/>
        </w:rPr>
        <w:t>中登记管理机关评价部分的评分依据。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2、《社会组织登记管理机关评价调查表》由申请评估单位向登记管理机关发放并回收。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3、登记管理机关对社会组织进行评价时应根据总体印象、接受管理、业务活动、组织规范、作用发挥五项内容，综合评价。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hint="eastAsia" w:ascii="宋体" w:hAnsi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五、</w:t>
      </w:r>
      <w:r>
        <w:rPr>
          <w:rFonts w:hint="eastAsia" w:ascii="黑体" w:eastAsia="黑体"/>
          <w:b/>
          <w:sz w:val="32"/>
          <w:szCs w:val="32"/>
        </w:rPr>
        <w:t>社会组织业务主管单位评价调查表</w:t>
      </w: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社会组织名称:                      调查时间:     年  月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5"/>
        <w:gridCol w:w="170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评价质量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非常满意</w:t>
            </w: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满意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比较满意</w:t>
            </w: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总体印象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接受指导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业务活动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组织规范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作用发挥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ind w:firstLine="140" w:firstLineChars="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综合评价</w:t>
            </w: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3220" w:firstLineChars="1150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3220" w:firstLineChars="1150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ind w:firstLine="4340" w:firstLineChars="15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业务主管单位（公章）：</w:t>
      </w:r>
    </w:p>
    <w:p>
      <w:pPr>
        <w:spacing w:line="480" w:lineRule="exact"/>
        <w:ind w:firstLine="4760" w:firstLineChars="17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月   日</w:t>
      </w: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1、此调查表为</w:t>
      </w:r>
      <w:r>
        <w:rPr>
          <w:rFonts w:hint="eastAsia" w:ascii="仿宋_GB2312" w:eastAsia="仿宋_GB2312"/>
          <w:sz w:val="28"/>
          <w:szCs w:val="28"/>
          <w:lang w:eastAsia="zh-CN"/>
        </w:rPr>
        <w:t>《社会组织评估指标》</w:t>
      </w:r>
      <w:r>
        <w:rPr>
          <w:rFonts w:hint="eastAsia" w:ascii="仿宋_GB2312" w:eastAsia="仿宋_GB2312"/>
          <w:sz w:val="28"/>
          <w:szCs w:val="28"/>
        </w:rPr>
        <w:t>中业务主管单位评价部分的评分依据。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2、《社会组织业务主管单位评价调查表》由申请评估单位向业务主管单位发放并回收。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3、业务主管单位对社会组织进行评价时应根据总体印象、接受指导、业务活动、组织规范、作用发挥五项内容，综合评价。</w:t>
      </w:r>
    </w:p>
    <w:p>
      <w:pPr>
        <w:spacing w:line="4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exact"/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/>
        </w:rPr>
      </w:pP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hint="eastAsia"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985C23"/>
    <w:multiLevelType w:val="multilevel"/>
    <w:tmpl w:val="34985C2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lZTcxYTFmYjNiOTNlYjIzYjYyOTJhZGM3NjMyZjkifQ=="/>
  </w:docVars>
  <w:rsids>
    <w:rsidRoot w:val="2E063914"/>
    <w:rsid w:val="0744651C"/>
    <w:rsid w:val="0A710792"/>
    <w:rsid w:val="0AE62ED3"/>
    <w:rsid w:val="0CBF6569"/>
    <w:rsid w:val="14750C1E"/>
    <w:rsid w:val="2E063914"/>
    <w:rsid w:val="35EC6D28"/>
    <w:rsid w:val="526D7CA2"/>
    <w:rsid w:val="6730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1333</Words>
  <Characters>1333</Characters>
  <Lines>0</Lines>
  <Paragraphs>0</Paragraphs>
  <TotalTime>3</TotalTime>
  <ScaleCrop>false</ScaleCrop>
  <LinksUpToDate>false</LinksUpToDate>
  <CharactersWithSpaces>1538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2020-07-22T03:48:00Z</dcterms:created>
  <dc:creator>admin</dc:creator>
  <cp:lastModifiedBy>羊咩咩</cp:lastModifiedBy>
  <dcterms:modified xsi:type="dcterms:W3CDTF">2022-07-05T09:19:53Z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878AF8A8A2AB450D9B9CFFD63CEAE674</vt:lpwstr>
  </property>
</Properties>
</file>