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社会组织专职人员花名册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3"/>
        <w:tblW w:w="10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912"/>
        <w:gridCol w:w="926"/>
        <w:gridCol w:w="1648"/>
        <w:gridCol w:w="1245"/>
        <w:gridCol w:w="1691"/>
        <w:gridCol w:w="1486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2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学历</w:t>
            </w: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专业职称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专/兼职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2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2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2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2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92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1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楷体" w:hAnsi="楷体" w:eastAsia="楷体" w:cs="楷体"/>
          <w:color w:val="000000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注：1.专职人员提供劳动合同或协议复印件；</w:t>
      </w:r>
    </w:p>
    <w:p>
      <w:pPr>
        <w:ind w:firstLine="560" w:firstLineChars="200"/>
        <w:jc w:val="both"/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2.专职人员中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落实社会保险和住房公积金政策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  <w:lang w:val="en-US" w:eastAsia="zh-CN"/>
        </w:rPr>
        <w:t>的提供缴纳记录证明。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54E90"/>
    <w:rsid w:val="00366B89"/>
    <w:rsid w:val="0E754E90"/>
    <w:rsid w:val="7F35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2020-07-22T03:47:00Z</dcterms:created>
  <dc:creator>admin</dc:creator>
  <cp:lastModifiedBy>王琼</cp:lastModifiedBy>
  <dcterms:modified xsi:type="dcterms:W3CDTF">2021-11-30T10:00:48Z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1D75635D9C1F441A97BBDBD07E3C2A59</vt:lpwstr>
  </property>
</Properties>
</file>