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74F0D" w14:textId="77777777" w:rsidR="00D03C89" w:rsidRDefault="00D03C89">
      <w:pPr>
        <w:spacing w:line="600" w:lineRule="exact"/>
        <w:jc w:val="center"/>
        <w:rPr>
          <w:rFonts w:ascii="Times New Roman" w:eastAsia="方正仿宋_GBK" w:hAnsi="Times New Roman" w:cs="Times New Roman"/>
          <w:sz w:val="32"/>
          <w:szCs w:val="32"/>
        </w:rPr>
      </w:pPr>
    </w:p>
    <w:p w14:paraId="7D506688" w14:textId="77777777" w:rsidR="00D03C89" w:rsidRDefault="00D03C89" w:rsidP="00FF44AB">
      <w:pPr>
        <w:pStyle w:val="2"/>
        <w:ind w:firstLine="480"/>
      </w:pPr>
    </w:p>
    <w:p w14:paraId="107A742F" w14:textId="77777777" w:rsidR="00D03C89" w:rsidRDefault="00D03C89"/>
    <w:p w14:paraId="44C7DD74" w14:textId="77777777" w:rsidR="00D03C89" w:rsidRDefault="00D03C89" w:rsidP="00FF44AB">
      <w:pPr>
        <w:pStyle w:val="2"/>
        <w:ind w:firstLine="480"/>
      </w:pPr>
    </w:p>
    <w:p w14:paraId="428795B0" w14:textId="77777777" w:rsidR="00D03C89" w:rsidRDefault="00D03C89"/>
    <w:p w14:paraId="66866604" w14:textId="77777777" w:rsidR="00D03C89" w:rsidRDefault="00D03C89">
      <w:pPr>
        <w:spacing w:line="520" w:lineRule="exact"/>
        <w:jc w:val="center"/>
        <w:rPr>
          <w:rFonts w:ascii="Times New Roman" w:eastAsia="方正仿宋_GBK" w:hAnsi="Times New Roman" w:cs="Times New Roman"/>
          <w:color w:val="000000"/>
          <w:kern w:val="0"/>
          <w:sz w:val="32"/>
          <w:szCs w:val="32"/>
          <w:lang w:eastAsia="en-US"/>
        </w:rPr>
      </w:pPr>
    </w:p>
    <w:p w14:paraId="4D048291" w14:textId="77777777" w:rsidR="00D03C89" w:rsidRDefault="00022DDA">
      <w:pPr>
        <w:spacing w:line="520" w:lineRule="exact"/>
        <w:jc w:val="center"/>
        <w:rPr>
          <w:rFonts w:ascii="Times New Roman" w:eastAsia="方正小标宋_GBK" w:hAnsi="Times New Roman" w:cs="Times New Roman"/>
          <w:color w:val="000000"/>
          <w:kern w:val="0"/>
          <w:sz w:val="44"/>
          <w:szCs w:val="44"/>
        </w:rPr>
      </w:pPr>
      <w:proofErr w:type="gramStart"/>
      <w:r>
        <w:rPr>
          <w:rFonts w:ascii="Times New Roman" w:eastAsia="方正仿宋_GBK" w:hAnsi="Times New Roman" w:cs="Times New Roman"/>
          <w:color w:val="000000"/>
          <w:kern w:val="0"/>
          <w:sz w:val="32"/>
          <w:szCs w:val="32"/>
        </w:rPr>
        <w:t>玄政〔</w:t>
      </w:r>
      <w:r>
        <w:rPr>
          <w:rFonts w:ascii="Times New Roman" w:eastAsia="方正仿宋_GBK" w:hAnsi="Times New Roman" w:cs="Times New Roman"/>
          <w:color w:val="000000"/>
          <w:kern w:val="0"/>
          <w:sz w:val="32"/>
          <w:szCs w:val="32"/>
        </w:rPr>
        <w:t>2021</w:t>
      </w:r>
      <w:r>
        <w:rPr>
          <w:rFonts w:ascii="Times New Roman" w:eastAsia="方正仿宋_GBK" w:hAnsi="Times New Roman" w:cs="Times New Roman"/>
          <w:color w:val="000000"/>
          <w:kern w:val="0"/>
          <w:sz w:val="32"/>
          <w:szCs w:val="32"/>
        </w:rPr>
        <w:t>〕</w:t>
      </w:r>
      <w:proofErr w:type="gramEnd"/>
      <w:r>
        <w:rPr>
          <w:rFonts w:ascii="Times New Roman" w:eastAsia="方正仿宋_GBK" w:hAnsi="Times New Roman" w:cs="Times New Roman" w:hint="eastAsia"/>
          <w:color w:val="000000"/>
          <w:kern w:val="0"/>
          <w:sz w:val="32"/>
          <w:szCs w:val="32"/>
        </w:rPr>
        <w:t>181</w:t>
      </w:r>
      <w:r>
        <w:rPr>
          <w:rFonts w:ascii="Times New Roman" w:eastAsia="方正仿宋_GBK" w:hAnsi="Times New Roman" w:cs="Times New Roman"/>
          <w:color w:val="000000"/>
          <w:kern w:val="0"/>
          <w:sz w:val="32"/>
          <w:szCs w:val="32"/>
        </w:rPr>
        <w:t>号</w:t>
      </w:r>
    </w:p>
    <w:p w14:paraId="4111C9B8" w14:textId="77777777" w:rsidR="00D03C89" w:rsidRDefault="00D03C89">
      <w:pPr>
        <w:spacing w:line="520" w:lineRule="exact"/>
        <w:rPr>
          <w:rFonts w:ascii="Times New Roman" w:eastAsia="方正小标宋_GBK" w:hAnsi="Times New Roman" w:cs="Times New Roman"/>
          <w:bCs/>
          <w:color w:val="000000"/>
          <w:kern w:val="0"/>
          <w:sz w:val="44"/>
          <w:szCs w:val="44"/>
        </w:rPr>
      </w:pPr>
    </w:p>
    <w:p w14:paraId="627477E6" w14:textId="77777777" w:rsidR="00D03C89" w:rsidRDefault="00D03C89">
      <w:pPr>
        <w:spacing w:line="520" w:lineRule="exact"/>
        <w:jc w:val="center"/>
        <w:rPr>
          <w:rFonts w:ascii="Times New Roman" w:eastAsia="方正小标宋_GBK" w:hAnsi="Times New Roman" w:cs="Times New Roman"/>
          <w:bCs/>
          <w:color w:val="000000"/>
          <w:kern w:val="0"/>
          <w:sz w:val="44"/>
          <w:szCs w:val="44"/>
        </w:rPr>
      </w:pPr>
    </w:p>
    <w:p w14:paraId="2928AD84" w14:textId="77777777" w:rsidR="00D03C89" w:rsidRDefault="00022DDA">
      <w:pPr>
        <w:spacing w:line="520" w:lineRule="exact"/>
        <w:jc w:val="center"/>
        <w:rPr>
          <w:rFonts w:ascii="Times New Roman" w:eastAsia="方正小标宋_GBK" w:hAnsi="Times New Roman" w:cs="Times New Roman"/>
          <w:bCs/>
          <w:color w:val="000000"/>
          <w:kern w:val="0"/>
          <w:sz w:val="44"/>
          <w:szCs w:val="44"/>
        </w:rPr>
      </w:pPr>
      <w:r>
        <w:rPr>
          <w:rFonts w:ascii="Times New Roman" w:eastAsia="方正小标宋_GBK" w:hAnsi="Times New Roman" w:cs="Times New Roman" w:hint="eastAsia"/>
          <w:bCs/>
          <w:color w:val="000000"/>
          <w:kern w:val="0"/>
          <w:sz w:val="44"/>
          <w:szCs w:val="44"/>
        </w:rPr>
        <w:t>关于印发</w:t>
      </w:r>
      <w:proofErr w:type="gramStart"/>
      <w:r>
        <w:rPr>
          <w:rFonts w:ascii="Times New Roman" w:eastAsia="方正小标宋_GBK" w:hAnsi="Times New Roman" w:cs="Times New Roman" w:hint="eastAsia"/>
          <w:bCs/>
          <w:color w:val="000000"/>
          <w:kern w:val="0"/>
          <w:sz w:val="44"/>
          <w:szCs w:val="44"/>
        </w:rPr>
        <w:t>《</w:t>
      </w:r>
      <w:proofErr w:type="gramEnd"/>
      <w:r>
        <w:rPr>
          <w:rFonts w:ascii="Times New Roman" w:eastAsia="方正小标宋_GBK" w:hAnsi="Times New Roman" w:cs="Times New Roman" w:hint="eastAsia"/>
          <w:bCs/>
          <w:color w:val="000000"/>
          <w:kern w:val="0"/>
          <w:sz w:val="44"/>
          <w:szCs w:val="44"/>
        </w:rPr>
        <w:t>南京市玄武区国民经济和社会发展第十四个五年规划和二〇三五年远景目标</w:t>
      </w:r>
    </w:p>
    <w:p w14:paraId="18955734" w14:textId="77777777" w:rsidR="00D03C89" w:rsidRDefault="00022DDA">
      <w:pPr>
        <w:spacing w:line="600" w:lineRule="exact"/>
        <w:jc w:val="center"/>
        <w:rPr>
          <w:rFonts w:ascii="Times New Roman" w:eastAsia="方正小标宋_GBK" w:hAnsi="Times New Roman" w:cs="Times New Roman"/>
          <w:bCs/>
          <w:color w:val="000000"/>
          <w:kern w:val="0"/>
          <w:sz w:val="44"/>
          <w:szCs w:val="44"/>
        </w:rPr>
      </w:pPr>
      <w:r>
        <w:rPr>
          <w:rFonts w:ascii="Times New Roman" w:eastAsia="方正小标宋_GBK" w:hAnsi="Times New Roman" w:cs="Times New Roman" w:hint="eastAsia"/>
          <w:bCs/>
          <w:color w:val="000000"/>
          <w:kern w:val="0"/>
          <w:sz w:val="44"/>
          <w:szCs w:val="44"/>
        </w:rPr>
        <w:t>纲要</w:t>
      </w:r>
      <w:proofErr w:type="gramStart"/>
      <w:r>
        <w:rPr>
          <w:rFonts w:ascii="Times New Roman" w:eastAsia="方正小标宋_GBK" w:hAnsi="Times New Roman" w:cs="Times New Roman" w:hint="eastAsia"/>
          <w:bCs/>
          <w:color w:val="000000"/>
          <w:kern w:val="0"/>
          <w:sz w:val="44"/>
          <w:szCs w:val="44"/>
        </w:rPr>
        <w:t>》</w:t>
      </w:r>
      <w:proofErr w:type="gramEnd"/>
      <w:r>
        <w:rPr>
          <w:rFonts w:ascii="Times New Roman" w:eastAsia="方正小标宋_GBK" w:hAnsi="Times New Roman" w:cs="Times New Roman" w:hint="eastAsia"/>
          <w:bCs/>
          <w:color w:val="000000"/>
          <w:kern w:val="0"/>
          <w:sz w:val="44"/>
          <w:szCs w:val="44"/>
        </w:rPr>
        <w:t>的通知</w:t>
      </w:r>
    </w:p>
    <w:p w14:paraId="343F2CD9" w14:textId="77777777" w:rsidR="00D03C89" w:rsidRDefault="00D03C89">
      <w:pPr>
        <w:spacing w:line="600" w:lineRule="exact"/>
        <w:jc w:val="center"/>
        <w:rPr>
          <w:rFonts w:ascii="Times New Roman" w:eastAsia="方正小标宋_GBK" w:hAnsi="Times New Roman" w:cs="Times New Roman"/>
          <w:bCs/>
          <w:color w:val="000000"/>
          <w:kern w:val="0"/>
          <w:sz w:val="44"/>
          <w:szCs w:val="44"/>
        </w:rPr>
      </w:pPr>
    </w:p>
    <w:p w14:paraId="76A85B31" w14:textId="77777777" w:rsidR="00D03C89" w:rsidRDefault="00022DDA">
      <w:pPr>
        <w:spacing w:beforeLines="50" w:before="217" w:line="560" w:lineRule="exac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各街道办事处、</w:t>
      </w:r>
      <w:r>
        <w:rPr>
          <w:rFonts w:ascii="Times New Roman" w:eastAsia="方正仿宋_GBK" w:hAnsi="Times New Roman" w:cs="Times New Roman" w:hint="eastAsia"/>
          <w:color w:val="000000"/>
          <w:kern w:val="0"/>
          <w:sz w:val="32"/>
          <w:szCs w:val="32"/>
        </w:rPr>
        <w:t>园区</w:t>
      </w:r>
      <w:r>
        <w:rPr>
          <w:rFonts w:ascii="Times New Roman" w:eastAsia="方正仿宋_GBK" w:hAnsi="Times New Roman" w:cs="Times New Roman"/>
          <w:color w:val="000000"/>
          <w:kern w:val="0"/>
          <w:sz w:val="32"/>
          <w:szCs w:val="32"/>
        </w:rPr>
        <w:t>、各委办局、各直属单位：</w:t>
      </w:r>
    </w:p>
    <w:p w14:paraId="33BF6941" w14:textId="77777777" w:rsidR="00D03C89" w:rsidRDefault="00022DDA">
      <w:pPr>
        <w:spacing w:beforeLines="50" w:before="217" w:line="560" w:lineRule="exact"/>
        <w:ind w:firstLineChars="200" w:firstLine="640"/>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hint="eastAsia"/>
          <w:color w:val="000000"/>
          <w:kern w:val="0"/>
          <w:sz w:val="32"/>
          <w:szCs w:val="32"/>
        </w:rPr>
        <w:t>南京市</w:t>
      </w:r>
      <w:r>
        <w:rPr>
          <w:rFonts w:ascii="Times New Roman" w:eastAsia="方正仿宋_GBK" w:hAnsi="Times New Roman" w:cs="Times New Roman"/>
          <w:color w:val="000000"/>
          <w:kern w:val="0"/>
          <w:sz w:val="32"/>
          <w:szCs w:val="32"/>
        </w:rPr>
        <w:t>玄武区国民经济和社会发展第十四个五年规划和二〇三五年远景目标纲要》已经区第十八届人民代表大会第五次会议审议通过，现印发给你们，请认真贯彻执行。</w:t>
      </w:r>
    </w:p>
    <w:p w14:paraId="51359F3B" w14:textId="77777777" w:rsidR="00D03C89" w:rsidRDefault="00D03C89">
      <w:pPr>
        <w:spacing w:line="560" w:lineRule="exact"/>
        <w:jc w:val="left"/>
        <w:rPr>
          <w:rFonts w:ascii="Times New Roman" w:eastAsia="方正仿宋_GBK" w:hAnsi="Times New Roman" w:cs="Times New Roman"/>
          <w:color w:val="000000"/>
          <w:kern w:val="0"/>
          <w:sz w:val="32"/>
          <w:szCs w:val="32"/>
          <w:shd w:val="clear" w:color="auto" w:fill="FFFFFF"/>
        </w:rPr>
      </w:pPr>
    </w:p>
    <w:p w14:paraId="112A7241" w14:textId="77777777" w:rsidR="00D03C89" w:rsidRDefault="00D03C89">
      <w:pPr>
        <w:spacing w:line="520" w:lineRule="exact"/>
        <w:jc w:val="left"/>
        <w:rPr>
          <w:rFonts w:ascii="Times New Roman" w:eastAsia="方正仿宋_GBK" w:hAnsi="Times New Roman" w:cs="Times New Roman"/>
          <w:color w:val="000000"/>
          <w:kern w:val="0"/>
          <w:sz w:val="32"/>
          <w:szCs w:val="32"/>
          <w:shd w:val="clear" w:color="auto" w:fill="FFFFFF"/>
        </w:rPr>
      </w:pPr>
    </w:p>
    <w:p w14:paraId="246DD698" w14:textId="77777777" w:rsidR="00D03C89" w:rsidRDefault="00022DDA">
      <w:pPr>
        <w:spacing w:line="520" w:lineRule="exact"/>
        <w:ind w:firstLineChars="1650" w:firstLine="5280"/>
        <w:jc w:val="left"/>
        <w:rPr>
          <w:rFonts w:ascii="Times New Roman" w:eastAsia="方正仿宋_GBK" w:hAnsi="Times New Roman" w:cs="Times New Roman"/>
          <w:color w:val="000000"/>
          <w:kern w:val="0"/>
          <w:sz w:val="32"/>
          <w:szCs w:val="32"/>
          <w:shd w:val="clear" w:color="auto" w:fill="FFFFFF"/>
        </w:rPr>
      </w:pPr>
      <w:r>
        <w:rPr>
          <w:rFonts w:ascii="Times New Roman" w:eastAsia="方正仿宋_GBK" w:hAnsi="Times New Roman" w:cs="Times New Roman"/>
          <w:color w:val="000000"/>
          <w:kern w:val="0"/>
          <w:sz w:val="32"/>
          <w:szCs w:val="32"/>
          <w:shd w:val="clear" w:color="auto" w:fill="FFFFFF"/>
        </w:rPr>
        <w:t>南京市玄武区人民政府</w:t>
      </w:r>
    </w:p>
    <w:p w14:paraId="24CE5ACA" w14:textId="77777777" w:rsidR="00D03C89" w:rsidRDefault="00022DDA">
      <w:pPr>
        <w:spacing w:line="520" w:lineRule="exact"/>
        <w:ind w:firstLineChars="200" w:firstLine="640"/>
        <w:jc w:val="left"/>
        <w:rPr>
          <w:rFonts w:ascii="Times New Roman" w:eastAsia="方正仿宋_GBK" w:hAnsi="Times New Roman" w:cs="Times New Roman"/>
          <w:color w:val="000000"/>
          <w:kern w:val="0"/>
          <w:sz w:val="32"/>
          <w:szCs w:val="24"/>
        </w:rPr>
      </w:pPr>
      <w:r>
        <w:rPr>
          <w:rFonts w:ascii="Times New Roman" w:eastAsia="方正仿宋_GBK" w:hAnsi="Times New Roman" w:cs="Times New Roman"/>
          <w:color w:val="000000"/>
          <w:kern w:val="0"/>
          <w:sz w:val="32"/>
          <w:szCs w:val="32"/>
          <w:shd w:val="clear" w:color="auto" w:fill="FFFFFF"/>
        </w:rPr>
        <w:t xml:space="preserve">                                202</w:t>
      </w:r>
      <w:r>
        <w:rPr>
          <w:rFonts w:ascii="Times New Roman" w:eastAsia="方正仿宋_GBK" w:hAnsi="Times New Roman" w:cs="Times New Roman" w:hint="eastAsia"/>
          <w:color w:val="000000"/>
          <w:kern w:val="0"/>
          <w:sz w:val="32"/>
          <w:szCs w:val="32"/>
          <w:shd w:val="clear" w:color="auto" w:fill="FFFFFF"/>
        </w:rPr>
        <w:t>1</w:t>
      </w:r>
      <w:r>
        <w:rPr>
          <w:rFonts w:ascii="Times New Roman" w:eastAsia="方正仿宋_GBK" w:hAnsi="Times New Roman" w:cs="Times New Roman"/>
          <w:color w:val="000000"/>
          <w:kern w:val="0"/>
          <w:sz w:val="32"/>
          <w:szCs w:val="32"/>
          <w:shd w:val="clear" w:color="auto" w:fill="FFFFFF"/>
        </w:rPr>
        <w:t>年</w:t>
      </w:r>
      <w:r>
        <w:rPr>
          <w:rFonts w:ascii="Times New Roman" w:eastAsia="方正仿宋_GBK" w:hAnsi="Times New Roman" w:cs="Times New Roman" w:hint="eastAsia"/>
          <w:color w:val="000000"/>
          <w:kern w:val="0"/>
          <w:sz w:val="32"/>
          <w:szCs w:val="32"/>
          <w:shd w:val="clear" w:color="auto" w:fill="FFFFFF"/>
        </w:rPr>
        <w:t>11</w:t>
      </w:r>
      <w:r>
        <w:rPr>
          <w:rFonts w:ascii="Times New Roman" w:eastAsia="方正仿宋_GBK" w:hAnsi="Times New Roman" w:cs="Times New Roman"/>
          <w:color w:val="000000"/>
          <w:kern w:val="0"/>
          <w:sz w:val="32"/>
          <w:szCs w:val="32"/>
          <w:shd w:val="clear" w:color="auto" w:fill="FFFFFF"/>
        </w:rPr>
        <w:t>月</w:t>
      </w:r>
      <w:r>
        <w:rPr>
          <w:rFonts w:ascii="Times New Roman" w:eastAsia="方正仿宋_GBK" w:hAnsi="Times New Roman" w:cs="Times New Roman" w:hint="eastAsia"/>
          <w:color w:val="000000"/>
          <w:kern w:val="0"/>
          <w:sz w:val="32"/>
          <w:szCs w:val="32"/>
          <w:shd w:val="clear" w:color="auto" w:fill="FFFFFF"/>
        </w:rPr>
        <w:t>9</w:t>
      </w:r>
      <w:r>
        <w:rPr>
          <w:rFonts w:ascii="Times New Roman" w:eastAsia="方正仿宋_GBK" w:hAnsi="Times New Roman" w:cs="Times New Roman"/>
          <w:color w:val="000000"/>
          <w:kern w:val="0"/>
          <w:sz w:val="32"/>
          <w:szCs w:val="32"/>
          <w:shd w:val="clear" w:color="auto" w:fill="FFFFFF"/>
        </w:rPr>
        <w:t>日</w:t>
      </w:r>
    </w:p>
    <w:p w14:paraId="1B7DBB7F" w14:textId="77777777" w:rsidR="00D03C89" w:rsidRDefault="00D03C89">
      <w:pPr>
        <w:spacing w:beforeLines="50" w:before="217" w:line="560" w:lineRule="exact"/>
        <w:jc w:val="center"/>
        <w:rPr>
          <w:rFonts w:ascii="方正小标宋_GBK" w:eastAsia="方正小标宋_GBK" w:hAnsi="方正小标宋_GBK" w:cs="方正小标宋_GBK"/>
          <w:bCs/>
          <w:sz w:val="44"/>
          <w:szCs w:val="28"/>
        </w:rPr>
        <w:sectPr w:rsidR="00D03C89" w:rsidSect="005F3A58">
          <w:footerReference w:type="even" r:id="rId8"/>
          <w:footerReference w:type="default" r:id="rId9"/>
          <w:endnotePr>
            <w:numFmt w:val="decimal"/>
          </w:endnotePr>
          <w:pgSz w:w="11906" w:h="16838"/>
          <w:pgMar w:top="2098" w:right="1474" w:bottom="1701" w:left="1588" w:header="851" w:footer="1247" w:gutter="0"/>
          <w:cols w:space="425"/>
          <w:docGrid w:type="lines" w:linePitch="435" w:charSpace="21679"/>
        </w:sectPr>
      </w:pPr>
    </w:p>
    <w:p w14:paraId="418EAEE2" w14:textId="77777777" w:rsidR="00D03C89" w:rsidRDefault="00D03C89" w:rsidP="00FF44AB">
      <w:pPr>
        <w:pStyle w:val="2"/>
        <w:ind w:firstLine="480"/>
      </w:pPr>
    </w:p>
    <w:p w14:paraId="19D7F357" w14:textId="77777777" w:rsidR="00D03C89" w:rsidRDefault="00D03C89">
      <w:pPr>
        <w:spacing w:beforeLines="50" w:before="217" w:line="560" w:lineRule="exact"/>
        <w:jc w:val="center"/>
        <w:rPr>
          <w:rFonts w:ascii="方正小标宋_GBK" w:eastAsia="方正小标宋_GBK" w:hAnsi="方正小标宋_GBK" w:cs="方正小标宋_GBK"/>
          <w:bCs/>
          <w:sz w:val="44"/>
          <w:szCs w:val="28"/>
        </w:rPr>
      </w:pPr>
    </w:p>
    <w:p w14:paraId="0C9EFEEA" w14:textId="77777777" w:rsidR="00D03C89" w:rsidRDefault="00D03C89">
      <w:pPr>
        <w:spacing w:beforeLines="50" w:before="217" w:line="560" w:lineRule="exact"/>
        <w:rPr>
          <w:rFonts w:ascii="方正小标宋_GBK" w:eastAsia="方正小标宋_GBK" w:hAnsi="方正小标宋_GBK" w:cs="方正小标宋_GBK"/>
          <w:bCs/>
          <w:sz w:val="44"/>
          <w:szCs w:val="44"/>
        </w:rPr>
      </w:pPr>
    </w:p>
    <w:p w14:paraId="4AA61439" w14:textId="77777777" w:rsidR="00D03C89" w:rsidRDefault="00D03C89" w:rsidP="00FF44AB">
      <w:pPr>
        <w:pStyle w:val="2"/>
        <w:ind w:firstLine="480"/>
        <w:sectPr w:rsidR="00D03C89" w:rsidSect="005F3A58">
          <w:footerReference w:type="even" r:id="rId10"/>
          <w:footerReference w:type="default" r:id="rId11"/>
          <w:endnotePr>
            <w:numFmt w:val="decimal"/>
          </w:endnotePr>
          <w:pgSz w:w="11906" w:h="16838"/>
          <w:pgMar w:top="2098" w:right="1474" w:bottom="1701" w:left="1588" w:header="851" w:footer="1247" w:gutter="0"/>
          <w:cols w:space="425"/>
          <w:docGrid w:type="lines" w:linePitch="435" w:charSpace="21679"/>
        </w:sectPr>
      </w:pPr>
    </w:p>
    <w:p w14:paraId="6062B7E8" w14:textId="77777777" w:rsidR="00D03C89" w:rsidRDefault="00D03C89"/>
    <w:p w14:paraId="46361A05" w14:textId="77777777" w:rsidR="00D03C89" w:rsidRDefault="00D03C89"/>
    <w:p w14:paraId="24910A62" w14:textId="77777777" w:rsidR="00D03C89" w:rsidRDefault="00D03C89" w:rsidP="00FF44AB">
      <w:pPr>
        <w:pStyle w:val="2"/>
        <w:ind w:firstLine="480"/>
      </w:pPr>
    </w:p>
    <w:p w14:paraId="6B481FE6" w14:textId="77777777" w:rsidR="00D03C89" w:rsidRDefault="00D03C89"/>
    <w:p w14:paraId="48FCB3A3" w14:textId="77777777" w:rsidR="00D03C89" w:rsidRDefault="00D03C89" w:rsidP="00FF44AB">
      <w:pPr>
        <w:pStyle w:val="2"/>
        <w:ind w:firstLine="480"/>
      </w:pPr>
    </w:p>
    <w:p w14:paraId="21846270" w14:textId="77777777" w:rsidR="00D03C89" w:rsidRDefault="00022DDA">
      <w:pPr>
        <w:spacing w:beforeLines="50" w:before="217" w:line="560" w:lineRule="exact"/>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南京市玄武区国民经济和社会发展第十四个</w:t>
      </w:r>
    </w:p>
    <w:p w14:paraId="6EC11D94" w14:textId="77777777" w:rsidR="00D03C89" w:rsidRDefault="00022DDA">
      <w:pPr>
        <w:spacing w:beforeLines="50" w:before="217" w:line="560" w:lineRule="exact"/>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五年规划和二〇三五年远景目标纲要</w:t>
      </w:r>
    </w:p>
    <w:p w14:paraId="0198AE21" w14:textId="77777777" w:rsidR="00D03C89" w:rsidRDefault="00D03C89" w:rsidP="00FF44AB">
      <w:pPr>
        <w:pStyle w:val="2"/>
        <w:ind w:firstLine="440"/>
        <w:rPr>
          <w:sz w:val="22"/>
          <w:szCs w:val="21"/>
        </w:rPr>
      </w:pPr>
    </w:p>
    <w:p w14:paraId="595CE91A" w14:textId="77777777" w:rsidR="00D03C89" w:rsidRDefault="00D03C89">
      <w:pPr>
        <w:spacing w:beforeLines="50" w:before="217" w:line="460" w:lineRule="exact"/>
        <w:jc w:val="center"/>
        <w:rPr>
          <w:rFonts w:ascii="Times New Roman" w:eastAsia="方正小标宋简体" w:hAnsi="Times New Roman"/>
          <w:b/>
          <w:bCs/>
          <w:sz w:val="36"/>
          <w:szCs w:val="40"/>
        </w:rPr>
      </w:pPr>
    </w:p>
    <w:p w14:paraId="5C675E5D" w14:textId="77777777" w:rsidR="00D03C89" w:rsidRDefault="00D03C89">
      <w:pPr>
        <w:spacing w:beforeLines="50" w:before="217" w:line="460" w:lineRule="exact"/>
        <w:jc w:val="center"/>
        <w:rPr>
          <w:rFonts w:ascii="Times New Roman" w:eastAsia="方正小标宋简体" w:hAnsi="Times New Roman"/>
          <w:b/>
          <w:bCs/>
          <w:sz w:val="36"/>
          <w:szCs w:val="40"/>
        </w:rPr>
      </w:pPr>
    </w:p>
    <w:p w14:paraId="049C0BE0" w14:textId="77777777" w:rsidR="00D03C89" w:rsidRDefault="00D03C89">
      <w:pPr>
        <w:spacing w:beforeLines="50" w:before="217" w:line="1000" w:lineRule="exact"/>
        <w:jc w:val="center"/>
        <w:rPr>
          <w:rFonts w:ascii="Times New Roman" w:eastAsia="楷体_GB2312" w:hAnsi="Times New Roman"/>
          <w:bCs/>
          <w:sz w:val="28"/>
          <w:szCs w:val="28"/>
        </w:rPr>
        <w:sectPr w:rsidR="00D03C89" w:rsidSect="005F3A58">
          <w:footerReference w:type="even" r:id="rId12"/>
          <w:footerReference w:type="default" r:id="rId13"/>
          <w:endnotePr>
            <w:numFmt w:val="decimal"/>
          </w:endnotePr>
          <w:pgSz w:w="11906" w:h="16838"/>
          <w:pgMar w:top="2098" w:right="1474" w:bottom="1701" w:left="1588" w:header="851" w:footer="1247" w:gutter="0"/>
          <w:cols w:space="425"/>
          <w:docGrid w:type="lines" w:linePitch="435" w:charSpace="21679"/>
        </w:sectPr>
      </w:pPr>
    </w:p>
    <w:sdt>
      <w:sdtPr>
        <w:rPr>
          <w:rFonts w:ascii="Times New Roman" w:eastAsiaTheme="minorEastAsia" w:hAnsi="Times New Roman" w:cstheme="minorBidi"/>
          <w:b w:val="0"/>
          <w:bCs w:val="0"/>
          <w:color w:val="auto"/>
          <w:kern w:val="2"/>
          <w:sz w:val="21"/>
          <w:szCs w:val="22"/>
          <w:lang w:val="zh-CN"/>
        </w:rPr>
        <w:id w:val="1733047865"/>
        <w:docPartObj>
          <w:docPartGallery w:val="Table of Contents"/>
          <w:docPartUnique/>
        </w:docPartObj>
      </w:sdtPr>
      <w:sdtEndPr>
        <w:rPr>
          <w:sz w:val="24"/>
          <w:szCs w:val="24"/>
        </w:rPr>
      </w:sdtEndPr>
      <w:sdtContent>
        <w:p w14:paraId="71804E0A" w14:textId="77777777" w:rsidR="00D03C89" w:rsidRDefault="00022DDA">
          <w:pPr>
            <w:pStyle w:val="TOC10"/>
            <w:spacing w:before="0"/>
            <w:jc w:val="center"/>
            <w:rPr>
              <w:rFonts w:ascii="Times New Roman" w:eastAsia="方正小标宋简体" w:hAnsi="Times New Roman"/>
              <w:color w:val="auto"/>
              <w:sz w:val="40"/>
              <w:szCs w:val="40"/>
              <w:lang w:val="zh-CN"/>
            </w:rPr>
          </w:pPr>
          <w:r>
            <w:rPr>
              <w:rFonts w:ascii="Times New Roman" w:eastAsia="方正小标宋简体" w:hAnsi="Times New Roman" w:cstheme="minorBidi" w:hint="eastAsia"/>
              <w:color w:val="auto"/>
              <w:kern w:val="2"/>
              <w:sz w:val="40"/>
              <w:szCs w:val="40"/>
              <w:lang w:val="zh-CN"/>
            </w:rPr>
            <w:t>目</w:t>
          </w:r>
          <w:r>
            <w:rPr>
              <w:rFonts w:ascii="Times New Roman" w:eastAsia="方正小标宋简体" w:hAnsi="Times New Roman" w:cstheme="minorBidi" w:hint="eastAsia"/>
              <w:color w:val="auto"/>
              <w:kern w:val="2"/>
              <w:sz w:val="40"/>
              <w:szCs w:val="40"/>
              <w:lang w:val="zh-CN"/>
            </w:rPr>
            <w:t xml:space="preserve"> </w:t>
          </w:r>
          <w:r>
            <w:rPr>
              <w:rFonts w:ascii="Times New Roman" w:eastAsia="方正小标宋简体" w:hAnsi="Times New Roman" w:cstheme="minorBidi" w:hint="eastAsia"/>
              <w:color w:val="auto"/>
              <w:kern w:val="2"/>
              <w:sz w:val="40"/>
              <w:szCs w:val="40"/>
              <w:lang w:val="zh-CN"/>
            </w:rPr>
            <w:t>录</w:t>
          </w:r>
        </w:p>
        <w:p w14:paraId="623EC247" w14:textId="77777777" w:rsidR="00D03C89" w:rsidRDefault="00022DDA">
          <w:pPr>
            <w:pStyle w:val="TOC1"/>
            <w:tabs>
              <w:tab w:val="clear" w:pos="9060"/>
              <w:tab w:val="right" w:leader="dot" w:pos="8844"/>
            </w:tabs>
            <w:spacing w:before="174"/>
            <w:rPr>
              <w:rFonts w:ascii="Times New Roman" w:hAnsi="Times New Roman"/>
              <w:caps w:val="0"/>
              <w:sz w:val="24"/>
              <w:szCs w:val="24"/>
            </w:rPr>
          </w:pPr>
          <w:r>
            <w:rPr>
              <w:rFonts w:ascii="Times New Roman" w:hAnsi="Times New Roman"/>
              <w:caps w:val="0"/>
              <w:sz w:val="24"/>
              <w:szCs w:val="24"/>
            </w:rPr>
            <w:fldChar w:fldCharType="begin"/>
          </w:r>
          <w:r>
            <w:rPr>
              <w:rFonts w:ascii="Times New Roman" w:hAnsi="Times New Roman"/>
              <w:caps w:val="0"/>
              <w:sz w:val="24"/>
              <w:szCs w:val="24"/>
            </w:rPr>
            <w:instrText xml:space="preserve"> TOC \o "1-3" \h \z \u </w:instrText>
          </w:r>
          <w:r>
            <w:rPr>
              <w:rFonts w:ascii="Times New Roman" w:hAnsi="Times New Roman"/>
              <w:caps w:val="0"/>
              <w:sz w:val="24"/>
              <w:szCs w:val="24"/>
            </w:rPr>
            <w:fldChar w:fldCharType="separate"/>
          </w:r>
          <w:hyperlink w:anchor="_Toc24096" w:history="1">
            <w:r>
              <w:rPr>
                <w:rFonts w:ascii="Times New Roman" w:eastAsia="方正小标宋_GBK" w:hAnsi="Times New Roman" w:hint="eastAsia"/>
                <w:bCs w:val="0"/>
                <w:caps w:val="0"/>
                <w:sz w:val="24"/>
                <w:szCs w:val="24"/>
              </w:rPr>
              <w:t>序</w:t>
            </w:r>
            <w:r>
              <w:rPr>
                <w:rFonts w:ascii="Times New Roman" w:eastAsia="方正小标宋_GBK" w:hAnsi="Times New Roman" w:hint="eastAsia"/>
                <w:bCs w:val="0"/>
                <w:caps w:val="0"/>
                <w:sz w:val="24"/>
                <w:szCs w:val="24"/>
              </w:rPr>
              <w:t xml:space="preserve"> </w:t>
            </w:r>
            <w:r>
              <w:rPr>
                <w:rFonts w:ascii="Times New Roman" w:eastAsia="方正小标宋_GBK" w:hAnsi="Times New Roman" w:hint="eastAsia"/>
                <w:bCs w:val="0"/>
                <w:caps w:val="0"/>
                <w:sz w:val="24"/>
                <w:szCs w:val="24"/>
              </w:rPr>
              <w:t>言</w:t>
            </w:r>
            <w:r>
              <w:rPr>
                <w:rFonts w:ascii="Times New Roman" w:hAnsi="Times New Roman"/>
                <w:caps w:val="0"/>
                <w:sz w:val="24"/>
                <w:szCs w:val="24"/>
              </w:rPr>
              <w:tab/>
            </w:r>
            <w:r>
              <w:rPr>
                <w:rFonts w:ascii="Times New Roman" w:hAnsi="Times New Roman"/>
                <w:caps w:val="0"/>
                <w:sz w:val="24"/>
                <w:szCs w:val="24"/>
              </w:rPr>
              <w:fldChar w:fldCharType="begin"/>
            </w:r>
            <w:r>
              <w:rPr>
                <w:rFonts w:ascii="Times New Roman" w:hAnsi="Times New Roman"/>
                <w:caps w:val="0"/>
                <w:sz w:val="24"/>
                <w:szCs w:val="24"/>
              </w:rPr>
              <w:instrText xml:space="preserve"> PAGEREF _Toc24096 </w:instrText>
            </w:r>
            <w:r>
              <w:rPr>
                <w:rFonts w:ascii="Times New Roman" w:hAnsi="Times New Roman"/>
                <w:caps w:val="0"/>
                <w:sz w:val="24"/>
                <w:szCs w:val="24"/>
              </w:rPr>
              <w:fldChar w:fldCharType="separate"/>
            </w:r>
            <w:r>
              <w:rPr>
                <w:rFonts w:ascii="Times New Roman" w:hAnsi="Times New Roman"/>
                <w:caps w:val="0"/>
                <w:sz w:val="24"/>
                <w:szCs w:val="24"/>
              </w:rPr>
              <w:t>1</w:t>
            </w:r>
            <w:r>
              <w:rPr>
                <w:rFonts w:ascii="Times New Roman" w:hAnsi="Times New Roman"/>
                <w:caps w:val="0"/>
                <w:sz w:val="24"/>
                <w:szCs w:val="24"/>
              </w:rPr>
              <w:fldChar w:fldCharType="end"/>
            </w:r>
          </w:hyperlink>
        </w:p>
        <w:p w14:paraId="1CB00652"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20502" w:history="1">
            <w:r w:rsidR="00022DDA">
              <w:rPr>
                <w:rFonts w:ascii="Times New Roman" w:eastAsia="方正小标宋_GBK" w:hAnsi="Times New Roman" w:hint="eastAsia"/>
                <w:bCs w:val="0"/>
                <w:caps w:val="0"/>
                <w:sz w:val="24"/>
                <w:szCs w:val="24"/>
              </w:rPr>
              <w:t>第一章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找准发展坐标方位，</w:t>
            </w:r>
            <w:r w:rsidR="00022DDA">
              <w:rPr>
                <w:rFonts w:ascii="Times New Roman" w:eastAsia="方正小标宋_GBK" w:hAnsi="Times New Roman" w:hint="eastAsia"/>
                <w:caps w:val="0"/>
                <w:sz w:val="24"/>
                <w:szCs w:val="24"/>
              </w:rPr>
              <w:t>玄武进入高质量发展新阶段</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_Toc20502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1</w:t>
            </w:r>
            <w:r w:rsidR="00022DDA">
              <w:rPr>
                <w:rFonts w:ascii="Times New Roman" w:hAnsi="Times New Roman"/>
                <w:caps w:val="0"/>
                <w:sz w:val="24"/>
                <w:szCs w:val="24"/>
              </w:rPr>
              <w:fldChar w:fldCharType="end"/>
            </w:r>
          </w:hyperlink>
        </w:p>
        <w:p w14:paraId="27EF3A2D"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3551"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发展基础</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_Toc23551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w:t>
            </w:r>
            <w:r w:rsidR="00022DDA">
              <w:rPr>
                <w:rFonts w:ascii="Times New Roman" w:hAnsi="Times New Roman"/>
                <w:smallCaps w:val="0"/>
                <w:sz w:val="24"/>
                <w:szCs w:val="24"/>
              </w:rPr>
              <w:fldChar w:fldCharType="end"/>
            </w:r>
          </w:hyperlink>
        </w:p>
        <w:p w14:paraId="1F97A7A4"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9093"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面临形势</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_Toc19093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6</w:t>
            </w:r>
            <w:r w:rsidR="00022DDA">
              <w:rPr>
                <w:rFonts w:ascii="Times New Roman" w:hAnsi="Times New Roman"/>
                <w:smallCaps w:val="0"/>
                <w:sz w:val="24"/>
                <w:szCs w:val="24"/>
              </w:rPr>
              <w:fldChar w:fldCharType="end"/>
            </w:r>
          </w:hyperlink>
        </w:p>
        <w:p w14:paraId="18070982"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24782" w:history="1">
            <w:r w:rsidR="00022DDA">
              <w:rPr>
                <w:rFonts w:ascii="Times New Roman" w:eastAsia="方正小标宋_GBK" w:hAnsi="Times New Roman" w:hint="eastAsia"/>
                <w:bCs w:val="0"/>
                <w:caps w:val="0"/>
                <w:sz w:val="24"/>
                <w:szCs w:val="24"/>
              </w:rPr>
              <w:t>第二章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扛起“争当表率、争做示范、走在前列”的光荣使命，奋力推进“强富美高”新玄武建设再出发</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_Toc24782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9</w:t>
            </w:r>
            <w:r w:rsidR="00022DDA">
              <w:rPr>
                <w:rFonts w:ascii="Times New Roman" w:hAnsi="Times New Roman"/>
                <w:caps w:val="0"/>
                <w:sz w:val="24"/>
                <w:szCs w:val="24"/>
              </w:rPr>
              <w:fldChar w:fldCharType="end"/>
            </w:r>
          </w:hyperlink>
        </w:p>
        <w:p w14:paraId="61048C47"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8002"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指导思想</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_Toc28002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9</w:t>
            </w:r>
            <w:r w:rsidR="00022DDA">
              <w:rPr>
                <w:rFonts w:ascii="Times New Roman" w:hAnsi="Times New Roman"/>
                <w:smallCaps w:val="0"/>
                <w:sz w:val="24"/>
                <w:szCs w:val="24"/>
              </w:rPr>
              <w:fldChar w:fldCharType="end"/>
            </w:r>
          </w:hyperlink>
        </w:p>
        <w:p w14:paraId="068667A6"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4943"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基本原则</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_Toc14943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10</w:t>
            </w:r>
            <w:r w:rsidR="00022DDA">
              <w:rPr>
                <w:rFonts w:ascii="Times New Roman" w:hAnsi="Times New Roman"/>
                <w:smallCaps w:val="0"/>
                <w:sz w:val="24"/>
                <w:szCs w:val="24"/>
              </w:rPr>
              <w:fldChar w:fldCharType="end"/>
            </w:r>
          </w:hyperlink>
        </w:p>
        <w:p w14:paraId="6D42F556" w14:textId="77777777" w:rsidR="00D03C89" w:rsidRDefault="00000000">
          <w:pPr>
            <w:pStyle w:val="TOC2"/>
            <w:tabs>
              <w:tab w:val="clear" w:pos="9060"/>
              <w:tab w:val="right" w:leader="dot" w:pos="8844"/>
            </w:tabs>
            <w:rPr>
              <w:rFonts w:ascii="Times New Roman" w:hAnsi="Times New Roman"/>
              <w:smallCaps w:val="0"/>
              <w:sz w:val="24"/>
              <w:szCs w:val="24"/>
            </w:rPr>
          </w:pPr>
          <w:hyperlink w:anchor="_Toc6640"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二〇三五年远景目标</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_Toc6640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11</w:t>
            </w:r>
            <w:r w:rsidR="00022DDA">
              <w:rPr>
                <w:rFonts w:ascii="Times New Roman" w:hAnsi="Times New Roman"/>
                <w:smallCaps w:val="0"/>
                <w:sz w:val="24"/>
                <w:szCs w:val="24"/>
              </w:rPr>
              <w:fldChar w:fldCharType="end"/>
            </w:r>
          </w:hyperlink>
        </w:p>
        <w:p w14:paraId="3CCAE0A0"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965"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“十四五”经济社会发展目标</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_Toc2965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11</w:t>
            </w:r>
            <w:r w:rsidR="00022DDA">
              <w:rPr>
                <w:rFonts w:ascii="Times New Roman" w:hAnsi="Times New Roman"/>
                <w:smallCaps w:val="0"/>
                <w:sz w:val="24"/>
                <w:szCs w:val="24"/>
              </w:rPr>
              <w:fldChar w:fldCharType="end"/>
            </w:r>
          </w:hyperlink>
        </w:p>
        <w:p w14:paraId="4E1821AE"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6607" w:history="1">
            <w:r w:rsidR="00022DDA">
              <w:rPr>
                <w:rFonts w:ascii="Times New Roman" w:eastAsia="方正小标宋_GBK" w:hAnsi="Times New Roman" w:hint="eastAsia"/>
                <w:bCs w:val="0"/>
                <w:caps w:val="0"/>
                <w:sz w:val="24"/>
                <w:szCs w:val="24"/>
              </w:rPr>
              <w:t>第三章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坚持创新驱动发展，推动创新名城中心区建设迈上新台阶</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_Toc6607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15</w:t>
            </w:r>
            <w:r w:rsidR="00022DDA">
              <w:rPr>
                <w:rFonts w:ascii="Times New Roman" w:hAnsi="Times New Roman"/>
                <w:caps w:val="0"/>
                <w:sz w:val="24"/>
                <w:szCs w:val="24"/>
              </w:rPr>
              <w:fldChar w:fldCharType="end"/>
            </w:r>
          </w:hyperlink>
        </w:p>
        <w:p w14:paraId="0ED0FBF6"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8705"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提升徐庄高新综合能级</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_Toc18705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15</w:t>
            </w:r>
            <w:r w:rsidR="00022DDA">
              <w:rPr>
                <w:rFonts w:ascii="Times New Roman" w:hAnsi="Times New Roman"/>
                <w:smallCaps w:val="0"/>
                <w:sz w:val="24"/>
                <w:szCs w:val="24"/>
              </w:rPr>
              <w:fldChar w:fldCharType="end"/>
            </w:r>
          </w:hyperlink>
        </w:p>
        <w:p w14:paraId="025EC77D"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5383"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持续推进城市硅巷建设</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_Toc25383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18</w:t>
            </w:r>
            <w:r w:rsidR="00022DDA">
              <w:rPr>
                <w:rFonts w:ascii="Times New Roman" w:hAnsi="Times New Roman"/>
                <w:smallCaps w:val="0"/>
                <w:sz w:val="24"/>
                <w:szCs w:val="24"/>
              </w:rPr>
              <w:fldChar w:fldCharType="end"/>
            </w:r>
          </w:hyperlink>
        </w:p>
        <w:p w14:paraId="0917C5F4"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5430"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积极培育壮大创新主体</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_Toc15430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18</w:t>
            </w:r>
            <w:r w:rsidR="00022DDA">
              <w:rPr>
                <w:rFonts w:ascii="Times New Roman" w:hAnsi="Times New Roman"/>
                <w:smallCaps w:val="0"/>
                <w:sz w:val="24"/>
                <w:szCs w:val="24"/>
              </w:rPr>
              <w:fldChar w:fldCharType="end"/>
            </w:r>
          </w:hyperlink>
        </w:p>
        <w:p w14:paraId="7011D651" w14:textId="77777777" w:rsidR="00D03C89" w:rsidRDefault="00000000">
          <w:pPr>
            <w:pStyle w:val="TOC2"/>
            <w:tabs>
              <w:tab w:val="clear" w:pos="9060"/>
              <w:tab w:val="right" w:leader="dot" w:pos="8844"/>
            </w:tabs>
            <w:rPr>
              <w:rFonts w:ascii="Times New Roman" w:hAnsi="Times New Roman"/>
              <w:smallCaps w:val="0"/>
              <w:sz w:val="24"/>
              <w:szCs w:val="24"/>
            </w:rPr>
          </w:pPr>
          <w:hyperlink w:anchor="_Toc7675"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持续优化创新生态体系</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_Toc7675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20</w:t>
            </w:r>
            <w:r w:rsidR="00022DDA">
              <w:rPr>
                <w:rFonts w:ascii="Times New Roman" w:hAnsi="Times New Roman"/>
                <w:smallCaps w:val="0"/>
                <w:sz w:val="24"/>
                <w:szCs w:val="24"/>
              </w:rPr>
              <w:fldChar w:fldCharType="end"/>
            </w:r>
          </w:hyperlink>
        </w:p>
        <w:p w14:paraId="7757C67E"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8450" w:history="1">
            <w:r w:rsidR="00022DDA">
              <w:rPr>
                <w:rFonts w:ascii="Times New Roman" w:eastAsia="方正黑体_GBK" w:hAnsi="Times New Roman" w:hint="eastAsia"/>
                <w:smallCaps w:val="0"/>
                <w:sz w:val="24"/>
                <w:szCs w:val="24"/>
              </w:rPr>
              <w:t>第五节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构建“政企研”融合创新机制</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_Toc18450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23</w:t>
            </w:r>
            <w:r w:rsidR="00022DDA">
              <w:rPr>
                <w:rFonts w:ascii="Times New Roman" w:hAnsi="Times New Roman"/>
                <w:smallCaps w:val="0"/>
                <w:sz w:val="24"/>
                <w:szCs w:val="24"/>
              </w:rPr>
              <w:fldChar w:fldCharType="end"/>
            </w:r>
          </w:hyperlink>
        </w:p>
        <w:p w14:paraId="7D66C209"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2744" w:history="1">
            <w:r w:rsidR="00022DDA">
              <w:rPr>
                <w:rFonts w:ascii="Times New Roman" w:eastAsia="方正黑体_GBK" w:hAnsi="Times New Roman" w:hint="eastAsia"/>
                <w:smallCaps w:val="0"/>
                <w:sz w:val="24"/>
                <w:szCs w:val="24"/>
              </w:rPr>
              <w:t>第六节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拓展“虚拟园区、双向飞地”发展空间</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_Toc22744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24</w:t>
            </w:r>
            <w:r w:rsidR="00022DDA">
              <w:rPr>
                <w:rFonts w:ascii="Times New Roman" w:hAnsi="Times New Roman"/>
                <w:smallCaps w:val="0"/>
                <w:sz w:val="24"/>
                <w:szCs w:val="24"/>
              </w:rPr>
              <w:fldChar w:fldCharType="end"/>
            </w:r>
          </w:hyperlink>
        </w:p>
        <w:p w14:paraId="6A2ED39F"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17239" w:history="1">
            <w:r w:rsidR="00022DDA">
              <w:rPr>
                <w:rFonts w:ascii="Times New Roman" w:eastAsia="方正小标宋_GBK" w:hAnsi="Times New Roman" w:hint="eastAsia"/>
                <w:bCs w:val="0"/>
                <w:caps w:val="0"/>
                <w:sz w:val="24"/>
                <w:szCs w:val="24"/>
              </w:rPr>
              <w:t>第四章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突出转型升级换轨，构建现代化都市型产业体系</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_Toc17239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26</w:t>
            </w:r>
            <w:r w:rsidR="00022DDA">
              <w:rPr>
                <w:rFonts w:ascii="Times New Roman" w:hAnsi="Times New Roman"/>
                <w:caps w:val="0"/>
                <w:sz w:val="24"/>
                <w:szCs w:val="24"/>
              </w:rPr>
              <w:fldChar w:fldCharType="end"/>
            </w:r>
          </w:hyperlink>
        </w:p>
        <w:p w14:paraId="21795A73" w14:textId="77777777" w:rsidR="00D03C89" w:rsidRDefault="00000000">
          <w:pPr>
            <w:pStyle w:val="TOC2"/>
            <w:tabs>
              <w:tab w:val="clear" w:pos="9060"/>
              <w:tab w:val="right" w:leader="dot" w:pos="8844"/>
            </w:tabs>
            <w:rPr>
              <w:rFonts w:ascii="Times New Roman" w:hAnsi="Times New Roman"/>
              <w:smallCaps w:val="0"/>
              <w:sz w:val="24"/>
              <w:szCs w:val="24"/>
            </w:rPr>
          </w:pPr>
          <w:hyperlink w:anchor="_Toc3986"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聚力打造文化旅游地标产业</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_Toc3986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26</w:t>
            </w:r>
            <w:r w:rsidR="00022DDA">
              <w:rPr>
                <w:rFonts w:ascii="Times New Roman" w:hAnsi="Times New Roman"/>
                <w:smallCaps w:val="0"/>
                <w:sz w:val="24"/>
                <w:szCs w:val="24"/>
              </w:rPr>
              <w:fldChar w:fldCharType="end"/>
            </w:r>
          </w:hyperlink>
        </w:p>
        <w:p w14:paraId="478F9F88" w14:textId="77777777" w:rsidR="00D03C89" w:rsidRDefault="00000000">
          <w:pPr>
            <w:pStyle w:val="TOC2"/>
            <w:tabs>
              <w:tab w:val="clear" w:pos="9060"/>
              <w:tab w:val="right" w:leader="dot" w:pos="8844"/>
            </w:tabs>
            <w:rPr>
              <w:rFonts w:ascii="Times New Roman" w:hAnsi="Times New Roman"/>
              <w:smallCaps w:val="0"/>
              <w:sz w:val="24"/>
              <w:szCs w:val="24"/>
            </w:rPr>
          </w:pPr>
          <w:hyperlink w:anchor="_Toc8491"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推动两大支柱产业转型升级</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_Toc8491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28</w:t>
            </w:r>
            <w:r w:rsidR="00022DDA">
              <w:rPr>
                <w:rFonts w:ascii="Times New Roman" w:hAnsi="Times New Roman"/>
                <w:smallCaps w:val="0"/>
                <w:sz w:val="24"/>
                <w:szCs w:val="24"/>
              </w:rPr>
              <w:fldChar w:fldCharType="end"/>
            </w:r>
          </w:hyperlink>
        </w:p>
        <w:p w14:paraId="6BE7EF42" w14:textId="77777777" w:rsidR="00D03C89" w:rsidRDefault="00000000">
          <w:pPr>
            <w:pStyle w:val="TOC2"/>
            <w:tabs>
              <w:tab w:val="clear" w:pos="9060"/>
              <w:tab w:val="right" w:leader="dot" w:pos="8844"/>
            </w:tabs>
            <w:rPr>
              <w:rFonts w:ascii="Times New Roman" w:hAnsi="Times New Roman"/>
              <w:smallCaps w:val="0"/>
              <w:sz w:val="24"/>
              <w:szCs w:val="24"/>
            </w:rPr>
          </w:pPr>
          <w:hyperlink w:anchor="_Toc32053"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高质量打造两大新兴产业集群</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_Toc32053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31</w:t>
            </w:r>
            <w:r w:rsidR="00022DDA">
              <w:rPr>
                <w:rFonts w:ascii="Times New Roman" w:hAnsi="Times New Roman"/>
                <w:smallCaps w:val="0"/>
                <w:sz w:val="24"/>
                <w:szCs w:val="24"/>
              </w:rPr>
              <w:fldChar w:fldCharType="end"/>
            </w:r>
          </w:hyperlink>
        </w:p>
        <w:p w14:paraId="3BD2A26D" w14:textId="77777777" w:rsidR="00D03C89" w:rsidRDefault="00000000">
          <w:pPr>
            <w:pStyle w:val="TOC2"/>
            <w:tabs>
              <w:tab w:val="clear" w:pos="9060"/>
              <w:tab w:val="right" w:leader="dot" w:pos="8844"/>
            </w:tabs>
            <w:rPr>
              <w:rFonts w:ascii="Times New Roman" w:hAnsi="Times New Roman"/>
              <w:smallCaps w:val="0"/>
              <w:sz w:val="24"/>
              <w:szCs w:val="24"/>
            </w:rPr>
          </w:pPr>
          <w:hyperlink w:anchor="_Toc7049"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加快形成数字玄武发展新优势</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_Toc7049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33</w:t>
            </w:r>
            <w:r w:rsidR="00022DDA">
              <w:rPr>
                <w:rFonts w:ascii="Times New Roman" w:hAnsi="Times New Roman"/>
                <w:smallCaps w:val="0"/>
                <w:sz w:val="24"/>
                <w:szCs w:val="24"/>
              </w:rPr>
              <w:fldChar w:fldCharType="end"/>
            </w:r>
          </w:hyperlink>
        </w:p>
        <w:p w14:paraId="1AADF55C"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14948" w:history="1">
            <w:r w:rsidR="00022DDA">
              <w:rPr>
                <w:rFonts w:ascii="Times New Roman" w:eastAsia="方正小标宋_GBK" w:hAnsi="Times New Roman" w:hint="eastAsia"/>
                <w:bCs w:val="0"/>
                <w:caps w:val="0"/>
                <w:sz w:val="24"/>
                <w:szCs w:val="24"/>
              </w:rPr>
              <w:t>第五章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聚力生态文旅资源转化，推动美丽古都展示区建设彰显新面貌</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_Toc14948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36</w:t>
            </w:r>
            <w:r w:rsidR="00022DDA">
              <w:rPr>
                <w:rFonts w:ascii="Times New Roman" w:hAnsi="Times New Roman"/>
                <w:caps w:val="0"/>
                <w:sz w:val="24"/>
                <w:szCs w:val="24"/>
              </w:rPr>
              <w:fldChar w:fldCharType="end"/>
            </w:r>
          </w:hyperlink>
        </w:p>
        <w:p w14:paraId="1EAA8205" w14:textId="77777777" w:rsidR="00D03C89" w:rsidRDefault="00000000">
          <w:pPr>
            <w:pStyle w:val="TOC2"/>
            <w:tabs>
              <w:tab w:val="clear" w:pos="9060"/>
              <w:tab w:val="right" w:leader="dot" w:pos="8844"/>
            </w:tabs>
            <w:rPr>
              <w:rFonts w:ascii="Times New Roman" w:hAnsi="Times New Roman"/>
              <w:smallCaps w:val="0"/>
              <w:sz w:val="24"/>
              <w:szCs w:val="24"/>
            </w:rPr>
          </w:pPr>
          <w:hyperlink w:anchor="_Toc31931"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smallCaps w:val="0"/>
                <w:sz w:val="24"/>
                <w:szCs w:val="24"/>
              </w:rPr>
              <w:t xml:space="preserve"> </w:t>
            </w:r>
            <w:r w:rsidR="00022DDA">
              <w:rPr>
                <w:rFonts w:ascii="Times New Roman" w:eastAsia="方正黑体_GBK" w:hAnsi="Times New Roman" w:hint="eastAsia"/>
                <w:smallCaps w:val="0"/>
                <w:sz w:val="24"/>
                <w:szCs w:val="24"/>
              </w:rPr>
              <w:t>打造长江路文化和旅游集聚区</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_Toc31931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36</w:t>
            </w:r>
            <w:r w:rsidR="00022DDA">
              <w:rPr>
                <w:rFonts w:ascii="Times New Roman" w:hAnsi="Times New Roman"/>
                <w:smallCaps w:val="0"/>
                <w:sz w:val="24"/>
                <w:szCs w:val="24"/>
              </w:rPr>
              <w:fldChar w:fldCharType="end"/>
            </w:r>
          </w:hyperlink>
        </w:p>
        <w:p w14:paraId="0E4ACB1E"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9619"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推动玄武全域旅游发展</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_Toc29619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38</w:t>
            </w:r>
            <w:r w:rsidR="00022DDA">
              <w:rPr>
                <w:rFonts w:ascii="Times New Roman" w:hAnsi="Times New Roman"/>
                <w:smallCaps w:val="0"/>
                <w:sz w:val="24"/>
                <w:szCs w:val="24"/>
              </w:rPr>
              <w:fldChar w:fldCharType="end"/>
            </w:r>
          </w:hyperlink>
        </w:p>
        <w:p w14:paraId="665EF472"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7609"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创新文旅融合发展机制</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_Toc17609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40</w:t>
            </w:r>
            <w:r w:rsidR="00022DDA">
              <w:rPr>
                <w:rFonts w:ascii="Times New Roman" w:hAnsi="Times New Roman"/>
                <w:smallCaps w:val="0"/>
                <w:sz w:val="24"/>
                <w:szCs w:val="24"/>
              </w:rPr>
              <w:fldChar w:fldCharType="end"/>
            </w:r>
          </w:hyperlink>
        </w:p>
        <w:p w14:paraId="63D49C3E" w14:textId="77777777" w:rsidR="00D03C89" w:rsidRDefault="00000000">
          <w:pPr>
            <w:pStyle w:val="TOC2"/>
            <w:tabs>
              <w:tab w:val="clear" w:pos="9060"/>
              <w:tab w:val="right" w:leader="dot" w:pos="8844"/>
            </w:tabs>
            <w:rPr>
              <w:rFonts w:ascii="Times New Roman" w:hAnsi="Times New Roman"/>
              <w:smallCaps w:val="0"/>
              <w:sz w:val="24"/>
              <w:szCs w:val="24"/>
            </w:rPr>
          </w:pPr>
          <w:hyperlink w:anchor="_Toc8123"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彰显玄武古都人文特色</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_Toc8123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41</w:t>
            </w:r>
            <w:r w:rsidR="00022DDA">
              <w:rPr>
                <w:rFonts w:ascii="Times New Roman" w:hAnsi="Times New Roman"/>
                <w:smallCaps w:val="0"/>
                <w:sz w:val="24"/>
                <w:szCs w:val="24"/>
              </w:rPr>
              <w:fldChar w:fldCharType="end"/>
            </w:r>
          </w:hyperlink>
        </w:p>
        <w:p w14:paraId="6E7AE6C3" w14:textId="77777777" w:rsidR="00D03C89" w:rsidRDefault="00000000">
          <w:pPr>
            <w:pStyle w:val="TOC2"/>
            <w:tabs>
              <w:tab w:val="clear" w:pos="9060"/>
              <w:tab w:val="right" w:leader="dot" w:pos="8844"/>
            </w:tabs>
            <w:rPr>
              <w:rFonts w:ascii="Times New Roman" w:hAnsi="Times New Roman"/>
              <w:smallCaps w:val="0"/>
              <w:sz w:val="24"/>
              <w:szCs w:val="24"/>
            </w:rPr>
          </w:pPr>
          <w:hyperlink w:anchor="_Toc5046" w:history="1">
            <w:r w:rsidR="00022DDA">
              <w:rPr>
                <w:rFonts w:ascii="Times New Roman" w:eastAsia="方正黑体_GBK" w:hAnsi="Times New Roman" w:hint="eastAsia"/>
                <w:smallCaps w:val="0"/>
                <w:sz w:val="24"/>
                <w:szCs w:val="24"/>
              </w:rPr>
              <w:t>第五节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夯实美丽玄武环境底色</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_Toc5046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43</w:t>
            </w:r>
            <w:r w:rsidR="00022DDA">
              <w:rPr>
                <w:rFonts w:ascii="Times New Roman" w:hAnsi="Times New Roman"/>
                <w:smallCaps w:val="0"/>
                <w:sz w:val="24"/>
                <w:szCs w:val="24"/>
              </w:rPr>
              <w:fldChar w:fldCharType="end"/>
            </w:r>
          </w:hyperlink>
        </w:p>
        <w:p w14:paraId="7BF3CAC9"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6914" w:history="1">
            <w:r w:rsidR="00022DDA">
              <w:rPr>
                <w:rFonts w:ascii="Times New Roman" w:eastAsia="方正小标宋_GBK" w:hAnsi="Times New Roman" w:hint="eastAsia"/>
                <w:bCs w:val="0"/>
                <w:caps w:val="0"/>
                <w:sz w:val="24"/>
                <w:szCs w:val="24"/>
              </w:rPr>
              <w:t>第六章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大力推动城市更新，构筑产城融合的品质空间格局</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_Toc6914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47</w:t>
            </w:r>
            <w:r w:rsidR="00022DDA">
              <w:rPr>
                <w:rFonts w:ascii="Times New Roman" w:hAnsi="Times New Roman"/>
                <w:caps w:val="0"/>
                <w:sz w:val="24"/>
                <w:szCs w:val="24"/>
              </w:rPr>
              <w:fldChar w:fldCharType="end"/>
            </w:r>
          </w:hyperlink>
        </w:p>
        <w:p w14:paraId="52B77C47"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8004"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smallCaps w:val="0"/>
                <w:sz w:val="24"/>
                <w:szCs w:val="24"/>
              </w:rPr>
              <w:t xml:space="preserve"> </w:t>
            </w:r>
            <w:r w:rsidR="00022DDA">
              <w:rPr>
                <w:rFonts w:ascii="Times New Roman" w:eastAsia="方正黑体_GBK" w:hAnsi="Times New Roman" w:hint="eastAsia"/>
                <w:smallCaps w:val="0"/>
                <w:sz w:val="24"/>
                <w:szCs w:val="24"/>
              </w:rPr>
              <w:t>一心两环、四片多组团引领发展</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_Toc18004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47</w:t>
            </w:r>
            <w:r w:rsidR="00022DDA">
              <w:rPr>
                <w:rFonts w:ascii="Times New Roman" w:hAnsi="Times New Roman"/>
                <w:smallCaps w:val="0"/>
                <w:sz w:val="24"/>
                <w:szCs w:val="24"/>
              </w:rPr>
              <w:fldChar w:fldCharType="end"/>
            </w:r>
          </w:hyperlink>
        </w:p>
        <w:p w14:paraId="642781FD" w14:textId="77777777" w:rsidR="00D03C89" w:rsidRDefault="00000000">
          <w:pPr>
            <w:pStyle w:val="TOC2"/>
            <w:tabs>
              <w:tab w:val="clear" w:pos="9060"/>
              <w:tab w:val="right" w:leader="dot" w:pos="8844"/>
            </w:tabs>
            <w:rPr>
              <w:rFonts w:ascii="Times New Roman" w:hAnsi="Times New Roman"/>
              <w:smallCaps w:val="0"/>
              <w:sz w:val="24"/>
              <w:szCs w:val="24"/>
            </w:rPr>
          </w:pPr>
          <w:hyperlink w:anchor="_Toc32747"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全力推进城市有机更新</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_Toc32747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51</w:t>
            </w:r>
            <w:r w:rsidR="00022DDA">
              <w:rPr>
                <w:rFonts w:ascii="Times New Roman" w:hAnsi="Times New Roman"/>
                <w:smallCaps w:val="0"/>
                <w:sz w:val="24"/>
                <w:szCs w:val="24"/>
              </w:rPr>
              <w:fldChar w:fldCharType="end"/>
            </w:r>
          </w:hyperlink>
        </w:p>
        <w:p w14:paraId="5AB2AAB7"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5326"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创新城市更新模式路径</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_Toc25326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53</w:t>
            </w:r>
            <w:r w:rsidR="00022DDA">
              <w:rPr>
                <w:rFonts w:ascii="Times New Roman" w:hAnsi="Times New Roman"/>
                <w:smallCaps w:val="0"/>
                <w:sz w:val="24"/>
                <w:szCs w:val="24"/>
              </w:rPr>
              <w:fldChar w:fldCharType="end"/>
            </w:r>
          </w:hyperlink>
        </w:p>
        <w:p w14:paraId="134C0639" w14:textId="77777777" w:rsidR="00D03C89" w:rsidRDefault="00000000">
          <w:pPr>
            <w:pStyle w:val="TOC2"/>
            <w:tabs>
              <w:tab w:val="clear" w:pos="9060"/>
              <w:tab w:val="right" w:leader="dot" w:pos="8844"/>
            </w:tabs>
            <w:rPr>
              <w:rFonts w:ascii="Times New Roman" w:hAnsi="Times New Roman"/>
              <w:smallCaps w:val="0"/>
              <w:sz w:val="24"/>
              <w:szCs w:val="24"/>
            </w:rPr>
          </w:pPr>
          <w:hyperlink w:anchor="_Toc834"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加快完善城区基础设施</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_Toc834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55</w:t>
            </w:r>
            <w:r w:rsidR="00022DDA">
              <w:rPr>
                <w:rFonts w:ascii="Times New Roman" w:hAnsi="Times New Roman"/>
                <w:smallCaps w:val="0"/>
                <w:sz w:val="24"/>
                <w:szCs w:val="24"/>
              </w:rPr>
              <w:fldChar w:fldCharType="end"/>
            </w:r>
          </w:hyperlink>
        </w:p>
        <w:p w14:paraId="66978714" w14:textId="77777777" w:rsidR="00D03C89" w:rsidRDefault="00000000">
          <w:pPr>
            <w:pStyle w:val="TOC2"/>
            <w:tabs>
              <w:tab w:val="clear" w:pos="9060"/>
              <w:tab w:val="right" w:leader="dot" w:pos="8844"/>
            </w:tabs>
            <w:rPr>
              <w:rFonts w:ascii="Times New Roman" w:hAnsi="Times New Roman"/>
              <w:smallCaps w:val="0"/>
              <w:sz w:val="24"/>
              <w:szCs w:val="24"/>
            </w:rPr>
          </w:pPr>
          <w:hyperlink w:anchor="_Toc7199" w:history="1">
            <w:r w:rsidR="00022DDA">
              <w:rPr>
                <w:rFonts w:ascii="Times New Roman" w:eastAsia="方正黑体_GBK" w:hAnsi="Times New Roman" w:hint="eastAsia"/>
                <w:smallCaps w:val="0"/>
                <w:sz w:val="24"/>
                <w:szCs w:val="24"/>
              </w:rPr>
              <w:t>第五节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提升城市精细管理水平</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_Toc7199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56</w:t>
            </w:r>
            <w:r w:rsidR="00022DDA">
              <w:rPr>
                <w:rFonts w:ascii="Times New Roman" w:hAnsi="Times New Roman"/>
                <w:smallCaps w:val="0"/>
                <w:sz w:val="24"/>
                <w:szCs w:val="24"/>
              </w:rPr>
              <w:fldChar w:fldCharType="end"/>
            </w:r>
          </w:hyperlink>
        </w:p>
        <w:p w14:paraId="5E260A51"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8746" w:history="1">
            <w:r w:rsidR="00022DDA">
              <w:rPr>
                <w:rFonts w:ascii="Times New Roman" w:eastAsia="方正小标宋_GBK" w:hAnsi="Times New Roman" w:hint="eastAsia"/>
                <w:bCs w:val="0"/>
                <w:caps w:val="0"/>
                <w:sz w:val="24"/>
                <w:szCs w:val="24"/>
              </w:rPr>
              <w:t>第七章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夯实经济高效循环基础，积极融入新发展格局</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_Toc8746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58</w:t>
            </w:r>
            <w:r w:rsidR="00022DDA">
              <w:rPr>
                <w:rFonts w:ascii="Times New Roman" w:hAnsi="Times New Roman"/>
                <w:caps w:val="0"/>
                <w:sz w:val="24"/>
                <w:szCs w:val="24"/>
              </w:rPr>
              <w:fldChar w:fldCharType="end"/>
            </w:r>
          </w:hyperlink>
        </w:p>
        <w:p w14:paraId="7466AF85" w14:textId="77777777" w:rsidR="00D03C89" w:rsidRDefault="00000000">
          <w:pPr>
            <w:pStyle w:val="TOC2"/>
            <w:tabs>
              <w:tab w:val="clear" w:pos="9060"/>
              <w:tab w:val="right" w:leader="dot" w:pos="8844"/>
            </w:tabs>
            <w:rPr>
              <w:rFonts w:ascii="Times New Roman" w:hAnsi="Times New Roman"/>
              <w:smallCaps w:val="0"/>
              <w:sz w:val="24"/>
              <w:szCs w:val="24"/>
            </w:rPr>
          </w:pPr>
          <w:hyperlink w:anchor="_Toc9105"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打造国际消费中心城市中心区</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_Toc9105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58</w:t>
            </w:r>
            <w:r w:rsidR="00022DDA">
              <w:rPr>
                <w:rFonts w:ascii="Times New Roman" w:hAnsi="Times New Roman"/>
                <w:smallCaps w:val="0"/>
                <w:sz w:val="24"/>
                <w:szCs w:val="24"/>
              </w:rPr>
              <w:fldChar w:fldCharType="end"/>
            </w:r>
          </w:hyperlink>
        </w:p>
        <w:p w14:paraId="22688950" w14:textId="77777777" w:rsidR="00D03C89" w:rsidRDefault="00000000">
          <w:pPr>
            <w:pStyle w:val="TOC2"/>
            <w:tabs>
              <w:tab w:val="clear" w:pos="9060"/>
              <w:tab w:val="right" w:leader="dot" w:pos="8844"/>
            </w:tabs>
            <w:rPr>
              <w:rFonts w:ascii="Times New Roman" w:hAnsi="Times New Roman"/>
              <w:smallCaps w:val="0"/>
              <w:sz w:val="24"/>
              <w:szCs w:val="24"/>
            </w:rPr>
          </w:pPr>
          <w:hyperlink w:anchor="_Toc5236"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强化有效投资的带动支撑作用</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_Toc5236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61</w:t>
            </w:r>
            <w:r w:rsidR="00022DDA">
              <w:rPr>
                <w:rFonts w:ascii="Times New Roman" w:hAnsi="Times New Roman"/>
                <w:smallCaps w:val="0"/>
                <w:sz w:val="24"/>
                <w:szCs w:val="24"/>
              </w:rPr>
              <w:fldChar w:fldCharType="end"/>
            </w:r>
          </w:hyperlink>
        </w:p>
        <w:p w14:paraId="1F688F9E" w14:textId="77777777" w:rsidR="00D03C89" w:rsidRDefault="00000000">
          <w:pPr>
            <w:pStyle w:val="TOC2"/>
            <w:tabs>
              <w:tab w:val="clear" w:pos="9060"/>
              <w:tab w:val="right" w:leader="dot" w:pos="8844"/>
            </w:tabs>
            <w:rPr>
              <w:rFonts w:ascii="Times New Roman" w:hAnsi="Times New Roman"/>
              <w:smallCaps w:val="0"/>
              <w:sz w:val="24"/>
              <w:szCs w:val="24"/>
            </w:rPr>
          </w:pPr>
          <w:hyperlink w:anchor="_Toc4982"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推动开放型经济高质量发展</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_Toc4982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62</w:t>
            </w:r>
            <w:r w:rsidR="00022DDA">
              <w:rPr>
                <w:rFonts w:ascii="Times New Roman" w:hAnsi="Times New Roman"/>
                <w:smallCaps w:val="0"/>
                <w:sz w:val="24"/>
                <w:szCs w:val="24"/>
              </w:rPr>
              <w:fldChar w:fldCharType="end"/>
            </w:r>
          </w:hyperlink>
        </w:p>
        <w:p w14:paraId="095A53CE"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0130"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打造区域经济循环重要节点</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_Toc20130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64</w:t>
            </w:r>
            <w:r w:rsidR="00022DDA">
              <w:rPr>
                <w:rFonts w:ascii="Times New Roman" w:hAnsi="Times New Roman"/>
                <w:smallCaps w:val="0"/>
                <w:sz w:val="24"/>
                <w:szCs w:val="24"/>
              </w:rPr>
              <w:fldChar w:fldCharType="end"/>
            </w:r>
          </w:hyperlink>
        </w:p>
        <w:p w14:paraId="694DAA2D"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11507" w:history="1">
            <w:r w:rsidR="00022DDA">
              <w:rPr>
                <w:rFonts w:ascii="Times New Roman" w:eastAsia="方正小标宋_GBK" w:hAnsi="Times New Roman" w:hint="eastAsia"/>
                <w:bCs w:val="0"/>
                <w:caps w:val="0"/>
                <w:sz w:val="24"/>
                <w:szCs w:val="24"/>
              </w:rPr>
              <w:t>第八章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深化重点领域改革，探索大城市中心城区治理现代化新路径</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_Toc11507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67</w:t>
            </w:r>
            <w:r w:rsidR="00022DDA">
              <w:rPr>
                <w:rFonts w:ascii="Times New Roman" w:hAnsi="Times New Roman"/>
                <w:caps w:val="0"/>
                <w:sz w:val="24"/>
                <w:szCs w:val="24"/>
              </w:rPr>
              <w:fldChar w:fldCharType="end"/>
            </w:r>
          </w:hyperlink>
        </w:p>
        <w:p w14:paraId="63865DDB" w14:textId="77777777" w:rsidR="00D03C89" w:rsidRDefault="00000000">
          <w:pPr>
            <w:pStyle w:val="TOC2"/>
            <w:tabs>
              <w:tab w:val="clear" w:pos="9060"/>
              <w:tab w:val="right" w:leader="dot" w:pos="8844"/>
            </w:tabs>
            <w:rPr>
              <w:rFonts w:ascii="Times New Roman" w:hAnsi="Times New Roman"/>
              <w:smallCaps w:val="0"/>
              <w:sz w:val="24"/>
              <w:szCs w:val="24"/>
            </w:rPr>
          </w:pPr>
          <w:hyperlink w:anchor="_Toc31022"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深化重点领域改革</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_Toc31022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67</w:t>
            </w:r>
            <w:r w:rsidR="00022DDA">
              <w:rPr>
                <w:rFonts w:ascii="Times New Roman" w:hAnsi="Times New Roman"/>
                <w:smallCaps w:val="0"/>
                <w:sz w:val="24"/>
                <w:szCs w:val="24"/>
              </w:rPr>
              <w:fldChar w:fldCharType="end"/>
            </w:r>
          </w:hyperlink>
        </w:p>
        <w:p w14:paraId="34CB8EC6"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3267"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深入推进依法治区</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_Toc23267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69</w:t>
            </w:r>
            <w:r w:rsidR="00022DDA">
              <w:rPr>
                <w:rFonts w:ascii="Times New Roman" w:hAnsi="Times New Roman"/>
                <w:smallCaps w:val="0"/>
                <w:sz w:val="24"/>
                <w:szCs w:val="24"/>
              </w:rPr>
              <w:fldChar w:fldCharType="end"/>
            </w:r>
          </w:hyperlink>
        </w:p>
        <w:p w14:paraId="00311135"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1973"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提升现代治理能力</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_Toc11973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71</w:t>
            </w:r>
            <w:r w:rsidR="00022DDA">
              <w:rPr>
                <w:rFonts w:ascii="Times New Roman" w:hAnsi="Times New Roman"/>
                <w:smallCaps w:val="0"/>
                <w:sz w:val="24"/>
                <w:szCs w:val="24"/>
              </w:rPr>
              <w:fldChar w:fldCharType="end"/>
            </w:r>
          </w:hyperlink>
        </w:p>
        <w:p w14:paraId="756DD878" w14:textId="77777777" w:rsidR="00D03C89" w:rsidRDefault="00000000">
          <w:pPr>
            <w:pStyle w:val="TOC2"/>
            <w:tabs>
              <w:tab w:val="clear" w:pos="9060"/>
              <w:tab w:val="right" w:leader="dot" w:pos="8844"/>
            </w:tabs>
            <w:rPr>
              <w:rFonts w:ascii="Times New Roman" w:hAnsi="Times New Roman"/>
              <w:smallCaps w:val="0"/>
              <w:sz w:val="24"/>
              <w:szCs w:val="24"/>
            </w:rPr>
          </w:pPr>
          <w:hyperlink w:anchor="_Toc9102"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强劲城市安全体系</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_Toc9102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72</w:t>
            </w:r>
            <w:r w:rsidR="00022DDA">
              <w:rPr>
                <w:rFonts w:ascii="Times New Roman" w:hAnsi="Times New Roman"/>
                <w:smallCaps w:val="0"/>
                <w:sz w:val="24"/>
                <w:szCs w:val="24"/>
              </w:rPr>
              <w:fldChar w:fldCharType="end"/>
            </w:r>
          </w:hyperlink>
        </w:p>
        <w:p w14:paraId="121678F8"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8595" w:history="1">
            <w:r w:rsidR="00022DDA">
              <w:rPr>
                <w:rFonts w:ascii="Times New Roman" w:eastAsia="方正小标宋_GBK" w:hAnsi="Times New Roman" w:hint="eastAsia"/>
                <w:bCs w:val="0"/>
                <w:caps w:val="0"/>
                <w:sz w:val="24"/>
                <w:szCs w:val="24"/>
              </w:rPr>
              <w:t>第九章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坚持以人民为中心，建设更加宜居美好的幸福玄武</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_Toc8595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75</w:t>
            </w:r>
            <w:r w:rsidR="00022DDA">
              <w:rPr>
                <w:rFonts w:ascii="Times New Roman" w:hAnsi="Times New Roman"/>
                <w:caps w:val="0"/>
                <w:sz w:val="24"/>
                <w:szCs w:val="24"/>
              </w:rPr>
              <w:fldChar w:fldCharType="end"/>
            </w:r>
          </w:hyperlink>
        </w:p>
        <w:p w14:paraId="032B903F"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8769"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构建高质量</w:t>
            </w:r>
            <w:r w:rsidR="00022DDA">
              <w:rPr>
                <w:rFonts w:ascii="Times New Roman" w:eastAsia="方正黑体_GBK" w:hAnsi="Times New Roman" w:hint="eastAsia"/>
                <w:smallCaps w:val="0"/>
                <w:sz w:val="24"/>
                <w:szCs w:val="24"/>
              </w:rPr>
              <w:t>15</w:t>
            </w:r>
            <w:r w:rsidR="00022DDA">
              <w:rPr>
                <w:rFonts w:ascii="Times New Roman" w:eastAsia="方正黑体_GBK" w:hAnsi="Times New Roman" w:hint="eastAsia"/>
                <w:smallCaps w:val="0"/>
                <w:sz w:val="24"/>
                <w:szCs w:val="24"/>
              </w:rPr>
              <w:t>分钟社区生活圈</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_Toc18769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75</w:t>
            </w:r>
            <w:r w:rsidR="00022DDA">
              <w:rPr>
                <w:rFonts w:ascii="Times New Roman" w:hAnsi="Times New Roman"/>
                <w:smallCaps w:val="0"/>
                <w:sz w:val="24"/>
                <w:szCs w:val="24"/>
              </w:rPr>
              <w:fldChar w:fldCharType="end"/>
            </w:r>
          </w:hyperlink>
        </w:p>
        <w:p w14:paraId="394985AC"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017"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建设现代化教育强区</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_Toc2017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75</w:t>
            </w:r>
            <w:r w:rsidR="00022DDA">
              <w:rPr>
                <w:rFonts w:ascii="Times New Roman" w:hAnsi="Times New Roman"/>
                <w:smallCaps w:val="0"/>
                <w:sz w:val="24"/>
                <w:szCs w:val="24"/>
              </w:rPr>
              <w:fldChar w:fldCharType="end"/>
            </w:r>
          </w:hyperlink>
        </w:p>
        <w:p w14:paraId="5499E796" w14:textId="77777777" w:rsidR="00D03C89" w:rsidRDefault="00000000">
          <w:pPr>
            <w:pStyle w:val="TOC2"/>
            <w:tabs>
              <w:tab w:val="clear" w:pos="9060"/>
              <w:tab w:val="right" w:leader="dot" w:pos="8844"/>
            </w:tabs>
            <w:rPr>
              <w:rFonts w:ascii="Times New Roman" w:hAnsi="Times New Roman"/>
              <w:smallCaps w:val="0"/>
              <w:sz w:val="24"/>
              <w:szCs w:val="24"/>
            </w:rPr>
          </w:pPr>
          <w:hyperlink w:anchor="_Toc6472"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深入推进健康玄武建设</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_Toc6472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78</w:t>
            </w:r>
            <w:r w:rsidR="00022DDA">
              <w:rPr>
                <w:rFonts w:ascii="Times New Roman" w:hAnsi="Times New Roman"/>
                <w:smallCaps w:val="0"/>
                <w:sz w:val="24"/>
                <w:szCs w:val="24"/>
              </w:rPr>
              <w:fldChar w:fldCharType="end"/>
            </w:r>
          </w:hyperlink>
        </w:p>
        <w:p w14:paraId="2F5636A4"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9315"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提高社会保障水平</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_Toc29315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81</w:t>
            </w:r>
            <w:r w:rsidR="00022DDA">
              <w:rPr>
                <w:rFonts w:ascii="Times New Roman" w:hAnsi="Times New Roman"/>
                <w:smallCaps w:val="0"/>
                <w:sz w:val="24"/>
                <w:szCs w:val="24"/>
              </w:rPr>
              <w:fldChar w:fldCharType="end"/>
            </w:r>
          </w:hyperlink>
        </w:p>
        <w:p w14:paraId="197B008E" w14:textId="77777777" w:rsidR="00D03C89" w:rsidRDefault="00000000">
          <w:pPr>
            <w:pStyle w:val="TOC2"/>
            <w:tabs>
              <w:tab w:val="clear" w:pos="9060"/>
              <w:tab w:val="right" w:leader="dot" w:pos="8844"/>
            </w:tabs>
            <w:rPr>
              <w:rFonts w:ascii="Times New Roman" w:hAnsi="Times New Roman"/>
              <w:smallCaps w:val="0"/>
              <w:sz w:val="24"/>
              <w:szCs w:val="24"/>
            </w:rPr>
          </w:pPr>
          <w:hyperlink w:anchor="_Toc8305" w:history="1">
            <w:r w:rsidR="00022DDA">
              <w:rPr>
                <w:rFonts w:ascii="Times New Roman" w:eastAsia="方正黑体_GBK" w:hAnsi="Times New Roman" w:hint="eastAsia"/>
                <w:smallCaps w:val="0"/>
                <w:sz w:val="24"/>
                <w:szCs w:val="24"/>
              </w:rPr>
              <w:t>第五节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积极引导就业创业</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_Toc8305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82</w:t>
            </w:r>
            <w:r w:rsidR="00022DDA">
              <w:rPr>
                <w:rFonts w:ascii="Times New Roman" w:hAnsi="Times New Roman"/>
                <w:smallCaps w:val="0"/>
                <w:sz w:val="24"/>
                <w:szCs w:val="24"/>
              </w:rPr>
              <w:fldChar w:fldCharType="end"/>
            </w:r>
          </w:hyperlink>
        </w:p>
        <w:p w14:paraId="1ED10C4C"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012" w:history="1">
            <w:r w:rsidR="00022DDA">
              <w:rPr>
                <w:rFonts w:ascii="Times New Roman" w:eastAsia="方正黑体_GBK" w:hAnsi="Times New Roman" w:hint="eastAsia"/>
                <w:smallCaps w:val="0"/>
                <w:sz w:val="24"/>
                <w:szCs w:val="24"/>
              </w:rPr>
              <w:t>第六节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提升退役军人服务保障水平</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_Toc1012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84</w:t>
            </w:r>
            <w:r w:rsidR="00022DDA">
              <w:rPr>
                <w:rFonts w:ascii="Times New Roman" w:hAnsi="Times New Roman"/>
                <w:smallCaps w:val="0"/>
                <w:sz w:val="24"/>
                <w:szCs w:val="24"/>
              </w:rPr>
              <w:fldChar w:fldCharType="end"/>
            </w:r>
          </w:hyperlink>
        </w:p>
        <w:p w14:paraId="54D188BD" w14:textId="77777777" w:rsidR="00D03C89" w:rsidRDefault="00000000">
          <w:pPr>
            <w:pStyle w:val="TOC2"/>
            <w:tabs>
              <w:tab w:val="clear" w:pos="9060"/>
              <w:tab w:val="right" w:leader="dot" w:pos="8844"/>
            </w:tabs>
            <w:rPr>
              <w:rFonts w:ascii="Times New Roman" w:hAnsi="Times New Roman"/>
              <w:smallCaps w:val="0"/>
              <w:sz w:val="24"/>
              <w:szCs w:val="24"/>
            </w:rPr>
          </w:pPr>
          <w:hyperlink w:anchor="_Toc756" w:history="1">
            <w:r w:rsidR="00022DDA">
              <w:rPr>
                <w:rFonts w:ascii="Times New Roman" w:eastAsia="方正黑体_GBK" w:hAnsi="Times New Roman" w:hint="eastAsia"/>
                <w:smallCaps w:val="0"/>
                <w:sz w:val="24"/>
                <w:szCs w:val="24"/>
              </w:rPr>
              <w:t>第七节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保障各类群体权益</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_Toc756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86</w:t>
            </w:r>
            <w:r w:rsidR="00022DDA">
              <w:rPr>
                <w:rFonts w:ascii="Times New Roman" w:hAnsi="Times New Roman"/>
                <w:smallCaps w:val="0"/>
                <w:sz w:val="24"/>
                <w:szCs w:val="24"/>
              </w:rPr>
              <w:fldChar w:fldCharType="end"/>
            </w:r>
          </w:hyperlink>
        </w:p>
        <w:p w14:paraId="05779F4B" w14:textId="77777777" w:rsidR="00D03C89" w:rsidRDefault="00000000">
          <w:pPr>
            <w:pStyle w:val="TOC1"/>
            <w:tabs>
              <w:tab w:val="clear" w:pos="9060"/>
              <w:tab w:val="right" w:leader="dot" w:pos="8844"/>
            </w:tabs>
            <w:spacing w:before="174"/>
            <w:rPr>
              <w:rFonts w:ascii="Times New Roman" w:hAnsi="Times New Roman"/>
              <w:caps w:val="0"/>
              <w:sz w:val="24"/>
              <w:szCs w:val="24"/>
            </w:rPr>
          </w:pPr>
          <w:hyperlink w:anchor="_Toc29967" w:history="1">
            <w:r w:rsidR="00022DDA">
              <w:rPr>
                <w:rFonts w:ascii="Times New Roman" w:eastAsia="方正小标宋_GBK" w:hAnsi="Times New Roman" w:hint="eastAsia"/>
                <w:bCs w:val="0"/>
                <w:caps w:val="0"/>
                <w:sz w:val="24"/>
                <w:szCs w:val="24"/>
              </w:rPr>
              <w:t>第十章</w:t>
            </w:r>
            <w:r w:rsidR="00022DDA">
              <w:rPr>
                <w:rFonts w:ascii="Times New Roman" w:eastAsia="方正小标宋_GBK" w:hAnsi="Times New Roman" w:hint="eastAsia"/>
                <w:bCs w:val="0"/>
                <w:caps w:val="0"/>
                <w:sz w:val="24"/>
                <w:szCs w:val="24"/>
              </w:rPr>
              <w:t xml:space="preserve">  </w:t>
            </w:r>
            <w:r w:rsidR="00022DDA">
              <w:rPr>
                <w:rFonts w:ascii="Times New Roman" w:eastAsia="方正小标宋_GBK" w:hAnsi="Times New Roman" w:hint="eastAsia"/>
                <w:bCs w:val="0"/>
                <w:caps w:val="0"/>
                <w:sz w:val="24"/>
                <w:szCs w:val="24"/>
              </w:rPr>
              <w:t>加强规划实施保障，凝心聚力谱写发展新篇章</w:t>
            </w:r>
            <w:r w:rsidR="00022DDA">
              <w:rPr>
                <w:rFonts w:ascii="Times New Roman" w:hAnsi="Times New Roman"/>
                <w:caps w:val="0"/>
                <w:sz w:val="24"/>
                <w:szCs w:val="24"/>
              </w:rPr>
              <w:tab/>
            </w:r>
            <w:r w:rsidR="00022DDA">
              <w:rPr>
                <w:rFonts w:ascii="Times New Roman" w:hAnsi="Times New Roman"/>
                <w:caps w:val="0"/>
                <w:sz w:val="24"/>
                <w:szCs w:val="24"/>
              </w:rPr>
              <w:fldChar w:fldCharType="begin"/>
            </w:r>
            <w:r w:rsidR="00022DDA">
              <w:rPr>
                <w:rFonts w:ascii="Times New Roman" w:hAnsi="Times New Roman"/>
                <w:caps w:val="0"/>
                <w:sz w:val="24"/>
                <w:szCs w:val="24"/>
              </w:rPr>
              <w:instrText xml:space="preserve"> PAGEREF _Toc29967 </w:instrText>
            </w:r>
            <w:r w:rsidR="00022DDA">
              <w:rPr>
                <w:rFonts w:ascii="Times New Roman" w:hAnsi="Times New Roman"/>
                <w:caps w:val="0"/>
                <w:sz w:val="24"/>
                <w:szCs w:val="24"/>
              </w:rPr>
              <w:fldChar w:fldCharType="separate"/>
            </w:r>
            <w:r w:rsidR="00022DDA">
              <w:rPr>
                <w:rFonts w:ascii="Times New Roman" w:hAnsi="Times New Roman"/>
                <w:caps w:val="0"/>
                <w:sz w:val="24"/>
                <w:szCs w:val="24"/>
              </w:rPr>
              <w:t>88</w:t>
            </w:r>
            <w:r w:rsidR="00022DDA">
              <w:rPr>
                <w:rFonts w:ascii="Times New Roman" w:hAnsi="Times New Roman"/>
                <w:caps w:val="0"/>
                <w:sz w:val="24"/>
                <w:szCs w:val="24"/>
              </w:rPr>
              <w:fldChar w:fldCharType="end"/>
            </w:r>
          </w:hyperlink>
        </w:p>
        <w:p w14:paraId="5926B18C"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0061" w:history="1">
            <w:r w:rsidR="00022DDA">
              <w:rPr>
                <w:rFonts w:ascii="Times New Roman" w:eastAsia="方正黑体_GBK" w:hAnsi="Times New Roman" w:hint="eastAsia"/>
                <w:smallCaps w:val="0"/>
                <w:sz w:val="24"/>
                <w:szCs w:val="24"/>
              </w:rPr>
              <w:t>第一节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坚持党的全面领导</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_Toc20061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88</w:t>
            </w:r>
            <w:r w:rsidR="00022DDA">
              <w:rPr>
                <w:rFonts w:ascii="Times New Roman" w:hAnsi="Times New Roman"/>
                <w:smallCaps w:val="0"/>
                <w:sz w:val="24"/>
                <w:szCs w:val="24"/>
              </w:rPr>
              <w:fldChar w:fldCharType="end"/>
            </w:r>
          </w:hyperlink>
        </w:p>
        <w:p w14:paraId="3C7635A1" w14:textId="77777777" w:rsidR="00D03C89" w:rsidRDefault="00000000">
          <w:pPr>
            <w:pStyle w:val="TOC2"/>
            <w:tabs>
              <w:tab w:val="clear" w:pos="9060"/>
              <w:tab w:val="right" w:leader="dot" w:pos="8844"/>
            </w:tabs>
            <w:rPr>
              <w:rFonts w:ascii="Times New Roman" w:hAnsi="Times New Roman"/>
              <w:smallCaps w:val="0"/>
              <w:sz w:val="24"/>
              <w:szCs w:val="24"/>
            </w:rPr>
          </w:pPr>
          <w:hyperlink w:anchor="_Toc31937" w:history="1">
            <w:r w:rsidR="00022DDA">
              <w:rPr>
                <w:rFonts w:ascii="Times New Roman" w:eastAsia="方正黑体_GBK" w:hAnsi="Times New Roman" w:hint="eastAsia"/>
                <w:smallCaps w:val="0"/>
                <w:sz w:val="24"/>
                <w:szCs w:val="24"/>
              </w:rPr>
              <w:t>第二节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健全统一规划体系</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_Toc31937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88</w:t>
            </w:r>
            <w:r w:rsidR="00022DDA">
              <w:rPr>
                <w:rFonts w:ascii="Times New Roman" w:hAnsi="Times New Roman"/>
                <w:smallCaps w:val="0"/>
                <w:sz w:val="24"/>
                <w:szCs w:val="24"/>
              </w:rPr>
              <w:fldChar w:fldCharType="end"/>
            </w:r>
          </w:hyperlink>
        </w:p>
        <w:p w14:paraId="1DF43F4D" w14:textId="77777777" w:rsidR="00D03C89" w:rsidRDefault="00000000">
          <w:pPr>
            <w:pStyle w:val="TOC2"/>
            <w:tabs>
              <w:tab w:val="clear" w:pos="9060"/>
              <w:tab w:val="right" w:leader="dot" w:pos="8844"/>
            </w:tabs>
            <w:rPr>
              <w:rFonts w:ascii="Times New Roman" w:hAnsi="Times New Roman"/>
              <w:smallCaps w:val="0"/>
              <w:sz w:val="24"/>
              <w:szCs w:val="24"/>
            </w:rPr>
          </w:pPr>
          <w:hyperlink w:anchor="_Toc10010" w:history="1">
            <w:r w:rsidR="00022DDA">
              <w:rPr>
                <w:rFonts w:ascii="Times New Roman" w:eastAsia="方正黑体_GBK" w:hAnsi="Times New Roman" w:hint="eastAsia"/>
                <w:smallCaps w:val="0"/>
                <w:sz w:val="24"/>
                <w:szCs w:val="24"/>
              </w:rPr>
              <w:t>第三节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完善规划实施机制</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_Toc10010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89</w:t>
            </w:r>
            <w:r w:rsidR="00022DDA">
              <w:rPr>
                <w:rFonts w:ascii="Times New Roman" w:hAnsi="Times New Roman"/>
                <w:smallCaps w:val="0"/>
                <w:sz w:val="24"/>
                <w:szCs w:val="24"/>
              </w:rPr>
              <w:fldChar w:fldCharType="end"/>
            </w:r>
          </w:hyperlink>
        </w:p>
        <w:p w14:paraId="3E2D3055" w14:textId="77777777" w:rsidR="00D03C89" w:rsidRDefault="00000000">
          <w:pPr>
            <w:pStyle w:val="TOC2"/>
            <w:tabs>
              <w:tab w:val="clear" w:pos="9060"/>
              <w:tab w:val="right" w:leader="dot" w:pos="8844"/>
            </w:tabs>
            <w:rPr>
              <w:rFonts w:ascii="Times New Roman" w:hAnsi="Times New Roman"/>
              <w:smallCaps w:val="0"/>
              <w:sz w:val="24"/>
              <w:szCs w:val="24"/>
            </w:rPr>
          </w:pPr>
          <w:hyperlink w:anchor="_Toc6704" w:history="1">
            <w:r w:rsidR="00022DDA">
              <w:rPr>
                <w:rFonts w:ascii="Times New Roman" w:eastAsia="方正黑体_GBK" w:hAnsi="Times New Roman" w:hint="eastAsia"/>
                <w:smallCaps w:val="0"/>
                <w:sz w:val="24"/>
                <w:szCs w:val="24"/>
              </w:rPr>
              <w:t>第四节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强化重大项目支撑</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_Toc6704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90</w:t>
            </w:r>
            <w:r w:rsidR="00022DDA">
              <w:rPr>
                <w:rFonts w:ascii="Times New Roman" w:hAnsi="Times New Roman"/>
                <w:smallCaps w:val="0"/>
                <w:sz w:val="24"/>
                <w:szCs w:val="24"/>
              </w:rPr>
              <w:fldChar w:fldCharType="end"/>
            </w:r>
          </w:hyperlink>
        </w:p>
        <w:p w14:paraId="66A41208" w14:textId="77777777" w:rsidR="00D03C89" w:rsidRDefault="00000000">
          <w:pPr>
            <w:pStyle w:val="TOC2"/>
            <w:tabs>
              <w:tab w:val="clear" w:pos="9060"/>
              <w:tab w:val="right" w:leader="dot" w:pos="8844"/>
            </w:tabs>
            <w:rPr>
              <w:rFonts w:ascii="Times New Roman" w:hAnsi="Times New Roman"/>
              <w:smallCaps w:val="0"/>
              <w:sz w:val="24"/>
              <w:szCs w:val="24"/>
            </w:rPr>
          </w:pPr>
          <w:hyperlink w:anchor="_Toc29308" w:history="1">
            <w:r w:rsidR="00022DDA">
              <w:rPr>
                <w:rFonts w:ascii="Times New Roman" w:eastAsia="方正黑体_GBK" w:hAnsi="Times New Roman" w:hint="eastAsia"/>
                <w:smallCaps w:val="0"/>
                <w:sz w:val="24"/>
                <w:szCs w:val="24"/>
              </w:rPr>
              <w:t>第五节</w:t>
            </w:r>
            <w:r w:rsidR="00022DDA">
              <w:rPr>
                <w:rFonts w:ascii="Times New Roman" w:eastAsia="方正黑体_GBK" w:hAnsi="Times New Roman" w:hint="eastAsia"/>
                <w:smallCaps w:val="0"/>
                <w:sz w:val="24"/>
                <w:szCs w:val="24"/>
              </w:rPr>
              <w:t xml:space="preserve"> </w:t>
            </w:r>
            <w:r w:rsidR="00022DDA">
              <w:rPr>
                <w:rFonts w:ascii="Times New Roman" w:eastAsia="方正黑体_GBK" w:hAnsi="Times New Roman" w:hint="eastAsia"/>
                <w:smallCaps w:val="0"/>
                <w:sz w:val="24"/>
                <w:szCs w:val="24"/>
              </w:rPr>
              <w:t>广泛凝聚社会力量</w:t>
            </w:r>
            <w:r w:rsidR="00022DDA">
              <w:rPr>
                <w:rFonts w:ascii="Times New Roman" w:hAnsi="Times New Roman"/>
                <w:smallCaps w:val="0"/>
                <w:sz w:val="24"/>
                <w:szCs w:val="24"/>
              </w:rPr>
              <w:tab/>
            </w:r>
            <w:r w:rsidR="00022DDA">
              <w:rPr>
                <w:rFonts w:ascii="Times New Roman" w:hAnsi="Times New Roman"/>
                <w:smallCaps w:val="0"/>
                <w:sz w:val="24"/>
                <w:szCs w:val="24"/>
              </w:rPr>
              <w:fldChar w:fldCharType="begin"/>
            </w:r>
            <w:r w:rsidR="00022DDA">
              <w:rPr>
                <w:rFonts w:ascii="Times New Roman" w:hAnsi="Times New Roman"/>
                <w:smallCaps w:val="0"/>
                <w:sz w:val="24"/>
                <w:szCs w:val="24"/>
              </w:rPr>
              <w:instrText xml:space="preserve"> PAGEREF _Toc29308 </w:instrText>
            </w:r>
            <w:r w:rsidR="00022DDA">
              <w:rPr>
                <w:rFonts w:ascii="Times New Roman" w:hAnsi="Times New Roman"/>
                <w:smallCaps w:val="0"/>
                <w:sz w:val="24"/>
                <w:szCs w:val="24"/>
              </w:rPr>
              <w:fldChar w:fldCharType="separate"/>
            </w:r>
            <w:r w:rsidR="00022DDA">
              <w:rPr>
                <w:rFonts w:ascii="Times New Roman" w:hAnsi="Times New Roman"/>
                <w:smallCaps w:val="0"/>
                <w:sz w:val="24"/>
                <w:szCs w:val="24"/>
              </w:rPr>
              <w:t>90</w:t>
            </w:r>
            <w:r w:rsidR="00022DDA">
              <w:rPr>
                <w:rFonts w:ascii="Times New Roman" w:hAnsi="Times New Roman"/>
                <w:smallCaps w:val="0"/>
                <w:sz w:val="24"/>
                <w:szCs w:val="24"/>
              </w:rPr>
              <w:fldChar w:fldCharType="end"/>
            </w:r>
          </w:hyperlink>
        </w:p>
        <w:p w14:paraId="3F549EFD" w14:textId="77777777" w:rsidR="00D03C89" w:rsidRDefault="00022DDA">
          <w:pPr>
            <w:spacing w:line="500" w:lineRule="exact"/>
            <w:rPr>
              <w:rFonts w:ascii="Times New Roman" w:hAnsi="Times New Roman"/>
              <w:sz w:val="24"/>
              <w:szCs w:val="24"/>
            </w:rPr>
          </w:pPr>
          <w:r>
            <w:rPr>
              <w:rFonts w:ascii="Times New Roman" w:eastAsiaTheme="minorHAnsi" w:hAnsi="Times New Roman"/>
              <w:sz w:val="24"/>
              <w:szCs w:val="24"/>
            </w:rPr>
            <w:fldChar w:fldCharType="end"/>
          </w:r>
        </w:p>
      </w:sdtContent>
    </w:sdt>
    <w:p w14:paraId="2C6420D6" w14:textId="77777777" w:rsidR="00D03C89" w:rsidRDefault="00D03C89" w:rsidP="00FF44AB">
      <w:pPr>
        <w:spacing w:beforeLines="50" w:before="217" w:line="540" w:lineRule="exact"/>
        <w:ind w:firstLineChars="189" w:firstLine="454"/>
        <w:rPr>
          <w:rFonts w:ascii="Times New Roman" w:eastAsia="方正仿宋_GBK" w:hAnsi="Times New Roman"/>
          <w:sz w:val="24"/>
          <w:szCs w:val="24"/>
        </w:rPr>
      </w:pPr>
    </w:p>
    <w:p w14:paraId="184C6BD0" w14:textId="77777777" w:rsidR="00D03C89" w:rsidRDefault="00D03C89" w:rsidP="00FF44AB">
      <w:pPr>
        <w:spacing w:beforeLines="50" w:before="217" w:line="540" w:lineRule="exact"/>
        <w:ind w:firstLineChars="189" w:firstLine="454"/>
        <w:rPr>
          <w:rFonts w:ascii="Times New Roman" w:eastAsia="方正仿宋_GBK" w:hAnsi="Times New Roman"/>
          <w:sz w:val="24"/>
          <w:szCs w:val="24"/>
        </w:rPr>
        <w:sectPr w:rsidR="00D03C89" w:rsidSect="005F3A58">
          <w:footerReference w:type="even" r:id="rId14"/>
          <w:footerReference w:type="default" r:id="rId15"/>
          <w:endnotePr>
            <w:numFmt w:val="decimal"/>
          </w:endnotePr>
          <w:pgSz w:w="11906" w:h="16838"/>
          <w:pgMar w:top="2098" w:right="1474" w:bottom="1701" w:left="1588" w:header="851" w:footer="1247" w:gutter="0"/>
          <w:cols w:space="425"/>
          <w:docGrid w:type="lines" w:linePitch="435" w:charSpace="21679"/>
        </w:sectPr>
      </w:pPr>
    </w:p>
    <w:p w14:paraId="46D0DBA3" w14:textId="77777777" w:rsidR="00D03C89" w:rsidRDefault="00D03C89">
      <w:pPr>
        <w:pStyle w:val="1"/>
        <w:spacing w:before="240" w:after="240" w:line="560" w:lineRule="exact"/>
        <w:jc w:val="center"/>
        <w:rPr>
          <w:rFonts w:ascii="Times New Roman" w:eastAsia="方正小标宋_GBK" w:hAnsi="Times New Roman"/>
          <w:b w:val="0"/>
          <w:bCs w:val="0"/>
          <w:szCs w:val="56"/>
        </w:rPr>
      </w:pPr>
    </w:p>
    <w:p w14:paraId="5586C438" w14:textId="77777777" w:rsidR="00D03C89" w:rsidRDefault="00022DDA">
      <w:pPr>
        <w:pStyle w:val="1"/>
        <w:spacing w:before="240" w:after="240" w:line="560" w:lineRule="exact"/>
        <w:jc w:val="center"/>
        <w:rPr>
          <w:rFonts w:ascii="Times New Roman" w:eastAsia="方正小标宋_GBK" w:hAnsi="Times New Roman"/>
          <w:b w:val="0"/>
          <w:bCs w:val="0"/>
          <w:szCs w:val="56"/>
        </w:rPr>
      </w:pPr>
      <w:bookmarkStart w:id="0" w:name="_Toc24096"/>
      <w:r>
        <w:rPr>
          <w:rFonts w:ascii="Times New Roman" w:eastAsia="方正小标宋_GBK" w:hAnsi="Times New Roman" w:hint="eastAsia"/>
          <w:b w:val="0"/>
          <w:bCs w:val="0"/>
          <w:szCs w:val="56"/>
        </w:rPr>
        <w:t>序</w:t>
      </w:r>
      <w:r>
        <w:rPr>
          <w:rFonts w:ascii="Times New Roman" w:eastAsia="方正小标宋_GBK" w:hAnsi="Times New Roman" w:hint="eastAsia"/>
          <w:b w:val="0"/>
          <w:bCs w:val="0"/>
          <w:szCs w:val="56"/>
        </w:rPr>
        <w:t xml:space="preserve"> </w:t>
      </w:r>
      <w:r>
        <w:rPr>
          <w:rFonts w:ascii="Times New Roman" w:eastAsia="方正小标宋_GBK" w:hAnsi="Times New Roman" w:hint="eastAsia"/>
          <w:b w:val="0"/>
          <w:bCs w:val="0"/>
          <w:szCs w:val="56"/>
        </w:rPr>
        <w:t>言</w:t>
      </w:r>
      <w:bookmarkEnd w:id="0"/>
    </w:p>
    <w:p w14:paraId="2E22878A"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lang w:val="zh-CN"/>
        </w:rPr>
      </w:pPr>
    </w:p>
    <w:p w14:paraId="7DB681E2"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sectPr w:rsidR="00D03C89" w:rsidSect="005F3A58">
          <w:footerReference w:type="even" r:id="rId16"/>
          <w:footerReference w:type="default" r:id="rId17"/>
          <w:endnotePr>
            <w:numFmt w:val="decimal"/>
          </w:endnotePr>
          <w:pgSz w:w="11906" w:h="16838"/>
          <w:pgMar w:top="2098" w:right="1474" w:bottom="1701" w:left="1588" w:header="851" w:footer="1247" w:gutter="0"/>
          <w:pgNumType w:start="1"/>
          <w:cols w:space="425"/>
          <w:docGrid w:type="lines" w:linePitch="435" w:charSpace="21679"/>
        </w:sectPr>
      </w:pPr>
      <w:r>
        <w:rPr>
          <w:rFonts w:ascii="Times New Roman" w:eastAsia="方正仿宋_GBK" w:hAnsi="Times New Roman" w:cs="仿宋_GB2312" w:hint="eastAsia"/>
          <w:sz w:val="32"/>
          <w:szCs w:val="32"/>
          <w:lang w:val="zh-CN"/>
        </w:rPr>
        <w:t>“十四五”时期，是玄武深入贯彻党的十九大和十九届二中、三中、四中、五中全会精神，认真落</w:t>
      </w:r>
      <w:proofErr w:type="gramStart"/>
      <w:r>
        <w:rPr>
          <w:rFonts w:ascii="Times New Roman" w:eastAsia="方正仿宋_GBK" w:hAnsi="Times New Roman" w:cs="仿宋_GB2312" w:hint="eastAsia"/>
          <w:sz w:val="32"/>
          <w:szCs w:val="32"/>
          <w:lang w:val="zh-CN"/>
        </w:rPr>
        <w:t>实习近</w:t>
      </w:r>
      <w:proofErr w:type="gramEnd"/>
      <w:r>
        <w:rPr>
          <w:rFonts w:ascii="Times New Roman" w:eastAsia="方正仿宋_GBK" w:hAnsi="Times New Roman" w:cs="仿宋_GB2312" w:hint="eastAsia"/>
          <w:sz w:val="32"/>
          <w:szCs w:val="32"/>
          <w:lang w:val="zh-CN"/>
        </w:rPr>
        <w:t>平新时代中国特色社会主义思想特别是习近平总书记对江苏工作重要讲话指示精神，推动“强富美高”新玄武建设再出发的重要时期，</w:t>
      </w:r>
      <w:bookmarkStart w:id="1" w:name="_Hlk57970642"/>
      <w:r>
        <w:rPr>
          <w:rFonts w:ascii="Times New Roman" w:eastAsia="方正仿宋_GBK" w:hAnsi="Times New Roman" w:cs="仿宋_GB2312" w:hint="eastAsia"/>
          <w:sz w:val="32"/>
          <w:szCs w:val="32"/>
          <w:lang w:val="zh-CN"/>
        </w:rPr>
        <w:t>是开启社会主义现代化建设新征程、加快转变发展动力和路径、奋力书写“争当表率、争做示范、走在前列”玄武答卷的关键阶段</w:t>
      </w:r>
      <w:bookmarkEnd w:id="1"/>
      <w:r>
        <w:rPr>
          <w:rFonts w:ascii="Times New Roman" w:eastAsia="方正仿宋_GBK" w:hAnsi="Times New Roman" w:cs="仿宋_GB2312" w:hint="eastAsia"/>
          <w:sz w:val="32"/>
          <w:szCs w:val="32"/>
          <w:lang w:val="zh-CN"/>
        </w:rPr>
        <w:t>。《</w:t>
      </w:r>
      <w:bookmarkStart w:id="2" w:name="_Hlk55121104"/>
      <w:r>
        <w:rPr>
          <w:rFonts w:ascii="Times New Roman" w:eastAsia="方正仿宋_GBK" w:hAnsi="Times New Roman" w:cs="仿宋_GB2312" w:hint="eastAsia"/>
          <w:sz w:val="32"/>
          <w:szCs w:val="32"/>
          <w:lang w:val="zh-CN"/>
        </w:rPr>
        <w:t>南京市玄武区国民经济和社会发展第十四个五年</w:t>
      </w:r>
      <w:bookmarkStart w:id="3" w:name="_Hlk55120501"/>
      <w:r>
        <w:rPr>
          <w:rFonts w:ascii="Times New Roman" w:eastAsia="方正仿宋_GBK" w:hAnsi="Times New Roman" w:cs="仿宋_GB2312" w:hint="eastAsia"/>
          <w:sz w:val="32"/>
          <w:szCs w:val="32"/>
          <w:lang w:val="zh-CN"/>
        </w:rPr>
        <w:t>规划和二〇三五年远景目标纲要</w:t>
      </w:r>
      <w:bookmarkEnd w:id="2"/>
      <w:bookmarkEnd w:id="3"/>
      <w:r>
        <w:rPr>
          <w:rFonts w:ascii="Times New Roman" w:eastAsia="方正仿宋_GBK" w:hAnsi="Times New Roman" w:cs="仿宋_GB2312" w:hint="eastAsia"/>
          <w:sz w:val="32"/>
          <w:szCs w:val="32"/>
          <w:lang w:val="zh-CN"/>
        </w:rPr>
        <w:t>》根据《南京市国民经济和社会发展第十四个五年规划和二〇三五年远景目标纲要》《中共南京市玄武区委关于制定玄武区国民经济和社会发展第十四个五年规划和二〇三五年远景目标纲要建议》编制，主要阐明“十四五”时期的发展思路、主要目标、重点任务和政策取向，是市场主体的行为导向，是政府履行职责的重要依据，是全区人民共同奋斗的行动纲领。</w:t>
      </w:r>
    </w:p>
    <w:p w14:paraId="5DA1C99D" w14:textId="77777777" w:rsidR="00D03C89" w:rsidRDefault="00D03C89" w:rsidP="00FF44AB">
      <w:pPr>
        <w:spacing w:line="600" w:lineRule="exact"/>
        <w:ind w:firstLineChars="189" w:firstLine="605"/>
        <w:rPr>
          <w:rFonts w:ascii="Times New Roman" w:eastAsia="方正仿宋_GBK" w:hAnsi="Times New Roman" w:cs="仿宋_GB2312"/>
          <w:sz w:val="32"/>
          <w:szCs w:val="32"/>
          <w:lang w:val="zh-CN"/>
        </w:rPr>
        <w:sectPr w:rsidR="00D03C89" w:rsidSect="005F3A58">
          <w:endnotePr>
            <w:numFmt w:val="decimal"/>
          </w:endnotePr>
          <w:type w:val="continuous"/>
          <w:pgSz w:w="11906" w:h="16838"/>
          <w:pgMar w:top="2098" w:right="1474" w:bottom="1701" w:left="1588" w:header="851" w:footer="1247" w:gutter="0"/>
          <w:pgNumType w:start="1"/>
          <w:cols w:space="425"/>
          <w:docGrid w:type="lines" w:linePitch="435" w:charSpace="21679"/>
        </w:sectPr>
      </w:pPr>
    </w:p>
    <w:p w14:paraId="22C07875" w14:textId="77777777" w:rsidR="00D03C89" w:rsidRDefault="00022DDA" w:rsidP="00FF44AB">
      <w:pPr>
        <w:spacing w:line="7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lastRenderedPageBreak/>
        <w:t xml:space="preserve"> </w:t>
      </w:r>
    </w:p>
    <w:p w14:paraId="4CD9F3F9" w14:textId="77777777" w:rsidR="00D03C89" w:rsidRDefault="00D03C89">
      <w:pPr>
        <w:pStyle w:val="1"/>
        <w:spacing w:before="0" w:after="0" w:line="700" w:lineRule="exact"/>
        <w:rPr>
          <w:rFonts w:ascii="Times New Roman" w:eastAsia="方正小标宋_GBK" w:hAnsi="Times New Roman"/>
          <w:b w:val="0"/>
          <w:bCs w:val="0"/>
        </w:rPr>
        <w:sectPr w:rsidR="00D03C89" w:rsidSect="005F3A58">
          <w:footerReference w:type="even" r:id="rId18"/>
          <w:footerReference w:type="default" r:id="rId19"/>
          <w:endnotePr>
            <w:numFmt w:val="decimal"/>
          </w:endnotePr>
          <w:pgSz w:w="11906" w:h="16838"/>
          <w:pgMar w:top="2098" w:right="1474" w:bottom="1701" w:left="1588" w:header="851" w:footer="1247" w:gutter="0"/>
          <w:pgNumType w:start="1"/>
          <w:cols w:space="425"/>
          <w:docGrid w:type="lines" w:linePitch="435" w:charSpace="21679"/>
        </w:sectPr>
      </w:pPr>
    </w:p>
    <w:p w14:paraId="60717EA2" w14:textId="77777777" w:rsidR="00D03C89" w:rsidRDefault="00022DDA">
      <w:pPr>
        <w:pStyle w:val="1"/>
        <w:spacing w:before="0" w:after="0" w:line="700" w:lineRule="exact"/>
        <w:jc w:val="center"/>
        <w:rPr>
          <w:rFonts w:ascii="Times New Roman" w:eastAsia="方正小标宋_GBK" w:hAnsi="Times New Roman"/>
          <w:b w:val="0"/>
        </w:rPr>
      </w:pPr>
      <w:bookmarkStart w:id="4" w:name="_Toc20502"/>
      <w:r>
        <w:rPr>
          <w:rFonts w:ascii="Times New Roman" w:eastAsia="方正小标宋_GBK" w:hAnsi="Times New Roman" w:hint="eastAsia"/>
          <w:b w:val="0"/>
          <w:bCs w:val="0"/>
        </w:rPr>
        <w:t>第一章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找准发展坐标方位，</w:t>
      </w:r>
      <w:r>
        <w:rPr>
          <w:rFonts w:ascii="Times New Roman" w:eastAsia="方正小标宋_GBK" w:hAnsi="Times New Roman" w:hint="eastAsia"/>
          <w:b w:val="0"/>
        </w:rPr>
        <w:t>玄武进入高质量发展新阶段</w:t>
      </w:r>
      <w:bookmarkEnd w:id="4"/>
    </w:p>
    <w:p w14:paraId="7D13EB42" w14:textId="77777777" w:rsidR="00D03C89" w:rsidRDefault="00D03C89">
      <w:pPr>
        <w:rPr>
          <w:rFonts w:ascii="Times New Roman" w:hAnsi="Times New Roman"/>
        </w:rPr>
      </w:pPr>
    </w:p>
    <w:p w14:paraId="00353E17" w14:textId="77777777" w:rsidR="00D03C89" w:rsidRDefault="00022DDA">
      <w:pPr>
        <w:pStyle w:val="20"/>
        <w:spacing w:before="0" w:after="0" w:line="600" w:lineRule="exact"/>
        <w:ind w:firstLineChars="200" w:firstLine="640"/>
        <w:jc w:val="left"/>
        <w:rPr>
          <w:rFonts w:ascii="Times New Roman" w:eastAsia="方正黑体_GBK" w:hAnsi="Times New Roman"/>
          <w:b w:val="0"/>
        </w:rPr>
      </w:pPr>
      <w:bookmarkStart w:id="5" w:name="_Toc23551"/>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发展基础</w:t>
      </w:r>
      <w:bookmarkEnd w:id="5"/>
    </w:p>
    <w:p w14:paraId="159B9641"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十三五”时期，面对错综复杂的国际形势、艰巨繁重的国内改革发展稳定任务特别是新冠肺炎疫情严重冲击，全区上下坚持以习近平新时代中国特色社会主义思想为指导，全面贯彻习近平总书记视察江苏重要讲话指示精神，在省委省政府和市委市政府的坚强领导下，坚持稳中求进工作总基调，自觉</w:t>
      </w:r>
      <w:proofErr w:type="gramStart"/>
      <w:r>
        <w:rPr>
          <w:rFonts w:ascii="Times New Roman" w:eastAsia="方正仿宋_GBK" w:hAnsi="Times New Roman" w:cs="仿宋_GB2312" w:hint="eastAsia"/>
          <w:sz w:val="32"/>
          <w:szCs w:val="32"/>
          <w:lang w:val="zh-CN"/>
        </w:rPr>
        <w:t>践行</w:t>
      </w:r>
      <w:proofErr w:type="gramEnd"/>
      <w:r>
        <w:rPr>
          <w:rFonts w:ascii="Times New Roman" w:eastAsia="方正仿宋_GBK" w:hAnsi="Times New Roman" w:cs="仿宋_GB2312" w:hint="eastAsia"/>
          <w:sz w:val="32"/>
          <w:szCs w:val="32"/>
          <w:lang w:val="zh-CN"/>
        </w:rPr>
        <w:t>新发展理念，以推动高质量发展为主题，对</w:t>
      </w:r>
      <w:proofErr w:type="gramStart"/>
      <w:r>
        <w:rPr>
          <w:rFonts w:ascii="Times New Roman" w:eastAsia="方正仿宋_GBK" w:hAnsi="Times New Roman" w:cs="仿宋_GB2312" w:hint="eastAsia"/>
          <w:sz w:val="32"/>
          <w:szCs w:val="32"/>
          <w:lang w:val="zh-CN"/>
        </w:rPr>
        <w:t>标找差</w:t>
      </w:r>
      <w:proofErr w:type="gramEnd"/>
      <w:r>
        <w:rPr>
          <w:rFonts w:ascii="Times New Roman" w:eastAsia="方正仿宋_GBK" w:hAnsi="Times New Roman" w:cs="仿宋_GB2312" w:hint="eastAsia"/>
          <w:sz w:val="32"/>
          <w:szCs w:val="32"/>
          <w:lang w:val="zh-CN"/>
        </w:rPr>
        <w:t>、创新实干，顺利完成“十三五”规划确定的主要目标和任务，抗击新冠肺炎疫情取得重大成果，高水平全面建成小康社会取得决定性成就，为乘势而上开启社会主义现代化建设新征程奠定了坚实基础。</w:t>
      </w:r>
      <w:r>
        <w:rPr>
          <w:rFonts w:ascii="Times New Roman" w:eastAsia="方正仿宋_GBK" w:hAnsi="Times New Roman" w:cs="仿宋_GB2312" w:hint="eastAsia"/>
          <w:sz w:val="32"/>
          <w:szCs w:val="32"/>
          <w:lang w:val="zh-CN"/>
        </w:rPr>
        <w:t xml:space="preserve"> </w:t>
      </w:r>
    </w:p>
    <w:p w14:paraId="0CE0014D"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突出高端高质，发展质量效益稳步提升。</w:t>
      </w:r>
      <w:r>
        <w:rPr>
          <w:rFonts w:ascii="Times New Roman" w:eastAsia="方正仿宋_GBK" w:hAnsi="Times New Roman" w:cs="仿宋_GB2312" w:hint="eastAsia"/>
          <w:sz w:val="32"/>
          <w:szCs w:val="32"/>
          <w:lang w:val="zh-CN"/>
        </w:rPr>
        <w:t>坚持抓项目促转型，综合实力迈上新台阶，重大项目取得新突破，产业地标初步形成，高质量发展走在前列。地区生产总值站稳千亿新平台，</w:t>
      </w:r>
      <w:r>
        <w:rPr>
          <w:rFonts w:ascii="Times New Roman" w:eastAsia="方正仿宋_GBK" w:hAnsi="Times New Roman" w:cs="仿宋_GB2312" w:hint="eastAsia"/>
          <w:sz w:val="32"/>
          <w:szCs w:val="32"/>
          <w:lang w:val="zh-CN"/>
        </w:rPr>
        <w:t>2020</w:t>
      </w:r>
      <w:r>
        <w:rPr>
          <w:rFonts w:ascii="Times New Roman" w:eastAsia="方正仿宋_GBK" w:hAnsi="Times New Roman" w:cs="仿宋_GB2312" w:hint="eastAsia"/>
          <w:sz w:val="32"/>
          <w:szCs w:val="32"/>
          <w:lang w:val="zh-CN"/>
        </w:rPr>
        <w:t>年达到</w:t>
      </w:r>
      <w:r>
        <w:rPr>
          <w:rFonts w:ascii="Times New Roman" w:eastAsia="方正仿宋_GBK" w:hAnsi="Times New Roman" w:cs="仿宋_GB2312" w:hint="eastAsia"/>
          <w:sz w:val="32"/>
          <w:szCs w:val="32"/>
          <w:lang w:val="zh-CN"/>
        </w:rPr>
        <w:t>1</w:t>
      </w:r>
      <w:r>
        <w:rPr>
          <w:rFonts w:ascii="Times New Roman" w:eastAsia="方正仿宋_GBK" w:hAnsi="Times New Roman" w:cs="仿宋_GB2312" w:hint="eastAsia"/>
          <w:sz w:val="32"/>
          <w:szCs w:val="32"/>
        </w:rPr>
        <w:t>108.66</w:t>
      </w:r>
      <w:r>
        <w:rPr>
          <w:rFonts w:ascii="Times New Roman" w:eastAsia="方正仿宋_GBK" w:hAnsi="Times New Roman" w:cs="仿宋_GB2312" w:hint="eastAsia"/>
          <w:sz w:val="32"/>
          <w:szCs w:val="32"/>
          <w:lang w:val="zh-CN"/>
        </w:rPr>
        <w:t>亿元，一般公共预算收入</w:t>
      </w:r>
      <w:r>
        <w:rPr>
          <w:rFonts w:ascii="Times New Roman" w:eastAsia="方正仿宋_GBK" w:hAnsi="Times New Roman" w:cs="仿宋_GB2312" w:hint="eastAsia"/>
          <w:sz w:val="32"/>
          <w:szCs w:val="32"/>
        </w:rPr>
        <w:t>97.32</w:t>
      </w:r>
      <w:r>
        <w:rPr>
          <w:rFonts w:ascii="Times New Roman" w:eastAsia="方正仿宋_GBK" w:hAnsi="Times New Roman" w:cs="仿宋_GB2312" w:hint="eastAsia"/>
          <w:sz w:val="32"/>
          <w:szCs w:val="32"/>
          <w:lang w:val="zh-CN"/>
        </w:rPr>
        <w:t>亿元，社会消费品零售总额突破千亿大关，实现</w:t>
      </w:r>
      <w:r>
        <w:rPr>
          <w:rFonts w:ascii="Times New Roman" w:eastAsia="方正仿宋_GBK" w:hAnsi="Times New Roman" w:cs="仿宋_GB2312" w:hint="eastAsia"/>
          <w:sz w:val="32"/>
          <w:szCs w:val="32"/>
        </w:rPr>
        <w:t>1036.3</w:t>
      </w:r>
      <w:r>
        <w:rPr>
          <w:rFonts w:ascii="Times New Roman" w:eastAsia="方正仿宋_GBK" w:hAnsi="Times New Roman" w:cs="仿宋_GB2312" w:hint="eastAsia"/>
          <w:sz w:val="32"/>
          <w:szCs w:val="32"/>
          <w:lang w:val="zh-CN"/>
        </w:rPr>
        <w:t>亿元。服务业增加值占比</w:t>
      </w:r>
      <w:r>
        <w:rPr>
          <w:rFonts w:ascii="Times New Roman" w:eastAsia="方正仿宋_GBK" w:hAnsi="Times New Roman" w:cs="仿宋_GB2312" w:hint="eastAsia"/>
          <w:sz w:val="32"/>
          <w:szCs w:val="32"/>
          <w:lang w:val="zh-CN"/>
        </w:rPr>
        <w:t>98</w:t>
      </w:r>
      <w:r>
        <w:rPr>
          <w:rFonts w:ascii="Times New Roman" w:eastAsia="方正仿宋_GBK" w:hAnsi="Times New Roman" w:cs="仿宋_GB2312" w:hint="eastAsia"/>
          <w:sz w:val="32"/>
          <w:szCs w:val="32"/>
        </w:rPr>
        <w:t>.1</w:t>
      </w:r>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，文化产业增加值占比</w:t>
      </w:r>
      <w:r>
        <w:rPr>
          <w:rFonts w:ascii="Times New Roman" w:eastAsia="方正仿宋_GBK" w:hAnsi="Times New Roman" w:cs="仿宋_GB2312" w:hint="eastAsia"/>
          <w:sz w:val="32"/>
          <w:szCs w:val="32"/>
          <w:lang w:val="zh-CN"/>
        </w:rPr>
        <w:t>12.</w:t>
      </w:r>
      <w:r>
        <w:rPr>
          <w:rFonts w:ascii="Times New Roman" w:eastAsia="方正仿宋_GBK" w:hAnsi="Times New Roman" w:cs="仿宋_GB2312" w:hint="eastAsia"/>
          <w:sz w:val="32"/>
          <w:szCs w:val="32"/>
        </w:rPr>
        <w:t>29</w:t>
      </w:r>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，税收收入占一般公共预算收入比重</w:t>
      </w:r>
      <w:r>
        <w:rPr>
          <w:rFonts w:ascii="Times New Roman" w:eastAsia="方正仿宋_GBK" w:hAnsi="Times New Roman" w:cs="仿宋_GB2312" w:hint="eastAsia"/>
          <w:sz w:val="32"/>
          <w:szCs w:val="32"/>
          <w:lang w:val="zh-CN"/>
        </w:rPr>
        <w:t>93.2%</w:t>
      </w:r>
      <w:r>
        <w:rPr>
          <w:rFonts w:ascii="Times New Roman" w:eastAsia="方正仿宋_GBK" w:hAnsi="Times New Roman" w:cs="仿宋_GB2312" w:hint="eastAsia"/>
          <w:sz w:val="32"/>
          <w:szCs w:val="32"/>
          <w:lang w:val="zh-CN"/>
        </w:rPr>
        <w:t>，均位居全省前列。培育形成高端商贸、现代金</w:t>
      </w:r>
      <w:r>
        <w:rPr>
          <w:rFonts w:ascii="Times New Roman" w:eastAsia="方正仿宋_GBK" w:hAnsi="Times New Roman" w:cs="仿宋_GB2312" w:hint="eastAsia"/>
          <w:sz w:val="32"/>
          <w:szCs w:val="32"/>
          <w:lang w:val="zh-CN"/>
        </w:rPr>
        <w:lastRenderedPageBreak/>
        <w:t>融、电子商务三个千亿级产业，软件信息、生命健康等产业保持快速增长。头部企业竞争力不断提升，汇通达入选“</w:t>
      </w:r>
      <w:r>
        <w:rPr>
          <w:rFonts w:ascii="Times New Roman" w:eastAsia="方正仿宋_GBK" w:hAnsi="Times New Roman" w:cs="仿宋_GB2312" w:hint="eastAsia"/>
          <w:sz w:val="32"/>
          <w:szCs w:val="32"/>
          <w:lang w:val="zh-CN"/>
        </w:rPr>
        <w:t>2020</w:t>
      </w:r>
      <w:r>
        <w:rPr>
          <w:rFonts w:ascii="Times New Roman" w:eastAsia="方正仿宋_GBK" w:hAnsi="Times New Roman" w:cs="仿宋_GB2312" w:hint="eastAsia"/>
          <w:sz w:val="32"/>
          <w:szCs w:val="32"/>
          <w:lang w:val="zh-CN"/>
        </w:rPr>
        <w:t>中国企业</w:t>
      </w:r>
      <w:r>
        <w:rPr>
          <w:rFonts w:ascii="Times New Roman" w:eastAsia="方正仿宋_GBK" w:hAnsi="Times New Roman" w:cs="仿宋_GB2312" w:hint="eastAsia"/>
          <w:sz w:val="32"/>
          <w:szCs w:val="32"/>
          <w:lang w:val="zh-CN"/>
        </w:rPr>
        <w:t>500</w:t>
      </w:r>
      <w:r>
        <w:rPr>
          <w:rFonts w:ascii="Times New Roman" w:eastAsia="方正仿宋_GBK" w:hAnsi="Times New Roman" w:cs="仿宋_GB2312" w:hint="eastAsia"/>
          <w:sz w:val="32"/>
          <w:szCs w:val="32"/>
          <w:lang w:val="zh-CN"/>
        </w:rPr>
        <w:t>强”，先声药业港股成功上市。“十三五”期间，新增市级总部</w:t>
      </w:r>
      <w:r>
        <w:rPr>
          <w:rFonts w:ascii="Times New Roman" w:eastAsia="方正仿宋_GBK" w:hAnsi="Times New Roman" w:cs="仿宋_GB2312" w:hint="eastAsia"/>
          <w:sz w:val="32"/>
          <w:szCs w:val="32"/>
          <w:lang w:val="zh-CN"/>
        </w:rPr>
        <w:t>7</w:t>
      </w:r>
      <w:r>
        <w:rPr>
          <w:rFonts w:ascii="Times New Roman" w:eastAsia="方正仿宋_GBK" w:hAnsi="Times New Roman" w:cs="仿宋_GB2312" w:hint="eastAsia"/>
          <w:sz w:val="32"/>
          <w:szCs w:val="32"/>
          <w:lang w:val="zh-CN"/>
        </w:rPr>
        <w:t>家，新增上市公司</w:t>
      </w:r>
      <w:r>
        <w:rPr>
          <w:rFonts w:ascii="Times New Roman" w:eastAsia="方正仿宋_GBK" w:hAnsi="Times New Roman" w:cs="仿宋_GB2312" w:hint="eastAsia"/>
          <w:sz w:val="32"/>
          <w:szCs w:val="32"/>
          <w:lang w:val="zh-CN"/>
        </w:rPr>
        <w:t>3</w:t>
      </w:r>
      <w:r>
        <w:rPr>
          <w:rFonts w:ascii="Times New Roman" w:eastAsia="方正仿宋_GBK" w:hAnsi="Times New Roman" w:cs="仿宋_GB2312" w:hint="eastAsia"/>
          <w:sz w:val="32"/>
          <w:szCs w:val="32"/>
          <w:lang w:val="zh-CN"/>
        </w:rPr>
        <w:t>家。成功获评省级全域旅游示范区，长江路文化和旅游集聚区成功</w:t>
      </w:r>
      <w:proofErr w:type="gramStart"/>
      <w:r>
        <w:rPr>
          <w:rFonts w:ascii="Times New Roman" w:eastAsia="方正仿宋_GBK" w:hAnsi="Times New Roman" w:cs="仿宋_GB2312" w:hint="eastAsia"/>
          <w:sz w:val="32"/>
          <w:szCs w:val="32"/>
          <w:lang w:val="zh-CN"/>
        </w:rPr>
        <w:t>开街并</w:t>
      </w:r>
      <w:proofErr w:type="gramEnd"/>
      <w:r>
        <w:rPr>
          <w:rFonts w:ascii="Times New Roman" w:eastAsia="方正仿宋_GBK" w:hAnsi="Times New Roman" w:cs="仿宋_GB2312" w:hint="eastAsia"/>
          <w:sz w:val="32"/>
          <w:szCs w:val="32"/>
          <w:lang w:val="zh-CN"/>
        </w:rPr>
        <w:t>入围省级夜间</w:t>
      </w:r>
      <w:proofErr w:type="gramStart"/>
      <w:r>
        <w:rPr>
          <w:rFonts w:ascii="Times New Roman" w:eastAsia="方正仿宋_GBK" w:hAnsi="Times New Roman" w:cs="仿宋_GB2312" w:hint="eastAsia"/>
          <w:sz w:val="32"/>
          <w:szCs w:val="32"/>
          <w:lang w:val="zh-CN"/>
        </w:rPr>
        <w:t>文旅消费</w:t>
      </w:r>
      <w:proofErr w:type="gramEnd"/>
      <w:r>
        <w:rPr>
          <w:rFonts w:ascii="Times New Roman" w:eastAsia="方正仿宋_GBK" w:hAnsi="Times New Roman" w:cs="仿宋_GB2312" w:hint="eastAsia"/>
          <w:sz w:val="32"/>
          <w:szCs w:val="32"/>
          <w:lang w:val="zh-CN"/>
        </w:rPr>
        <w:t>集聚区建设单位。德基二期、苏宁易购、百家汇一期、熊猫广场一期等建成运营，百子亭新天地、</w:t>
      </w:r>
      <w:proofErr w:type="gramStart"/>
      <w:r>
        <w:rPr>
          <w:rFonts w:ascii="Times New Roman" w:eastAsia="方正仿宋_GBK" w:hAnsi="Times New Roman" w:cs="仿宋_GB2312" w:hint="eastAsia"/>
          <w:sz w:val="32"/>
          <w:szCs w:val="32"/>
          <w:lang w:val="zh-CN"/>
        </w:rPr>
        <w:t>铁北创新</w:t>
      </w:r>
      <w:proofErr w:type="gramEnd"/>
      <w:r>
        <w:rPr>
          <w:rFonts w:ascii="Times New Roman" w:eastAsia="方正仿宋_GBK" w:hAnsi="Times New Roman" w:cs="仿宋_GB2312" w:hint="eastAsia"/>
          <w:sz w:val="32"/>
          <w:szCs w:val="32"/>
          <w:lang w:val="zh-CN"/>
        </w:rPr>
        <w:t>孵化集群、</w:t>
      </w:r>
      <w:proofErr w:type="gramStart"/>
      <w:r>
        <w:rPr>
          <w:rFonts w:ascii="Times New Roman" w:eastAsia="方正仿宋_GBK" w:hAnsi="Times New Roman" w:cs="仿宋_GB2312" w:hint="eastAsia"/>
          <w:sz w:val="32"/>
          <w:szCs w:val="32"/>
          <w:lang w:val="zh-CN"/>
        </w:rPr>
        <w:t>铁北国际</w:t>
      </w:r>
      <w:proofErr w:type="gramEnd"/>
      <w:r>
        <w:rPr>
          <w:rFonts w:ascii="Times New Roman" w:eastAsia="方正仿宋_GBK" w:hAnsi="Times New Roman" w:cs="仿宋_GB2312" w:hint="eastAsia"/>
          <w:sz w:val="32"/>
          <w:szCs w:val="32"/>
          <w:lang w:val="zh-CN"/>
        </w:rPr>
        <w:t>数码港等加快建设，中央路</w:t>
      </w:r>
      <w:r>
        <w:rPr>
          <w:rFonts w:ascii="Times New Roman" w:eastAsia="方正仿宋_GBK" w:hAnsi="Times New Roman" w:cs="仿宋_GB2312" w:hint="eastAsia"/>
          <w:sz w:val="32"/>
          <w:szCs w:val="32"/>
          <w:lang w:val="zh-CN"/>
        </w:rPr>
        <w:t>224</w:t>
      </w:r>
      <w:r>
        <w:rPr>
          <w:rFonts w:ascii="Times New Roman" w:eastAsia="方正仿宋_GBK" w:hAnsi="Times New Roman" w:cs="仿宋_GB2312" w:hint="eastAsia"/>
          <w:sz w:val="32"/>
          <w:szCs w:val="32"/>
          <w:lang w:val="zh-CN"/>
        </w:rPr>
        <w:t>号、钟岚里、</w:t>
      </w:r>
      <w:proofErr w:type="gramStart"/>
      <w:r>
        <w:rPr>
          <w:rFonts w:ascii="Times New Roman" w:eastAsia="方正仿宋_GBK" w:hAnsi="Times New Roman" w:cs="仿宋_GB2312" w:hint="eastAsia"/>
          <w:sz w:val="32"/>
          <w:szCs w:val="32"/>
          <w:lang w:val="zh-CN"/>
        </w:rPr>
        <w:t>徐庄聚智园等</w:t>
      </w:r>
      <w:proofErr w:type="gramEnd"/>
      <w:r>
        <w:rPr>
          <w:rFonts w:ascii="Times New Roman" w:eastAsia="方正仿宋_GBK" w:hAnsi="Times New Roman" w:cs="仿宋_GB2312" w:hint="eastAsia"/>
          <w:sz w:val="32"/>
          <w:szCs w:val="32"/>
          <w:lang w:val="zh-CN"/>
        </w:rPr>
        <w:t>地块取得突破。南京唯一超</w:t>
      </w:r>
      <w:proofErr w:type="gramStart"/>
      <w:r>
        <w:rPr>
          <w:rFonts w:ascii="Times New Roman" w:eastAsia="方正仿宋_GBK" w:hAnsi="Times New Roman" w:cs="仿宋_GB2312" w:hint="eastAsia"/>
          <w:sz w:val="32"/>
          <w:szCs w:val="32"/>
          <w:lang w:val="zh-CN"/>
        </w:rPr>
        <w:t>奢华六</w:t>
      </w:r>
      <w:proofErr w:type="gramEnd"/>
      <w:r>
        <w:rPr>
          <w:rFonts w:ascii="Times New Roman" w:eastAsia="方正仿宋_GBK" w:hAnsi="Times New Roman" w:cs="仿宋_GB2312" w:hint="eastAsia"/>
          <w:sz w:val="32"/>
          <w:szCs w:val="32"/>
          <w:lang w:val="zh-CN"/>
        </w:rPr>
        <w:t>星级国际酒店丽思卡尔顿开业运营，商务商贸品牌高地地位更加突出。</w:t>
      </w:r>
      <w:r>
        <w:rPr>
          <w:rFonts w:ascii="Times New Roman" w:eastAsia="方正仿宋_GBK" w:hAnsi="Times New Roman" w:cs="仿宋_GB2312" w:hint="eastAsia"/>
          <w:sz w:val="32"/>
          <w:szCs w:val="32"/>
          <w:lang w:val="zh-CN"/>
        </w:rPr>
        <w:t xml:space="preserve"> </w:t>
      </w:r>
    </w:p>
    <w:p w14:paraId="089EA5F9"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突出创新创业，综合创新生态更加完善。</w:t>
      </w:r>
      <w:r>
        <w:rPr>
          <w:rFonts w:ascii="Times New Roman" w:eastAsia="方正仿宋_GBK" w:hAnsi="Times New Roman" w:cs="仿宋_GB2312" w:hint="eastAsia"/>
          <w:sz w:val="32"/>
          <w:szCs w:val="32"/>
          <w:lang w:val="zh-CN"/>
        </w:rPr>
        <w:t>坚持</w:t>
      </w:r>
      <w:proofErr w:type="gramStart"/>
      <w:r>
        <w:rPr>
          <w:rFonts w:ascii="Times New Roman" w:eastAsia="方正仿宋_GBK" w:hAnsi="Times New Roman" w:cs="仿宋_GB2312" w:hint="eastAsia"/>
          <w:sz w:val="32"/>
          <w:szCs w:val="32"/>
          <w:lang w:val="zh-CN"/>
        </w:rPr>
        <w:t>优环境聚要素</w:t>
      </w:r>
      <w:proofErr w:type="gramEnd"/>
      <w:r>
        <w:rPr>
          <w:rFonts w:ascii="Times New Roman" w:eastAsia="方正仿宋_GBK" w:hAnsi="Times New Roman" w:cs="仿宋_GB2312" w:hint="eastAsia"/>
          <w:sz w:val="32"/>
          <w:szCs w:val="32"/>
          <w:lang w:val="zh-CN"/>
        </w:rPr>
        <w:t>，创新空间不断升级，校地合作取得突破，创新动能持续释放。全面落实市“</w:t>
      </w:r>
      <w:r>
        <w:rPr>
          <w:rFonts w:ascii="Times New Roman" w:eastAsia="方正仿宋_GBK" w:hAnsi="Times New Roman" w:cs="仿宋_GB2312" w:hint="eastAsia"/>
          <w:sz w:val="32"/>
          <w:szCs w:val="32"/>
          <w:lang w:val="zh-CN"/>
        </w:rPr>
        <w:t>121</w:t>
      </w:r>
      <w:r>
        <w:rPr>
          <w:rFonts w:ascii="Times New Roman" w:eastAsia="方正仿宋_GBK" w:hAnsi="Times New Roman" w:cs="仿宋_GB2312" w:hint="eastAsia"/>
          <w:sz w:val="32"/>
          <w:szCs w:val="32"/>
          <w:lang w:val="zh-CN"/>
        </w:rPr>
        <w:t>”战略，聚力打造“一区五园”创新经济带，</w:t>
      </w:r>
      <w:proofErr w:type="gramStart"/>
      <w:r>
        <w:rPr>
          <w:rFonts w:ascii="Times New Roman" w:eastAsia="方正仿宋_GBK" w:hAnsi="Times New Roman" w:cs="仿宋_GB2312" w:hint="eastAsia"/>
          <w:sz w:val="32"/>
          <w:szCs w:val="32"/>
          <w:lang w:val="zh-CN"/>
        </w:rPr>
        <w:t>徐庄高新区</w:t>
      </w:r>
      <w:proofErr w:type="gramEnd"/>
      <w:r>
        <w:rPr>
          <w:rFonts w:ascii="Times New Roman" w:eastAsia="方正仿宋_GBK" w:hAnsi="Times New Roman" w:cs="仿宋_GB2312" w:hint="eastAsia"/>
          <w:sz w:val="32"/>
          <w:szCs w:val="32"/>
          <w:lang w:val="zh-CN"/>
        </w:rPr>
        <w:t>创成省级高新区，珠江路创业大街向城市“硅巷”升级，成功入选首批</w:t>
      </w:r>
      <w:proofErr w:type="gramStart"/>
      <w:r>
        <w:rPr>
          <w:rFonts w:ascii="Times New Roman" w:eastAsia="方正仿宋_GBK" w:hAnsi="Times New Roman" w:cs="仿宋_GB2312" w:hint="eastAsia"/>
          <w:sz w:val="32"/>
          <w:szCs w:val="32"/>
          <w:lang w:val="zh-CN"/>
        </w:rPr>
        <w:t>省级众创社区</w:t>
      </w:r>
      <w:proofErr w:type="gramEnd"/>
      <w:r>
        <w:rPr>
          <w:rFonts w:ascii="Times New Roman" w:eastAsia="方正仿宋_GBK" w:hAnsi="Times New Roman" w:cs="仿宋_GB2312" w:hint="eastAsia"/>
          <w:sz w:val="32"/>
          <w:szCs w:val="32"/>
          <w:lang w:val="zh-CN"/>
        </w:rPr>
        <w:t>试点单位，全区创成省级双创示范基地。深入推进“两落地</w:t>
      </w:r>
      <w:proofErr w:type="gramStart"/>
      <w:r>
        <w:rPr>
          <w:rFonts w:ascii="Times New Roman" w:eastAsia="方正仿宋_GBK" w:hAnsi="Times New Roman" w:cs="仿宋_GB2312" w:hint="eastAsia"/>
          <w:sz w:val="32"/>
          <w:szCs w:val="32"/>
          <w:lang w:val="zh-CN"/>
        </w:rPr>
        <w:t>一</w:t>
      </w:r>
      <w:proofErr w:type="gramEnd"/>
      <w:r>
        <w:rPr>
          <w:rFonts w:ascii="Times New Roman" w:eastAsia="方正仿宋_GBK" w:hAnsi="Times New Roman" w:cs="仿宋_GB2312" w:hint="eastAsia"/>
          <w:sz w:val="32"/>
          <w:szCs w:val="32"/>
          <w:lang w:val="zh-CN"/>
        </w:rPr>
        <w:t>融合”，与东南大学、省农科院等</w:t>
      </w:r>
      <w:r>
        <w:rPr>
          <w:rFonts w:ascii="Times New Roman" w:eastAsia="方正仿宋_GBK" w:hAnsi="Times New Roman" w:cs="仿宋_GB2312" w:hint="eastAsia"/>
          <w:sz w:val="32"/>
          <w:szCs w:val="32"/>
          <w:lang w:val="zh-CN"/>
        </w:rPr>
        <w:t xml:space="preserve">10 </w:t>
      </w:r>
      <w:r>
        <w:rPr>
          <w:rFonts w:ascii="Times New Roman" w:eastAsia="方正仿宋_GBK" w:hAnsi="Times New Roman" w:cs="仿宋_GB2312" w:hint="eastAsia"/>
          <w:sz w:val="32"/>
          <w:szCs w:val="32"/>
          <w:lang w:val="zh-CN"/>
        </w:rPr>
        <w:t>家高校院所开展深度合作，东大</w:t>
      </w:r>
      <w:r>
        <w:rPr>
          <w:rFonts w:ascii="Times New Roman" w:eastAsia="宋体" w:hAnsi="Times New Roman" w:cs="宋体" w:hint="eastAsia"/>
          <w:sz w:val="32"/>
          <w:szCs w:val="32"/>
          <w:lang w:val="zh-CN"/>
        </w:rPr>
        <w:t>•</w:t>
      </w:r>
      <w:r>
        <w:rPr>
          <w:rFonts w:ascii="Times New Roman" w:eastAsia="方正仿宋_GBK" w:hAnsi="Times New Roman" w:cs="方正仿宋_GBK" w:hint="eastAsia"/>
          <w:sz w:val="32"/>
          <w:szCs w:val="32"/>
          <w:lang w:val="zh-CN"/>
        </w:rPr>
        <w:t>南京设计名城</w:t>
      </w:r>
      <w:r>
        <w:rPr>
          <w:rFonts w:ascii="Times New Roman" w:eastAsia="方正仿宋_GBK" w:hAnsi="Times New Roman" w:cs="仿宋_GB2312" w:hint="eastAsia"/>
          <w:sz w:val="32"/>
          <w:szCs w:val="32"/>
          <w:lang w:val="zh-CN"/>
        </w:rPr>
        <w:t>初展形态。组建成立玄武文化和旅游融合发展联盟、钟山农业创新发展联盟、南京理工大学基础教育联盟等多边平台，区域优质资源价值实现路径日益清晰。深入实施“凤栖玄武”人才工程，搭建“云平台</w:t>
      </w:r>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人才经纪人</w:t>
      </w:r>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服务圈”三维架构，推出具有主城特色的“凤栖玄武</w:t>
      </w:r>
      <w:r>
        <w:rPr>
          <w:rFonts w:ascii="Times New Roman" w:eastAsia="宋体" w:hAnsi="Times New Roman" w:cs="宋体" w:hint="eastAsia"/>
          <w:sz w:val="32"/>
          <w:szCs w:val="32"/>
          <w:lang w:val="zh-CN"/>
        </w:rPr>
        <w:t>•</w:t>
      </w:r>
      <w:r>
        <w:rPr>
          <w:rFonts w:ascii="Times New Roman" w:eastAsia="方正仿宋_GBK" w:hAnsi="Times New Roman" w:cs="仿宋_GB2312" w:hint="eastAsia"/>
          <w:sz w:val="32"/>
          <w:szCs w:val="32"/>
          <w:lang w:val="zh-CN"/>
        </w:rPr>
        <w:lastRenderedPageBreak/>
        <w:t>人才优服”体系。“四新”行动成效明显，形成新的经济支撑点。五年累计备案新型研发机构</w:t>
      </w:r>
      <w:r>
        <w:rPr>
          <w:rFonts w:ascii="Times New Roman" w:eastAsia="方正仿宋_GBK" w:hAnsi="Times New Roman" w:cs="仿宋_GB2312" w:hint="eastAsia"/>
          <w:sz w:val="32"/>
          <w:szCs w:val="32"/>
          <w:lang w:val="zh-CN"/>
        </w:rPr>
        <w:t>9</w:t>
      </w:r>
      <w:r>
        <w:rPr>
          <w:rFonts w:ascii="Times New Roman" w:eastAsia="方正仿宋_GBK" w:hAnsi="Times New Roman" w:cs="仿宋_GB2312" w:hint="eastAsia"/>
          <w:sz w:val="32"/>
          <w:szCs w:val="32"/>
          <w:lang w:val="zh-CN"/>
        </w:rPr>
        <w:t>家；</w:t>
      </w:r>
      <w:proofErr w:type="gramStart"/>
      <w:r>
        <w:rPr>
          <w:rFonts w:ascii="Times New Roman" w:eastAsia="方正仿宋_GBK" w:hAnsi="Times New Roman" w:cs="仿宋_GB2312" w:hint="eastAsia"/>
          <w:sz w:val="32"/>
          <w:szCs w:val="32"/>
          <w:lang w:val="zh-CN"/>
        </w:rPr>
        <w:t>引育各</w:t>
      </w:r>
      <w:proofErr w:type="gramEnd"/>
      <w:r>
        <w:rPr>
          <w:rFonts w:ascii="Times New Roman" w:eastAsia="方正仿宋_GBK" w:hAnsi="Times New Roman" w:cs="仿宋_GB2312" w:hint="eastAsia"/>
          <w:sz w:val="32"/>
          <w:szCs w:val="32"/>
          <w:lang w:val="zh-CN"/>
        </w:rPr>
        <w:t>类人才</w:t>
      </w:r>
      <w:r>
        <w:rPr>
          <w:rFonts w:ascii="Times New Roman" w:eastAsia="方正仿宋_GBK" w:hAnsi="Times New Roman" w:cs="仿宋_GB2312" w:hint="eastAsia"/>
          <w:sz w:val="32"/>
          <w:szCs w:val="32"/>
          <w:lang w:val="zh-CN"/>
        </w:rPr>
        <w:t>466</w:t>
      </w:r>
      <w:r>
        <w:rPr>
          <w:rFonts w:ascii="Times New Roman" w:eastAsia="方正仿宋_GBK" w:hAnsi="Times New Roman" w:cs="仿宋_GB2312" w:hint="eastAsia"/>
          <w:sz w:val="32"/>
          <w:szCs w:val="32"/>
          <w:lang w:val="zh-CN"/>
        </w:rPr>
        <w:t>人，其中入选科技顶尖专家</w:t>
      </w:r>
      <w:r>
        <w:rPr>
          <w:rFonts w:ascii="Times New Roman" w:eastAsia="方正仿宋_GBK" w:hAnsi="Times New Roman" w:cs="仿宋_GB2312" w:hint="eastAsia"/>
          <w:sz w:val="32"/>
          <w:szCs w:val="32"/>
        </w:rPr>
        <w:t>10</w:t>
      </w:r>
      <w:r>
        <w:rPr>
          <w:rFonts w:ascii="Times New Roman" w:eastAsia="方正仿宋_GBK" w:hAnsi="Times New Roman" w:cs="仿宋_GB2312" w:hint="eastAsia"/>
          <w:sz w:val="32"/>
          <w:szCs w:val="32"/>
          <w:lang w:val="zh-CN"/>
        </w:rPr>
        <w:t>人、创新型企业家</w:t>
      </w:r>
      <w:r>
        <w:rPr>
          <w:rFonts w:ascii="Times New Roman" w:eastAsia="方正仿宋_GBK" w:hAnsi="Times New Roman" w:cs="仿宋_GB2312" w:hint="eastAsia"/>
          <w:sz w:val="32"/>
          <w:szCs w:val="32"/>
          <w:lang w:val="zh-CN"/>
        </w:rPr>
        <w:t>2</w:t>
      </w:r>
      <w:r>
        <w:rPr>
          <w:rFonts w:ascii="Times New Roman" w:eastAsia="方正仿宋_GBK" w:hAnsi="Times New Roman" w:cs="仿宋_GB2312" w:hint="eastAsia"/>
          <w:sz w:val="32"/>
          <w:szCs w:val="32"/>
        </w:rPr>
        <w:t>1</w:t>
      </w:r>
      <w:r>
        <w:rPr>
          <w:rFonts w:ascii="Times New Roman" w:eastAsia="方正仿宋_GBK" w:hAnsi="Times New Roman" w:cs="仿宋_GB2312" w:hint="eastAsia"/>
          <w:sz w:val="32"/>
          <w:szCs w:val="32"/>
          <w:lang w:val="zh-CN"/>
        </w:rPr>
        <w:t>人、市级高层次创业人才</w:t>
      </w:r>
      <w:r>
        <w:rPr>
          <w:rFonts w:ascii="Times New Roman" w:eastAsia="方正仿宋_GBK" w:hAnsi="Times New Roman" w:cs="仿宋_GB2312" w:hint="eastAsia"/>
          <w:sz w:val="32"/>
          <w:szCs w:val="32"/>
        </w:rPr>
        <w:t>95</w:t>
      </w:r>
      <w:r>
        <w:rPr>
          <w:rFonts w:ascii="Times New Roman" w:eastAsia="方正仿宋_GBK" w:hAnsi="Times New Roman" w:cs="仿宋_GB2312" w:hint="eastAsia"/>
          <w:sz w:val="32"/>
          <w:szCs w:val="32"/>
          <w:lang w:val="zh-CN"/>
        </w:rPr>
        <w:t>人、区级高层次创业人才</w:t>
      </w:r>
      <w:r>
        <w:rPr>
          <w:rFonts w:ascii="Times New Roman" w:eastAsia="方正仿宋_GBK" w:hAnsi="Times New Roman" w:cs="仿宋_GB2312" w:hint="eastAsia"/>
          <w:sz w:val="32"/>
          <w:szCs w:val="32"/>
        </w:rPr>
        <w:t>258</w:t>
      </w:r>
      <w:r>
        <w:rPr>
          <w:rFonts w:ascii="Times New Roman" w:eastAsia="方正仿宋_GBK" w:hAnsi="Times New Roman" w:cs="仿宋_GB2312" w:hint="eastAsia"/>
          <w:sz w:val="32"/>
          <w:szCs w:val="32"/>
          <w:lang w:val="zh-CN"/>
        </w:rPr>
        <w:t>人；培育出独角兽企业</w:t>
      </w:r>
      <w:r>
        <w:rPr>
          <w:rFonts w:ascii="Times New Roman" w:eastAsia="方正仿宋_GBK" w:hAnsi="Times New Roman" w:cs="仿宋_GB2312" w:hint="eastAsia"/>
          <w:sz w:val="32"/>
          <w:szCs w:val="32"/>
          <w:lang w:val="zh-CN"/>
        </w:rPr>
        <w:t>3</w:t>
      </w:r>
      <w:r>
        <w:rPr>
          <w:rFonts w:ascii="Times New Roman" w:eastAsia="方正仿宋_GBK" w:hAnsi="Times New Roman" w:cs="仿宋_GB2312" w:hint="eastAsia"/>
          <w:sz w:val="32"/>
          <w:szCs w:val="32"/>
          <w:lang w:val="zh-CN"/>
        </w:rPr>
        <w:t>家、瞪</w:t>
      </w:r>
      <w:proofErr w:type="gramStart"/>
      <w:r>
        <w:rPr>
          <w:rFonts w:ascii="Times New Roman" w:eastAsia="方正仿宋_GBK" w:hAnsi="Times New Roman" w:cs="仿宋_GB2312" w:hint="eastAsia"/>
          <w:sz w:val="32"/>
          <w:szCs w:val="32"/>
          <w:lang w:val="zh-CN"/>
        </w:rPr>
        <w:t>羚</w:t>
      </w:r>
      <w:proofErr w:type="gramEnd"/>
      <w:r>
        <w:rPr>
          <w:rFonts w:ascii="Times New Roman" w:eastAsia="方正仿宋_GBK" w:hAnsi="Times New Roman" w:cs="仿宋_GB2312" w:hint="eastAsia"/>
          <w:sz w:val="32"/>
          <w:szCs w:val="32"/>
          <w:lang w:val="zh-CN"/>
        </w:rPr>
        <w:t>企业</w:t>
      </w:r>
      <w:r>
        <w:rPr>
          <w:rFonts w:ascii="Times New Roman" w:eastAsia="方正仿宋_GBK" w:hAnsi="Times New Roman" w:cs="仿宋_GB2312" w:hint="eastAsia"/>
          <w:sz w:val="32"/>
          <w:szCs w:val="32"/>
          <w:lang w:val="zh-CN"/>
        </w:rPr>
        <w:t>17</w:t>
      </w:r>
      <w:r>
        <w:rPr>
          <w:rFonts w:ascii="Times New Roman" w:eastAsia="方正仿宋_GBK" w:hAnsi="Times New Roman" w:cs="仿宋_GB2312" w:hint="eastAsia"/>
          <w:sz w:val="32"/>
          <w:szCs w:val="32"/>
          <w:lang w:val="zh-CN"/>
        </w:rPr>
        <w:t>家，高新技术企业</w:t>
      </w:r>
      <w:r>
        <w:rPr>
          <w:rFonts w:ascii="Times New Roman" w:eastAsia="方正仿宋_GBK" w:hAnsi="Times New Roman" w:cs="仿宋_GB2312" w:hint="eastAsia"/>
          <w:sz w:val="32"/>
          <w:szCs w:val="32"/>
        </w:rPr>
        <w:t>393</w:t>
      </w:r>
      <w:r>
        <w:rPr>
          <w:rFonts w:ascii="Times New Roman" w:eastAsia="方正仿宋_GBK" w:hAnsi="Times New Roman" w:cs="仿宋_GB2312" w:hint="eastAsia"/>
          <w:sz w:val="32"/>
          <w:szCs w:val="32"/>
          <w:lang w:val="zh-CN"/>
        </w:rPr>
        <w:t>家。</w:t>
      </w:r>
      <w:r>
        <w:rPr>
          <w:rFonts w:ascii="Times New Roman" w:eastAsia="方正仿宋_GBK" w:hAnsi="Times New Roman" w:cs="仿宋_GB2312" w:hint="eastAsia"/>
          <w:sz w:val="32"/>
          <w:szCs w:val="32"/>
          <w:lang w:val="zh-CN"/>
        </w:rPr>
        <w:t xml:space="preserve">PCT </w:t>
      </w:r>
      <w:r>
        <w:rPr>
          <w:rFonts w:ascii="Times New Roman" w:eastAsia="方正仿宋_GBK" w:hAnsi="Times New Roman" w:cs="仿宋_GB2312" w:hint="eastAsia"/>
          <w:sz w:val="32"/>
          <w:szCs w:val="32"/>
          <w:lang w:val="zh-CN"/>
        </w:rPr>
        <w:t>专利申请量</w:t>
      </w:r>
      <w:r>
        <w:rPr>
          <w:rFonts w:ascii="Times New Roman" w:eastAsia="方正仿宋_GBK" w:hAnsi="Times New Roman" w:cs="仿宋_GB2312" w:hint="eastAsia"/>
          <w:sz w:val="32"/>
          <w:szCs w:val="32"/>
          <w:lang w:val="zh-CN"/>
        </w:rPr>
        <w:t>630</w:t>
      </w:r>
      <w:r>
        <w:rPr>
          <w:rFonts w:ascii="Times New Roman" w:eastAsia="方正仿宋_GBK" w:hAnsi="Times New Roman" w:cs="仿宋_GB2312" w:hint="eastAsia"/>
          <w:sz w:val="32"/>
          <w:szCs w:val="32"/>
          <w:lang w:val="zh-CN"/>
        </w:rPr>
        <w:t>余件，有效发明专利</w:t>
      </w:r>
      <w:r>
        <w:rPr>
          <w:rFonts w:ascii="Times New Roman" w:eastAsia="方正仿宋_GBK" w:hAnsi="Times New Roman" w:cs="仿宋_GB2312" w:hint="eastAsia"/>
          <w:sz w:val="32"/>
          <w:szCs w:val="32"/>
        </w:rPr>
        <w:t>12482</w:t>
      </w:r>
      <w:r>
        <w:rPr>
          <w:rFonts w:ascii="Times New Roman" w:eastAsia="方正仿宋_GBK" w:hAnsi="Times New Roman" w:cs="仿宋_GB2312" w:hint="eastAsia"/>
          <w:sz w:val="32"/>
          <w:szCs w:val="32"/>
          <w:lang w:val="zh-CN"/>
        </w:rPr>
        <w:t>件，万人发明专利拥有量</w:t>
      </w:r>
      <w:r>
        <w:rPr>
          <w:rFonts w:ascii="Times New Roman" w:eastAsia="方正仿宋_GBK" w:hAnsi="Times New Roman" w:cs="仿宋_GB2312" w:hint="eastAsia"/>
          <w:sz w:val="32"/>
          <w:szCs w:val="32"/>
        </w:rPr>
        <w:t>208</w:t>
      </w:r>
      <w:r>
        <w:rPr>
          <w:rFonts w:ascii="Times New Roman" w:eastAsia="方正仿宋_GBK" w:hAnsi="Times New Roman" w:cs="仿宋_GB2312" w:hint="eastAsia"/>
          <w:sz w:val="32"/>
          <w:szCs w:val="32"/>
          <w:lang w:val="zh-CN"/>
        </w:rPr>
        <w:t>件，位列全市前列。</w:t>
      </w:r>
    </w:p>
    <w:p w14:paraId="4951F391"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proofErr w:type="gramStart"/>
      <w:r>
        <w:rPr>
          <w:rFonts w:ascii="Times New Roman" w:eastAsia="方正楷体_GBK" w:hAnsi="Times New Roman" w:cs="仿宋_GB2312" w:hint="eastAsia"/>
          <w:bCs/>
          <w:sz w:val="32"/>
          <w:szCs w:val="32"/>
          <w:lang w:val="zh-CN"/>
        </w:rPr>
        <w:t>突出宜居宜业</w:t>
      </w:r>
      <w:proofErr w:type="gramEnd"/>
      <w:r>
        <w:rPr>
          <w:rFonts w:ascii="Times New Roman" w:eastAsia="方正楷体_GBK" w:hAnsi="Times New Roman" w:cs="仿宋_GB2312" w:hint="eastAsia"/>
          <w:bCs/>
          <w:sz w:val="32"/>
          <w:szCs w:val="32"/>
          <w:lang w:val="zh-CN"/>
        </w:rPr>
        <w:t>，民生幸福水平显著提高。</w:t>
      </w:r>
      <w:r>
        <w:rPr>
          <w:rFonts w:ascii="Times New Roman" w:eastAsia="方正仿宋_GBK" w:hAnsi="Times New Roman" w:cs="仿宋_GB2312" w:hint="eastAsia"/>
          <w:sz w:val="32"/>
          <w:szCs w:val="32"/>
          <w:lang w:val="zh-CN"/>
        </w:rPr>
        <w:t>坚持补短板惠民生，优质均衡水平持续提升，民生事业再上新台阶，群众获得感、幸福感和满意度不断增强。坚持生命至上，疫情防控取得重大成果，预检分诊“兰园模式”获国家卫</w:t>
      </w:r>
      <w:proofErr w:type="gramStart"/>
      <w:r>
        <w:rPr>
          <w:rFonts w:ascii="Times New Roman" w:eastAsia="方正仿宋_GBK" w:hAnsi="Times New Roman" w:cs="仿宋_GB2312" w:hint="eastAsia"/>
          <w:sz w:val="32"/>
          <w:szCs w:val="32"/>
          <w:lang w:val="zh-CN"/>
        </w:rPr>
        <w:t>健委肯定</w:t>
      </w:r>
      <w:proofErr w:type="gramEnd"/>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2020</w:t>
      </w:r>
      <w:r>
        <w:rPr>
          <w:rFonts w:ascii="Times New Roman" w:eastAsia="方正仿宋_GBK" w:hAnsi="Times New Roman" w:cs="仿宋_GB2312" w:hint="eastAsia"/>
          <w:sz w:val="32"/>
          <w:szCs w:val="32"/>
          <w:lang w:val="zh-CN"/>
        </w:rPr>
        <w:t>年居民人均可支配收入突破</w:t>
      </w:r>
      <w:r>
        <w:rPr>
          <w:rFonts w:ascii="Times New Roman" w:eastAsia="方正仿宋_GBK" w:hAnsi="Times New Roman" w:cs="仿宋_GB2312" w:hint="eastAsia"/>
          <w:sz w:val="32"/>
          <w:szCs w:val="32"/>
          <w:lang w:val="zh-CN"/>
        </w:rPr>
        <w:t>7.4</w:t>
      </w:r>
      <w:r>
        <w:rPr>
          <w:rFonts w:ascii="Times New Roman" w:eastAsia="方正仿宋_GBK" w:hAnsi="Times New Roman" w:cs="仿宋_GB2312" w:hint="eastAsia"/>
          <w:sz w:val="32"/>
          <w:szCs w:val="32"/>
          <w:lang w:val="zh-CN"/>
        </w:rPr>
        <w:t>万元，连续</w:t>
      </w:r>
      <w:r>
        <w:rPr>
          <w:rFonts w:ascii="Times New Roman" w:eastAsia="方正仿宋_GBK" w:hAnsi="Times New Roman" w:cs="仿宋_GB2312" w:hint="eastAsia"/>
          <w:sz w:val="32"/>
          <w:szCs w:val="32"/>
        </w:rPr>
        <w:t>7</w:t>
      </w:r>
      <w:r>
        <w:rPr>
          <w:rFonts w:ascii="Times New Roman" w:eastAsia="方正仿宋_GBK" w:hAnsi="Times New Roman" w:cs="仿宋_GB2312" w:hint="eastAsia"/>
          <w:sz w:val="32"/>
          <w:szCs w:val="32"/>
        </w:rPr>
        <w:t>年</w:t>
      </w:r>
      <w:r>
        <w:rPr>
          <w:rFonts w:ascii="Times New Roman" w:eastAsia="方正仿宋_GBK" w:hAnsi="Times New Roman" w:cs="仿宋_GB2312" w:hint="eastAsia"/>
          <w:sz w:val="32"/>
          <w:szCs w:val="32"/>
          <w:lang w:val="zh-CN"/>
        </w:rPr>
        <w:t>位居全省第一。区民政局荣获全国民政系统先进集体称号，养老服务实现跨越式发展，建成居家养老服务中心</w:t>
      </w:r>
      <w:r>
        <w:rPr>
          <w:rFonts w:ascii="Times New Roman" w:eastAsia="方正仿宋_GBK" w:hAnsi="Times New Roman" w:cs="仿宋_GB2312" w:hint="eastAsia"/>
          <w:sz w:val="32"/>
          <w:szCs w:val="32"/>
          <w:lang w:val="zh-CN"/>
        </w:rPr>
        <w:t>59</w:t>
      </w:r>
      <w:r>
        <w:rPr>
          <w:rFonts w:ascii="Times New Roman" w:eastAsia="方正仿宋_GBK" w:hAnsi="Times New Roman" w:cs="仿宋_GB2312" w:hint="eastAsia"/>
          <w:sz w:val="32"/>
          <w:szCs w:val="32"/>
          <w:lang w:val="zh-CN"/>
        </w:rPr>
        <w:t>个，千名老人拥有养老床位数位居全市前列。组建六大名校教育集团，省教育现代化建设水平监测得分连续多年位居省市前列，荣获全国义务教育基本均衡发展区、全国中小学校责任督学挂牌督导创新区、江苏省义务教育优质均衡发展示范区。建成区公共卫生事件应急处置中心大楼，新街口社区卫生服务中心获评“全国优质服务示范社区卫生服务中心”，每万人口拥有全科医生</w:t>
      </w:r>
      <w:r>
        <w:rPr>
          <w:rFonts w:ascii="Times New Roman" w:eastAsia="方正仿宋_GBK" w:hAnsi="Times New Roman" w:cs="仿宋_GB2312" w:hint="eastAsia"/>
          <w:sz w:val="32"/>
          <w:szCs w:val="32"/>
          <w:lang w:val="zh-CN"/>
        </w:rPr>
        <w:t>5.</w:t>
      </w:r>
      <w:r>
        <w:rPr>
          <w:rFonts w:ascii="Times New Roman" w:eastAsia="方正仿宋_GBK" w:hAnsi="Times New Roman" w:cs="仿宋_GB2312" w:hint="eastAsia"/>
          <w:sz w:val="32"/>
          <w:szCs w:val="32"/>
        </w:rPr>
        <w:t>41</w:t>
      </w:r>
      <w:r>
        <w:rPr>
          <w:rFonts w:ascii="Times New Roman" w:eastAsia="方正仿宋_GBK" w:hAnsi="Times New Roman" w:cs="仿宋_GB2312" w:hint="eastAsia"/>
          <w:sz w:val="32"/>
          <w:szCs w:val="32"/>
          <w:lang w:val="zh-CN"/>
        </w:rPr>
        <w:t>人。十分钟文化圈、十分钟体育健身圈全面建成，社区综合文化服务中心全覆盖，人均拥有公共文化体育</w:t>
      </w:r>
      <w:r>
        <w:rPr>
          <w:rFonts w:ascii="Times New Roman" w:eastAsia="方正仿宋_GBK" w:hAnsi="Times New Roman" w:cs="仿宋_GB2312" w:hint="eastAsia"/>
          <w:sz w:val="32"/>
          <w:szCs w:val="32"/>
          <w:lang w:val="zh-CN"/>
        </w:rPr>
        <w:lastRenderedPageBreak/>
        <w:t>设施面积</w:t>
      </w:r>
      <w:r>
        <w:rPr>
          <w:rFonts w:ascii="Times New Roman" w:eastAsia="方正仿宋_GBK" w:hAnsi="Times New Roman" w:cs="仿宋_GB2312" w:hint="eastAsia"/>
          <w:sz w:val="32"/>
          <w:szCs w:val="32"/>
        </w:rPr>
        <w:t>2.33</w:t>
      </w:r>
      <w:r>
        <w:rPr>
          <w:rFonts w:ascii="Times New Roman" w:eastAsia="方正仿宋_GBK" w:hAnsi="Times New Roman" w:cs="仿宋_GB2312" w:hint="eastAsia"/>
          <w:sz w:val="32"/>
          <w:szCs w:val="32"/>
          <w:lang w:val="zh-CN"/>
        </w:rPr>
        <w:t>平方米。广播剧《南京审判》获得全国广播剧专家奖金奖、省“五个一”工程奖，话剧《南京审判》《丹凤街》分获省、市艺术基金扶持。区社会治理一体化云平台入选智慧江苏建设重点示范工程，成为全省首批网格化社会治理创新试点。先后被表彰为“省平安区”“法治南京建设先进区”“省法治建设示范区”。建成</w:t>
      </w:r>
      <w:r>
        <w:rPr>
          <w:rFonts w:ascii="Times New Roman" w:eastAsia="方正仿宋_GBK" w:hAnsi="Times New Roman" w:cs="仿宋_GB2312" w:hint="eastAsia"/>
          <w:sz w:val="32"/>
          <w:szCs w:val="32"/>
        </w:rPr>
        <w:t>2000</w:t>
      </w:r>
      <w:r>
        <w:rPr>
          <w:rFonts w:ascii="Times New Roman" w:eastAsia="方正仿宋_GBK" w:hAnsi="Times New Roman" w:cs="仿宋_GB2312" w:hint="eastAsia"/>
          <w:sz w:val="32"/>
          <w:szCs w:val="32"/>
        </w:rPr>
        <w:t>平方米“玄武区退役军人之家”，连续</w:t>
      </w:r>
      <w:r>
        <w:rPr>
          <w:rFonts w:ascii="Times New Roman" w:eastAsia="方正仿宋_GBK" w:hAnsi="Times New Roman" w:cs="仿宋_GB2312" w:hint="eastAsia"/>
          <w:sz w:val="32"/>
          <w:szCs w:val="32"/>
        </w:rPr>
        <w:t>8</w:t>
      </w:r>
      <w:r>
        <w:rPr>
          <w:rFonts w:ascii="Times New Roman" w:eastAsia="方正仿宋_GBK" w:hAnsi="Times New Roman" w:cs="仿宋_GB2312" w:hint="eastAsia"/>
          <w:sz w:val="32"/>
          <w:szCs w:val="32"/>
        </w:rPr>
        <w:t>年荣获省级双拥模范区。</w:t>
      </w:r>
      <w:r>
        <w:rPr>
          <w:rFonts w:ascii="Times New Roman" w:eastAsia="方正仿宋_GBK" w:hAnsi="Times New Roman" w:cs="仿宋_GB2312" w:hint="eastAsia"/>
          <w:sz w:val="32"/>
          <w:szCs w:val="32"/>
          <w:lang w:val="zh-CN"/>
        </w:rPr>
        <w:t>妇女儿童、青少年、红十字、残疾人、宗教等工作取得新成绩。</w:t>
      </w:r>
    </w:p>
    <w:p w14:paraId="67F9D0DB"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突出美丽美善，城区功能品质持续优化。</w:t>
      </w:r>
      <w:r>
        <w:rPr>
          <w:rFonts w:ascii="Times New Roman" w:eastAsia="方正仿宋_GBK" w:hAnsi="Times New Roman" w:cs="仿宋_GB2312" w:hint="eastAsia"/>
          <w:sz w:val="32"/>
          <w:szCs w:val="32"/>
          <w:lang w:val="zh-CN"/>
        </w:rPr>
        <w:t>坚持抓整治优生态，老城更新成效显著，新城建设日新月异，生态环境持续改善，功能品质明显提升。</w:t>
      </w:r>
      <w:proofErr w:type="gramStart"/>
      <w:r>
        <w:rPr>
          <w:rFonts w:ascii="Times New Roman" w:eastAsia="方正仿宋_GBK" w:hAnsi="Times New Roman" w:cs="仿宋_GB2312" w:hint="eastAsia"/>
          <w:sz w:val="32"/>
          <w:szCs w:val="32"/>
          <w:lang w:val="zh-CN"/>
        </w:rPr>
        <w:t>铁北红</w:t>
      </w:r>
      <w:proofErr w:type="gramEnd"/>
      <w:r>
        <w:rPr>
          <w:rFonts w:ascii="Times New Roman" w:eastAsia="方正仿宋_GBK" w:hAnsi="Times New Roman" w:cs="仿宋_GB2312" w:hint="eastAsia"/>
          <w:sz w:val="32"/>
          <w:szCs w:val="32"/>
          <w:lang w:val="zh-CN"/>
        </w:rPr>
        <w:t>山新城强势崛起，整理土地</w:t>
      </w:r>
      <w:r>
        <w:rPr>
          <w:rFonts w:ascii="Times New Roman" w:eastAsia="方正仿宋_GBK" w:hAnsi="Times New Roman" w:cs="仿宋_GB2312" w:hint="eastAsia"/>
          <w:sz w:val="32"/>
          <w:szCs w:val="32"/>
          <w:lang w:val="zh-CN"/>
        </w:rPr>
        <w:t>1340</w:t>
      </w:r>
      <w:r>
        <w:rPr>
          <w:rFonts w:ascii="Times New Roman" w:eastAsia="方正仿宋_GBK" w:hAnsi="Times New Roman" w:cs="仿宋_GB2312" w:hint="eastAsia"/>
          <w:sz w:val="32"/>
          <w:szCs w:val="32"/>
          <w:lang w:val="zh-CN"/>
        </w:rPr>
        <w:t>亩，星河、电子城、复星、宝龙等知名品牌和总部相继落地，将新增产业载体</w:t>
      </w:r>
      <w:r>
        <w:rPr>
          <w:rFonts w:ascii="Times New Roman" w:eastAsia="方正仿宋_GBK" w:hAnsi="Times New Roman" w:cs="仿宋_GB2312" w:hint="eastAsia"/>
          <w:sz w:val="32"/>
          <w:szCs w:val="32"/>
          <w:lang w:val="zh-CN"/>
        </w:rPr>
        <w:t>210</w:t>
      </w:r>
      <w:r>
        <w:rPr>
          <w:rFonts w:ascii="Times New Roman" w:eastAsia="方正仿宋_GBK" w:hAnsi="Times New Roman" w:cs="仿宋_GB2312" w:hint="eastAsia"/>
          <w:sz w:val="32"/>
          <w:szCs w:val="32"/>
          <w:lang w:val="zh-CN"/>
        </w:rPr>
        <w:t>万平方米，成为玄武新增长极。五年累计整治老旧小区</w:t>
      </w:r>
      <w:r>
        <w:rPr>
          <w:rFonts w:ascii="Times New Roman" w:eastAsia="方正仿宋_GBK" w:hAnsi="Times New Roman" w:cs="仿宋_GB2312" w:hint="eastAsia"/>
          <w:sz w:val="32"/>
          <w:szCs w:val="32"/>
          <w:lang w:val="zh-CN"/>
        </w:rPr>
        <w:t>203</w:t>
      </w:r>
      <w:r>
        <w:rPr>
          <w:rFonts w:ascii="Times New Roman" w:eastAsia="方正仿宋_GBK" w:hAnsi="Times New Roman" w:cs="仿宋_GB2312" w:hint="eastAsia"/>
          <w:sz w:val="32"/>
          <w:szCs w:val="32"/>
          <w:lang w:val="zh-CN"/>
        </w:rPr>
        <w:t>个，总建筑面积约</w:t>
      </w:r>
      <w:r>
        <w:rPr>
          <w:rFonts w:ascii="Times New Roman" w:eastAsia="方正仿宋_GBK" w:hAnsi="Times New Roman" w:cs="仿宋_GB2312" w:hint="eastAsia"/>
          <w:sz w:val="32"/>
          <w:szCs w:val="32"/>
          <w:lang w:val="zh-CN"/>
        </w:rPr>
        <w:t>261.5</w:t>
      </w:r>
      <w:r>
        <w:rPr>
          <w:rFonts w:ascii="Times New Roman" w:eastAsia="方正仿宋_GBK" w:hAnsi="Times New Roman" w:cs="仿宋_GB2312" w:hint="eastAsia"/>
          <w:sz w:val="32"/>
          <w:szCs w:val="32"/>
          <w:lang w:val="zh-CN"/>
        </w:rPr>
        <w:t>万平方米；征收项目</w:t>
      </w:r>
      <w:r>
        <w:rPr>
          <w:rFonts w:ascii="Times New Roman" w:eastAsia="方正仿宋_GBK" w:hAnsi="Times New Roman" w:cs="仿宋_GB2312" w:hint="eastAsia"/>
          <w:sz w:val="32"/>
          <w:szCs w:val="32"/>
          <w:lang w:val="zh-CN"/>
        </w:rPr>
        <w:t>24</w:t>
      </w:r>
      <w:r>
        <w:rPr>
          <w:rFonts w:ascii="Times New Roman" w:eastAsia="方正仿宋_GBK" w:hAnsi="Times New Roman" w:cs="仿宋_GB2312" w:hint="eastAsia"/>
          <w:sz w:val="32"/>
          <w:szCs w:val="32"/>
          <w:lang w:val="zh-CN"/>
        </w:rPr>
        <w:t>个，征收面积</w:t>
      </w:r>
      <w:r>
        <w:rPr>
          <w:rFonts w:ascii="Times New Roman" w:eastAsia="方正仿宋_GBK" w:hAnsi="Times New Roman" w:cs="仿宋_GB2312" w:hint="eastAsia"/>
          <w:sz w:val="32"/>
          <w:szCs w:val="32"/>
          <w:lang w:val="zh-CN"/>
        </w:rPr>
        <w:t>60</w:t>
      </w:r>
      <w:r>
        <w:rPr>
          <w:rFonts w:ascii="Times New Roman" w:eastAsia="方正仿宋_GBK" w:hAnsi="Times New Roman" w:cs="仿宋_GB2312" w:hint="eastAsia"/>
          <w:sz w:val="32"/>
          <w:szCs w:val="32"/>
          <w:lang w:val="zh-CN"/>
        </w:rPr>
        <w:t>余万平方米；新建城市道路</w:t>
      </w:r>
      <w:r>
        <w:rPr>
          <w:rFonts w:ascii="Times New Roman" w:eastAsia="方正仿宋_GBK" w:hAnsi="Times New Roman" w:cs="仿宋_GB2312" w:hint="eastAsia"/>
          <w:sz w:val="32"/>
          <w:szCs w:val="32"/>
        </w:rPr>
        <w:t>10</w:t>
      </w:r>
      <w:r>
        <w:rPr>
          <w:rFonts w:ascii="Times New Roman" w:eastAsia="方正仿宋_GBK" w:hAnsi="Times New Roman" w:cs="仿宋_GB2312" w:hint="eastAsia"/>
          <w:sz w:val="32"/>
          <w:szCs w:val="32"/>
        </w:rPr>
        <w:t>条，</w:t>
      </w:r>
      <w:r>
        <w:rPr>
          <w:rFonts w:ascii="Times New Roman" w:eastAsia="方正仿宋_GBK" w:hAnsi="Times New Roman" w:cs="仿宋_GB2312" w:hint="eastAsia"/>
          <w:sz w:val="32"/>
          <w:szCs w:val="32"/>
          <w:lang w:val="zh-CN"/>
        </w:rPr>
        <w:t>对北京东路等</w:t>
      </w:r>
      <w:r>
        <w:rPr>
          <w:rFonts w:ascii="Times New Roman" w:eastAsia="方正仿宋_GBK" w:hAnsi="Times New Roman" w:cs="仿宋_GB2312" w:hint="eastAsia"/>
          <w:sz w:val="32"/>
          <w:szCs w:val="32"/>
          <w:lang w:val="zh-CN"/>
        </w:rPr>
        <w:t>24</w:t>
      </w:r>
      <w:r>
        <w:rPr>
          <w:rFonts w:ascii="Times New Roman" w:eastAsia="方正仿宋_GBK" w:hAnsi="Times New Roman" w:cs="仿宋_GB2312" w:hint="eastAsia"/>
          <w:sz w:val="32"/>
          <w:szCs w:val="32"/>
          <w:lang w:val="zh-CN"/>
        </w:rPr>
        <w:t>条主次干道、营苑支路等</w:t>
      </w:r>
      <w:r>
        <w:rPr>
          <w:rFonts w:ascii="Times New Roman" w:eastAsia="方正仿宋_GBK" w:hAnsi="Times New Roman" w:cs="仿宋_GB2312" w:hint="eastAsia"/>
          <w:sz w:val="32"/>
          <w:szCs w:val="32"/>
        </w:rPr>
        <w:t>62</w:t>
      </w:r>
      <w:r>
        <w:rPr>
          <w:rFonts w:ascii="Times New Roman" w:eastAsia="方正仿宋_GBK" w:hAnsi="Times New Roman" w:cs="仿宋_GB2312" w:hint="eastAsia"/>
          <w:sz w:val="32"/>
          <w:szCs w:val="32"/>
          <w:lang w:val="zh-CN"/>
        </w:rPr>
        <w:t>条街巷以及明城墙片区等重点片区实施环境综合整治。完成</w:t>
      </w:r>
      <w:proofErr w:type="gramStart"/>
      <w:r>
        <w:rPr>
          <w:rFonts w:ascii="Times New Roman" w:eastAsia="方正仿宋_GBK" w:hAnsi="Times New Roman" w:cs="仿宋_GB2312" w:hint="eastAsia"/>
          <w:sz w:val="32"/>
          <w:szCs w:val="32"/>
          <w:lang w:val="zh-CN"/>
        </w:rPr>
        <w:t>既有住宅</w:t>
      </w:r>
      <w:proofErr w:type="gramEnd"/>
      <w:r>
        <w:rPr>
          <w:rFonts w:ascii="Times New Roman" w:eastAsia="方正仿宋_GBK" w:hAnsi="Times New Roman" w:cs="仿宋_GB2312" w:hint="eastAsia"/>
          <w:sz w:val="32"/>
          <w:szCs w:val="32"/>
          <w:lang w:val="zh-CN"/>
        </w:rPr>
        <w:t>增设电梯</w:t>
      </w:r>
      <w:r>
        <w:rPr>
          <w:rFonts w:ascii="Times New Roman" w:eastAsia="方正仿宋_GBK" w:hAnsi="Times New Roman" w:cs="仿宋_GB2312" w:hint="eastAsia"/>
          <w:sz w:val="32"/>
          <w:szCs w:val="32"/>
          <w:lang w:val="zh-CN"/>
        </w:rPr>
        <w:t>552</w:t>
      </w:r>
      <w:r>
        <w:rPr>
          <w:rFonts w:ascii="Times New Roman" w:eastAsia="方正仿宋_GBK" w:hAnsi="Times New Roman" w:cs="仿宋_GB2312" w:hint="eastAsia"/>
          <w:sz w:val="32"/>
          <w:szCs w:val="32"/>
          <w:lang w:val="zh-CN"/>
        </w:rPr>
        <w:t>部，总量全市第一，模式和经验获得央视《新闻联播》点赞。主次干道、楼宇园区、居民住宅实现</w:t>
      </w:r>
      <w:proofErr w:type="gramStart"/>
      <w:r>
        <w:rPr>
          <w:rFonts w:ascii="Times New Roman" w:eastAsia="方正仿宋_GBK" w:hAnsi="Times New Roman" w:cs="仿宋_GB2312" w:hint="eastAsia"/>
          <w:sz w:val="32"/>
          <w:szCs w:val="32"/>
          <w:lang w:val="zh-CN"/>
        </w:rPr>
        <w:t>二维码地址</w:t>
      </w:r>
      <w:proofErr w:type="gramEnd"/>
      <w:r>
        <w:rPr>
          <w:rFonts w:ascii="Times New Roman" w:eastAsia="方正仿宋_GBK" w:hAnsi="Times New Roman" w:cs="仿宋_GB2312" w:hint="eastAsia"/>
          <w:sz w:val="32"/>
          <w:szCs w:val="32"/>
          <w:lang w:val="zh-CN"/>
        </w:rPr>
        <w:t>标牌全覆盖，被确定为全国社会管理和公共服务综合标准化试点区。完成玄武南部片区环卫保洁</w:t>
      </w:r>
      <w:r>
        <w:rPr>
          <w:rFonts w:ascii="Times New Roman" w:eastAsia="方正仿宋_GBK" w:hAnsi="Times New Roman" w:cs="仿宋_GB2312" w:hint="eastAsia"/>
          <w:sz w:val="32"/>
          <w:szCs w:val="32"/>
          <w:lang w:val="zh-CN"/>
        </w:rPr>
        <w:t xml:space="preserve">PPP </w:t>
      </w:r>
      <w:r>
        <w:rPr>
          <w:rFonts w:ascii="Times New Roman" w:eastAsia="方正仿宋_GBK" w:hAnsi="Times New Roman" w:cs="仿宋_GB2312" w:hint="eastAsia"/>
          <w:sz w:val="32"/>
          <w:szCs w:val="32"/>
          <w:lang w:val="zh-CN"/>
        </w:rPr>
        <w:t>市场化改革，主干道机扫率</w:t>
      </w:r>
      <w:r>
        <w:rPr>
          <w:rFonts w:ascii="Times New Roman" w:eastAsia="方正仿宋_GBK" w:hAnsi="Times New Roman" w:cs="仿宋_GB2312" w:hint="eastAsia"/>
          <w:sz w:val="32"/>
          <w:szCs w:val="32"/>
          <w:lang w:val="zh-CN"/>
        </w:rPr>
        <w:t>100%</w:t>
      </w:r>
      <w:r>
        <w:rPr>
          <w:rFonts w:ascii="Times New Roman" w:eastAsia="方正仿宋_GBK" w:hAnsi="Times New Roman" w:cs="仿宋_GB2312" w:hint="eastAsia"/>
          <w:sz w:val="32"/>
          <w:szCs w:val="32"/>
          <w:lang w:val="zh-CN"/>
        </w:rPr>
        <w:t>。深入实施河长制，完成</w:t>
      </w:r>
      <w:r>
        <w:rPr>
          <w:rFonts w:ascii="Times New Roman" w:eastAsia="方正仿宋_GBK" w:hAnsi="Times New Roman" w:cs="仿宋_GB2312" w:hint="eastAsia"/>
          <w:sz w:val="32"/>
          <w:szCs w:val="32"/>
          <w:lang w:val="zh-CN"/>
        </w:rPr>
        <w:lastRenderedPageBreak/>
        <w:t>黑臭河整治</w:t>
      </w:r>
      <w:r>
        <w:rPr>
          <w:rFonts w:ascii="Times New Roman" w:eastAsia="方正仿宋_GBK" w:hAnsi="Times New Roman" w:cs="仿宋_GB2312" w:hint="eastAsia"/>
          <w:sz w:val="32"/>
          <w:szCs w:val="32"/>
          <w:lang w:val="zh-CN"/>
        </w:rPr>
        <w:t>24</w:t>
      </w:r>
      <w:r>
        <w:rPr>
          <w:rFonts w:ascii="Times New Roman" w:eastAsia="方正仿宋_GBK" w:hAnsi="Times New Roman" w:cs="仿宋_GB2312" w:hint="eastAsia"/>
          <w:sz w:val="32"/>
          <w:szCs w:val="32"/>
          <w:lang w:val="zh-CN"/>
        </w:rPr>
        <w:t>条，水环境整治提升</w:t>
      </w:r>
      <w:r>
        <w:rPr>
          <w:rFonts w:ascii="Times New Roman" w:eastAsia="方正仿宋_GBK" w:hAnsi="Times New Roman" w:cs="仿宋_GB2312" w:hint="eastAsia"/>
          <w:sz w:val="32"/>
          <w:szCs w:val="32"/>
          <w:lang w:val="zh-CN"/>
        </w:rPr>
        <w:t>22</w:t>
      </w:r>
      <w:r>
        <w:rPr>
          <w:rFonts w:ascii="Times New Roman" w:eastAsia="方正仿宋_GBK" w:hAnsi="Times New Roman" w:cs="仿宋_GB2312" w:hint="eastAsia"/>
          <w:sz w:val="32"/>
          <w:szCs w:val="32"/>
          <w:lang w:val="zh-CN"/>
        </w:rPr>
        <w:t>条，黑臭水体消除率</w:t>
      </w:r>
      <w:r>
        <w:rPr>
          <w:rFonts w:ascii="Times New Roman" w:eastAsia="方正仿宋_GBK" w:hAnsi="Times New Roman" w:cs="仿宋_GB2312" w:hint="eastAsia"/>
          <w:sz w:val="32"/>
          <w:szCs w:val="32"/>
          <w:lang w:val="zh-CN"/>
        </w:rPr>
        <w:t>100%</w:t>
      </w:r>
      <w:r>
        <w:rPr>
          <w:rFonts w:ascii="Times New Roman" w:eastAsia="方正仿宋_GBK" w:hAnsi="Times New Roman" w:cs="仿宋_GB2312" w:hint="eastAsia"/>
          <w:sz w:val="32"/>
          <w:szCs w:val="32"/>
          <w:lang w:val="zh-CN"/>
        </w:rPr>
        <w:t>，主要水体水质达到地表水</w:t>
      </w:r>
      <w:r>
        <w:rPr>
          <w:rFonts w:ascii="Times New Roman" w:eastAsia="方正仿宋_GBK" w:hAnsi="Times New Roman" w:cs="仿宋_GB2312" w:hint="eastAsia"/>
          <w:sz w:val="32"/>
          <w:szCs w:val="32"/>
          <w:lang w:val="zh-CN"/>
        </w:rPr>
        <w:t>V</w:t>
      </w:r>
      <w:r>
        <w:rPr>
          <w:rFonts w:ascii="Times New Roman" w:eastAsia="方正仿宋_GBK" w:hAnsi="Times New Roman" w:cs="仿宋_GB2312" w:hint="eastAsia"/>
          <w:sz w:val="32"/>
          <w:szCs w:val="32"/>
          <w:lang w:val="zh-CN"/>
        </w:rPr>
        <w:t>类以上，雨污分流工程圆满收工。</w:t>
      </w:r>
      <w:r>
        <w:rPr>
          <w:rFonts w:ascii="Times New Roman" w:eastAsia="方正仿宋_GBK" w:hAnsi="Times New Roman" w:cs="仿宋_GB2312" w:hint="eastAsia"/>
          <w:sz w:val="32"/>
          <w:szCs w:val="32"/>
          <w:lang w:val="zh-CN"/>
        </w:rPr>
        <w:t>PM</w:t>
      </w:r>
      <w:r>
        <w:rPr>
          <w:rFonts w:ascii="Times New Roman" w:eastAsia="方正仿宋_GBK" w:hAnsi="Times New Roman" w:cs="仿宋_GB2312" w:hint="eastAsia"/>
          <w:sz w:val="32"/>
          <w:szCs w:val="32"/>
          <w:vertAlign w:val="subscript"/>
          <w:lang w:val="zh-CN"/>
        </w:rPr>
        <w:t>2.5</w:t>
      </w:r>
      <w:r>
        <w:rPr>
          <w:rFonts w:ascii="Times New Roman" w:eastAsia="方正仿宋_GBK" w:hAnsi="Times New Roman" w:cs="仿宋_GB2312" w:hint="eastAsia"/>
          <w:sz w:val="32"/>
          <w:szCs w:val="32"/>
          <w:lang w:val="zh-CN"/>
        </w:rPr>
        <w:t>年均浓度</w:t>
      </w:r>
      <w:r>
        <w:rPr>
          <w:rFonts w:ascii="Times New Roman" w:eastAsia="方正仿宋_GBK" w:hAnsi="Times New Roman" w:cs="仿宋_GB2312" w:hint="eastAsia"/>
          <w:sz w:val="32"/>
          <w:szCs w:val="32"/>
        </w:rPr>
        <w:t>28.9</w:t>
      </w:r>
      <w:r>
        <w:rPr>
          <w:rFonts w:ascii="Times New Roman" w:eastAsia="方正仿宋_GBK" w:hAnsi="Times New Roman" w:cs="仿宋_GB2312" w:hint="eastAsia"/>
          <w:sz w:val="32"/>
          <w:szCs w:val="32"/>
          <w:lang w:val="zh-CN"/>
        </w:rPr>
        <w:t>微克</w:t>
      </w:r>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立方米。建成</w:t>
      </w:r>
      <w:r>
        <w:rPr>
          <w:rFonts w:ascii="Times New Roman" w:eastAsia="方正仿宋_GBK" w:hAnsi="Times New Roman" w:cs="仿宋_GB2312" w:hint="eastAsia"/>
          <w:sz w:val="32"/>
          <w:szCs w:val="32"/>
          <w:lang w:val="zh-CN"/>
        </w:rPr>
        <w:t>13</w:t>
      </w:r>
      <w:r>
        <w:rPr>
          <w:rFonts w:ascii="Times New Roman" w:eastAsia="方正仿宋_GBK" w:hAnsi="Times New Roman" w:cs="仿宋_GB2312" w:hint="eastAsia"/>
          <w:sz w:val="32"/>
          <w:szCs w:val="32"/>
          <w:lang w:val="zh-CN"/>
        </w:rPr>
        <w:t>条餐饮污染控制示范街，实现智慧工地全覆盖。新建、改造九华山公园、鼓楼广场（东）等</w:t>
      </w:r>
      <w:r>
        <w:rPr>
          <w:rFonts w:ascii="Times New Roman" w:eastAsia="方正仿宋_GBK" w:hAnsi="Times New Roman" w:cs="仿宋_GB2312" w:hint="eastAsia"/>
          <w:sz w:val="32"/>
          <w:szCs w:val="32"/>
          <w:lang w:val="zh-CN"/>
        </w:rPr>
        <w:t>12</w:t>
      </w:r>
      <w:r>
        <w:rPr>
          <w:rFonts w:ascii="Times New Roman" w:eastAsia="方正仿宋_GBK" w:hAnsi="Times New Roman" w:cs="仿宋_GB2312" w:hint="eastAsia"/>
          <w:sz w:val="32"/>
          <w:szCs w:val="32"/>
          <w:lang w:val="zh-CN"/>
        </w:rPr>
        <w:t>个游园，城区绿化覆盖率和人均绿地面积稳居全市前列。</w:t>
      </w:r>
    </w:p>
    <w:p w14:paraId="75CE430A"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楷体_GBK" w:hAnsi="Times New Roman" w:cs="仿宋_GB2312" w:hint="eastAsia"/>
          <w:bCs/>
          <w:sz w:val="32"/>
          <w:szCs w:val="32"/>
          <w:lang w:val="zh-CN"/>
        </w:rPr>
        <w:t>突出攻坚克难，改革开放释放活力动力。</w:t>
      </w:r>
      <w:r>
        <w:rPr>
          <w:rFonts w:ascii="Times New Roman" w:eastAsia="方正仿宋_GBK" w:hAnsi="Times New Roman" w:cs="仿宋_GB2312" w:hint="eastAsia"/>
          <w:sz w:val="32"/>
          <w:szCs w:val="32"/>
          <w:lang w:val="zh-CN"/>
        </w:rPr>
        <w:t>坚持抓改革促开放，重点领域和关键环节改革取得突破性进展，开放合作水平稳步提高，发展活力显著增强。深化“放管服”改革，制定营商环境“</w:t>
      </w:r>
      <w:r>
        <w:rPr>
          <w:rFonts w:ascii="Times New Roman" w:eastAsia="方正仿宋_GBK" w:hAnsi="Times New Roman" w:cs="仿宋_GB2312" w:hint="eastAsia"/>
          <w:sz w:val="32"/>
          <w:szCs w:val="32"/>
          <w:lang w:val="zh-CN"/>
        </w:rPr>
        <w:t>50</w:t>
      </w:r>
      <w:r>
        <w:rPr>
          <w:rFonts w:ascii="Times New Roman" w:eastAsia="方正仿宋_GBK" w:hAnsi="Times New Roman" w:cs="仿宋_GB2312" w:hint="eastAsia"/>
          <w:sz w:val="32"/>
          <w:szCs w:val="32"/>
          <w:lang w:val="zh-CN"/>
        </w:rPr>
        <w:t>条”，成立投资代办服务中心，“不见面审批”“</w:t>
      </w:r>
      <w:r>
        <w:rPr>
          <w:rFonts w:ascii="Times New Roman" w:eastAsia="方正仿宋_GBK" w:hAnsi="Times New Roman" w:cs="仿宋_GB2312" w:hint="eastAsia"/>
          <w:sz w:val="32"/>
          <w:szCs w:val="32"/>
          <w:lang w:val="zh-CN"/>
        </w:rPr>
        <w:t>3550</w:t>
      </w:r>
      <w:r>
        <w:rPr>
          <w:rFonts w:ascii="Times New Roman" w:eastAsia="方正仿宋_GBK" w:hAnsi="Times New Roman" w:cs="仿宋_GB2312" w:hint="eastAsia"/>
          <w:sz w:val="32"/>
          <w:szCs w:val="32"/>
          <w:lang w:val="zh-CN"/>
        </w:rPr>
        <w:t>”“全科政务”等取得显著成效。承担全省县域深化综合行政执法体制改革试点任务，初步构建“</w:t>
      </w:r>
      <w:r>
        <w:rPr>
          <w:rFonts w:ascii="Times New Roman" w:eastAsia="方正仿宋_GBK" w:hAnsi="Times New Roman" w:cs="仿宋_GB2312" w:hint="eastAsia"/>
          <w:sz w:val="32"/>
          <w:szCs w:val="32"/>
          <w:lang w:val="zh-CN"/>
        </w:rPr>
        <w:t>1+3+8</w:t>
      </w:r>
      <w:r>
        <w:rPr>
          <w:rFonts w:ascii="Times New Roman" w:eastAsia="方正仿宋_GBK" w:hAnsi="Times New Roman" w:cs="仿宋_GB2312" w:hint="eastAsia"/>
          <w:sz w:val="32"/>
          <w:szCs w:val="32"/>
          <w:lang w:val="zh-CN"/>
        </w:rPr>
        <w:t>”执法队伍体系。深入</w:t>
      </w:r>
      <w:proofErr w:type="gramStart"/>
      <w:r>
        <w:rPr>
          <w:rFonts w:ascii="Times New Roman" w:eastAsia="方正仿宋_GBK" w:hAnsi="Times New Roman" w:cs="仿宋_GB2312" w:hint="eastAsia"/>
          <w:sz w:val="32"/>
          <w:szCs w:val="32"/>
          <w:lang w:val="zh-CN"/>
        </w:rPr>
        <w:t>推进国</w:t>
      </w:r>
      <w:proofErr w:type="gramEnd"/>
      <w:r>
        <w:rPr>
          <w:rFonts w:ascii="Times New Roman" w:eastAsia="方正仿宋_GBK" w:hAnsi="Times New Roman" w:cs="仿宋_GB2312" w:hint="eastAsia"/>
          <w:sz w:val="32"/>
          <w:szCs w:val="32"/>
          <w:lang w:val="zh-CN"/>
        </w:rPr>
        <w:t>资国企改革，文旅、城建、环境、高新和钟山等五大区属集团正式组建，主体信用评级</w:t>
      </w:r>
      <w:r>
        <w:rPr>
          <w:rFonts w:ascii="Times New Roman" w:eastAsia="方正仿宋_GBK" w:hAnsi="Times New Roman" w:cs="仿宋_GB2312" w:hint="eastAsia"/>
          <w:sz w:val="32"/>
          <w:szCs w:val="32"/>
          <w:lang w:val="zh-CN"/>
        </w:rPr>
        <w:t>2A</w:t>
      </w:r>
      <w:r>
        <w:rPr>
          <w:rFonts w:ascii="Times New Roman" w:eastAsia="方正仿宋_GBK" w:hAnsi="Times New Roman" w:cs="仿宋_GB2312" w:hint="eastAsia"/>
          <w:sz w:val="32"/>
          <w:szCs w:val="32"/>
          <w:lang w:val="zh-CN"/>
        </w:rPr>
        <w:t>以上集团达到两家。完成徐庄高新区去行政化改革，实施“小管委会、大平台”模式，建立全员聘用制。深入开展“生根出访”，德国医谷联创中心、英国</w:t>
      </w:r>
      <w:r>
        <w:rPr>
          <w:rFonts w:ascii="Times New Roman" w:eastAsia="方正仿宋_GBK" w:hAnsi="Times New Roman" w:cs="仿宋_GB2312" w:hint="eastAsia"/>
          <w:sz w:val="32"/>
          <w:szCs w:val="32"/>
          <w:lang w:val="zh-CN"/>
        </w:rPr>
        <w:t xml:space="preserve">CNUK </w:t>
      </w:r>
      <w:r>
        <w:rPr>
          <w:rFonts w:ascii="Times New Roman" w:eastAsia="方正仿宋_GBK" w:hAnsi="Times New Roman" w:cs="仿宋_GB2312" w:hint="eastAsia"/>
          <w:sz w:val="32"/>
          <w:szCs w:val="32"/>
          <w:lang w:val="zh-CN"/>
        </w:rPr>
        <w:t>创新中心、德国实担百事、瑞士科技园、中意博洛尼亚经济与产业合作（玄武）协同中心等一批国际创新合作项目相继落地。</w:t>
      </w:r>
    </w:p>
    <w:p w14:paraId="04EEBC8A" w14:textId="77777777" w:rsidR="00D03C89" w:rsidRDefault="00022DDA" w:rsidP="00FF44AB">
      <w:pPr>
        <w:spacing w:beforeLines="50" w:before="217" w:line="560" w:lineRule="exact"/>
        <w:ind w:firstLineChars="189" w:firstLine="454"/>
        <w:jc w:val="center"/>
        <w:rPr>
          <w:rFonts w:ascii="Times New Roman" w:eastAsia="黑体" w:hAnsi="Times New Roman" w:cs="仿宋_GB2312"/>
          <w:sz w:val="24"/>
          <w:szCs w:val="24"/>
          <w:lang w:val="zh-CN"/>
        </w:rPr>
      </w:pPr>
      <w:r>
        <w:rPr>
          <w:rFonts w:ascii="Times New Roman" w:eastAsia="黑体" w:hAnsi="Times New Roman" w:cs="仿宋_GB2312" w:hint="eastAsia"/>
          <w:sz w:val="24"/>
          <w:szCs w:val="24"/>
          <w:lang w:val="zh-CN"/>
        </w:rPr>
        <w:t>表</w:t>
      </w:r>
      <w:r>
        <w:rPr>
          <w:rFonts w:ascii="Times New Roman" w:eastAsia="黑体" w:hAnsi="Times New Roman" w:cs="仿宋_GB2312" w:hint="eastAsia"/>
          <w:sz w:val="24"/>
          <w:szCs w:val="24"/>
          <w:lang w:val="zh-CN"/>
        </w:rPr>
        <w:t>1</w:t>
      </w:r>
      <w:r>
        <w:rPr>
          <w:rFonts w:ascii="Times New Roman" w:eastAsia="黑体" w:hAnsi="Times New Roman" w:cs="仿宋_GB2312" w:hint="eastAsia"/>
          <w:sz w:val="24"/>
          <w:szCs w:val="24"/>
          <w:lang w:val="zh-CN"/>
        </w:rPr>
        <w:t>：“十三五”经济社会发展主要指标完成情况</w:t>
      </w: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2"/>
        <w:gridCol w:w="678"/>
        <w:gridCol w:w="1901"/>
        <w:gridCol w:w="677"/>
        <w:gridCol w:w="1020"/>
        <w:gridCol w:w="985"/>
        <w:gridCol w:w="2077"/>
      </w:tblGrid>
      <w:tr w:rsidR="00D03C89" w14:paraId="2ED4A7BC" w14:textId="77777777">
        <w:trPr>
          <w:trHeight w:val="55"/>
          <w:jc w:val="center"/>
        </w:trPr>
        <w:tc>
          <w:tcPr>
            <w:tcW w:w="612" w:type="dxa"/>
            <w:shd w:val="clear" w:color="auto" w:fill="auto"/>
            <w:tcMar>
              <w:top w:w="15" w:type="dxa"/>
              <w:left w:w="30" w:type="dxa"/>
              <w:bottom w:w="0" w:type="dxa"/>
              <w:right w:w="30" w:type="dxa"/>
            </w:tcMar>
            <w:vAlign w:val="center"/>
          </w:tcPr>
          <w:p w14:paraId="55C3AECE"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分类</w:t>
            </w:r>
          </w:p>
        </w:tc>
        <w:tc>
          <w:tcPr>
            <w:tcW w:w="2579" w:type="dxa"/>
            <w:gridSpan w:val="2"/>
            <w:shd w:val="clear" w:color="auto" w:fill="auto"/>
            <w:tcMar>
              <w:top w:w="15" w:type="dxa"/>
              <w:left w:w="30" w:type="dxa"/>
              <w:bottom w:w="0" w:type="dxa"/>
              <w:right w:w="30" w:type="dxa"/>
            </w:tcMar>
            <w:vAlign w:val="center"/>
          </w:tcPr>
          <w:p w14:paraId="4F160946"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指标</w:t>
            </w:r>
          </w:p>
        </w:tc>
        <w:tc>
          <w:tcPr>
            <w:tcW w:w="677" w:type="dxa"/>
            <w:shd w:val="clear" w:color="auto" w:fill="auto"/>
            <w:tcMar>
              <w:top w:w="15" w:type="dxa"/>
              <w:left w:w="30" w:type="dxa"/>
              <w:bottom w:w="0" w:type="dxa"/>
              <w:right w:w="30" w:type="dxa"/>
            </w:tcMar>
            <w:vAlign w:val="center"/>
          </w:tcPr>
          <w:p w14:paraId="1B6EA69D"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单位</w:t>
            </w:r>
          </w:p>
        </w:tc>
        <w:tc>
          <w:tcPr>
            <w:tcW w:w="1020" w:type="dxa"/>
            <w:vAlign w:val="center"/>
          </w:tcPr>
          <w:p w14:paraId="7EFA82E3"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b/>
                <w:bCs/>
                <w:kern w:val="0"/>
                <w:szCs w:val="21"/>
              </w:rPr>
              <w:t>期限</w:t>
            </w:r>
          </w:p>
        </w:tc>
        <w:tc>
          <w:tcPr>
            <w:tcW w:w="985" w:type="dxa"/>
            <w:vAlign w:val="center"/>
          </w:tcPr>
          <w:p w14:paraId="6B7C44F5"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hint="eastAsia"/>
                <w:b/>
                <w:bCs/>
                <w:kern w:val="0"/>
                <w:szCs w:val="21"/>
              </w:rPr>
              <w:t>2020</w:t>
            </w:r>
          </w:p>
          <w:p w14:paraId="196E6D02"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b/>
                <w:bCs/>
                <w:kern w:val="0"/>
                <w:szCs w:val="21"/>
              </w:rPr>
              <w:t>目标值</w:t>
            </w:r>
          </w:p>
        </w:tc>
        <w:tc>
          <w:tcPr>
            <w:tcW w:w="2077" w:type="dxa"/>
            <w:shd w:val="clear" w:color="auto" w:fill="auto"/>
            <w:tcMar>
              <w:top w:w="15" w:type="dxa"/>
              <w:left w:w="30" w:type="dxa"/>
              <w:bottom w:w="0" w:type="dxa"/>
              <w:right w:w="30" w:type="dxa"/>
            </w:tcMar>
            <w:vAlign w:val="center"/>
          </w:tcPr>
          <w:p w14:paraId="3C589EE6"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hint="eastAsia"/>
                <w:b/>
                <w:bCs/>
                <w:kern w:val="0"/>
                <w:szCs w:val="21"/>
              </w:rPr>
              <w:t>2020</w:t>
            </w:r>
            <w:r>
              <w:rPr>
                <w:rFonts w:ascii="Times New Roman" w:eastAsia="宋体" w:hAnsi="Times New Roman" w:cs="Arial" w:hint="eastAsia"/>
                <w:b/>
                <w:bCs/>
                <w:kern w:val="0"/>
                <w:szCs w:val="21"/>
              </w:rPr>
              <w:t>完成情况</w:t>
            </w:r>
          </w:p>
        </w:tc>
      </w:tr>
      <w:tr w:rsidR="00D03C89" w14:paraId="0D1B5815" w14:textId="77777777">
        <w:trPr>
          <w:trHeight w:val="339"/>
          <w:jc w:val="center"/>
        </w:trPr>
        <w:tc>
          <w:tcPr>
            <w:tcW w:w="612" w:type="dxa"/>
            <w:vMerge w:val="restart"/>
            <w:shd w:val="clear" w:color="auto" w:fill="auto"/>
            <w:tcMar>
              <w:top w:w="15" w:type="dxa"/>
              <w:left w:w="30" w:type="dxa"/>
              <w:bottom w:w="0" w:type="dxa"/>
              <w:right w:w="30" w:type="dxa"/>
            </w:tcMar>
            <w:vAlign w:val="center"/>
          </w:tcPr>
          <w:p w14:paraId="2F33AA65"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b/>
                <w:bCs/>
                <w:kern w:val="0"/>
                <w:szCs w:val="21"/>
              </w:rPr>
              <w:t>经济</w:t>
            </w:r>
          </w:p>
          <w:p w14:paraId="6C1CA906"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发展</w:t>
            </w:r>
          </w:p>
          <w:p w14:paraId="228D3E32"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w:t>
            </w:r>
            <w:r>
              <w:rPr>
                <w:rFonts w:ascii="Times New Roman" w:eastAsia="宋体" w:hAnsi="Times New Roman" w:cs="Arial" w:hint="eastAsia"/>
                <w:b/>
                <w:bCs/>
                <w:kern w:val="0"/>
                <w:szCs w:val="21"/>
              </w:rPr>
              <w:t>8</w:t>
            </w:r>
            <w:r>
              <w:rPr>
                <w:rFonts w:ascii="Times New Roman" w:eastAsia="宋体" w:hAnsi="Times New Roman" w:cs="Arial"/>
                <w:b/>
                <w:bCs/>
                <w:kern w:val="0"/>
                <w:szCs w:val="21"/>
              </w:rPr>
              <w:t>）</w:t>
            </w:r>
          </w:p>
        </w:tc>
        <w:tc>
          <w:tcPr>
            <w:tcW w:w="2579" w:type="dxa"/>
            <w:gridSpan w:val="2"/>
            <w:shd w:val="clear" w:color="auto" w:fill="auto"/>
            <w:tcMar>
              <w:top w:w="15" w:type="dxa"/>
              <w:left w:w="30" w:type="dxa"/>
              <w:bottom w:w="0" w:type="dxa"/>
              <w:right w:w="30" w:type="dxa"/>
            </w:tcMar>
            <w:vAlign w:val="center"/>
          </w:tcPr>
          <w:p w14:paraId="1F97D71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GDP</w:t>
            </w:r>
            <w:r>
              <w:rPr>
                <w:rFonts w:ascii="Times New Roman" w:eastAsia="方正仿宋_GBK" w:hAnsi="Times New Roman" w:cs="Arial"/>
                <w:kern w:val="0"/>
                <w:szCs w:val="21"/>
              </w:rPr>
              <w:t>增速</w:t>
            </w:r>
          </w:p>
        </w:tc>
        <w:tc>
          <w:tcPr>
            <w:tcW w:w="677" w:type="dxa"/>
            <w:shd w:val="clear" w:color="auto" w:fill="auto"/>
            <w:tcMar>
              <w:top w:w="15" w:type="dxa"/>
              <w:left w:w="30" w:type="dxa"/>
              <w:bottom w:w="0" w:type="dxa"/>
              <w:right w:w="30" w:type="dxa"/>
            </w:tcMar>
            <w:vAlign w:val="center"/>
          </w:tcPr>
          <w:p w14:paraId="1F2429EF"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p>
        </w:tc>
        <w:tc>
          <w:tcPr>
            <w:tcW w:w="1020" w:type="dxa"/>
            <w:vAlign w:val="center"/>
          </w:tcPr>
          <w:p w14:paraId="49698AB8"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年平均</w:t>
            </w:r>
          </w:p>
        </w:tc>
        <w:tc>
          <w:tcPr>
            <w:tcW w:w="985" w:type="dxa"/>
            <w:vAlign w:val="center"/>
          </w:tcPr>
          <w:p w14:paraId="70FB86F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szCs w:val="21"/>
              </w:rPr>
              <w:t>8</w:t>
            </w:r>
          </w:p>
        </w:tc>
        <w:tc>
          <w:tcPr>
            <w:tcW w:w="2077" w:type="dxa"/>
            <w:shd w:val="clear" w:color="auto" w:fill="auto"/>
            <w:tcMar>
              <w:top w:w="15" w:type="dxa"/>
              <w:left w:w="30" w:type="dxa"/>
              <w:bottom w:w="0" w:type="dxa"/>
              <w:right w:w="30" w:type="dxa"/>
            </w:tcMar>
            <w:vAlign w:val="center"/>
          </w:tcPr>
          <w:p w14:paraId="7C758E9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5.2</w:t>
            </w:r>
          </w:p>
          <w:p w14:paraId="44EB2C9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9.6</w:t>
            </w:r>
            <w:r>
              <w:rPr>
                <w:rFonts w:ascii="Times New Roman" w:eastAsia="方正仿宋_GBK" w:hAnsi="Times New Roman" w:cs="Arial" w:hint="eastAsia"/>
                <w:kern w:val="0"/>
                <w:szCs w:val="21"/>
              </w:rPr>
              <w:t>左右）</w:t>
            </w:r>
          </w:p>
        </w:tc>
      </w:tr>
      <w:tr w:rsidR="00D03C89" w14:paraId="74D9D859" w14:textId="77777777">
        <w:trPr>
          <w:trHeight w:val="130"/>
          <w:jc w:val="center"/>
        </w:trPr>
        <w:tc>
          <w:tcPr>
            <w:tcW w:w="612" w:type="dxa"/>
            <w:vMerge/>
            <w:shd w:val="clear" w:color="auto" w:fill="auto"/>
            <w:vAlign w:val="center"/>
          </w:tcPr>
          <w:p w14:paraId="6D0ED752"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6D675FBE"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GDP</w:t>
            </w:r>
          </w:p>
        </w:tc>
        <w:tc>
          <w:tcPr>
            <w:tcW w:w="677" w:type="dxa"/>
            <w:shd w:val="clear" w:color="auto" w:fill="auto"/>
            <w:tcMar>
              <w:top w:w="15" w:type="dxa"/>
              <w:left w:w="30" w:type="dxa"/>
              <w:bottom w:w="0" w:type="dxa"/>
              <w:right w:w="30" w:type="dxa"/>
            </w:tcMar>
            <w:vAlign w:val="center"/>
          </w:tcPr>
          <w:p w14:paraId="31D0FF1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亿元</w:t>
            </w:r>
          </w:p>
        </w:tc>
        <w:tc>
          <w:tcPr>
            <w:tcW w:w="1020" w:type="dxa"/>
            <w:vAlign w:val="center"/>
          </w:tcPr>
          <w:p w14:paraId="39D649E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6CDE002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750</w:t>
            </w:r>
          </w:p>
        </w:tc>
        <w:tc>
          <w:tcPr>
            <w:tcW w:w="2077" w:type="dxa"/>
            <w:shd w:val="clear" w:color="auto" w:fill="auto"/>
            <w:tcMar>
              <w:top w:w="15" w:type="dxa"/>
              <w:left w:w="30" w:type="dxa"/>
              <w:bottom w:w="0" w:type="dxa"/>
              <w:right w:w="30" w:type="dxa"/>
            </w:tcMar>
            <w:vAlign w:val="center"/>
          </w:tcPr>
          <w:p w14:paraId="1BB7CA55"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1108.66</w:t>
            </w:r>
          </w:p>
        </w:tc>
      </w:tr>
      <w:tr w:rsidR="00D03C89" w14:paraId="73F92A5B" w14:textId="77777777">
        <w:trPr>
          <w:trHeight w:val="55"/>
          <w:jc w:val="center"/>
        </w:trPr>
        <w:tc>
          <w:tcPr>
            <w:tcW w:w="612" w:type="dxa"/>
            <w:vMerge/>
            <w:shd w:val="clear" w:color="auto" w:fill="auto"/>
            <w:vAlign w:val="center"/>
          </w:tcPr>
          <w:p w14:paraId="644DB462" w14:textId="77777777" w:rsidR="00D03C89" w:rsidRDefault="00D03C89">
            <w:pPr>
              <w:widowControl/>
              <w:spacing w:line="320" w:lineRule="exact"/>
              <w:jc w:val="left"/>
              <w:rPr>
                <w:rFonts w:ascii="Times New Roman" w:eastAsia="宋体" w:hAnsi="Times New Roman" w:cs="Arial"/>
                <w:kern w:val="0"/>
                <w:szCs w:val="21"/>
              </w:rPr>
            </w:pPr>
          </w:p>
        </w:tc>
        <w:tc>
          <w:tcPr>
            <w:tcW w:w="678" w:type="dxa"/>
            <w:vMerge w:val="restart"/>
            <w:shd w:val="clear" w:color="auto" w:fill="auto"/>
            <w:tcMar>
              <w:top w:w="15" w:type="dxa"/>
              <w:left w:w="30" w:type="dxa"/>
              <w:bottom w:w="0" w:type="dxa"/>
              <w:right w:w="30" w:type="dxa"/>
            </w:tcMar>
            <w:vAlign w:val="center"/>
          </w:tcPr>
          <w:p w14:paraId="140DFCB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产业</w:t>
            </w:r>
          </w:p>
          <w:p w14:paraId="77A53F5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lastRenderedPageBreak/>
              <w:t>结构</w:t>
            </w:r>
          </w:p>
        </w:tc>
        <w:tc>
          <w:tcPr>
            <w:tcW w:w="1901" w:type="dxa"/>
            <w:shd w:val="clear" w:color="auto" w:fill="auto"/>
            <w:tcMar>
              <w:top w:w="15" w:type="dxa"/>
              <w:left w:w="30" w:type="dxa"/>
              <w:bottom w:w="0" w:type="dxa"/>
              <w:right w:w="30" w:type="dxa"/>
            </w:tcMar>
            <w:vAlign w:val="center"/>
          </w:tcPr>
          <w:p w14:paraId="197BC94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lastRenderedPageBreak/>
              <w:t>软件收入</w:t>
            </w:r>
          </w:p>
        </w:tc>
        <w:tc>
          <w:tcPr>
            <w:tcW w:w="677" w:type="dxa"/>
            <w:shd w:val="clear" w:color="auto" w:fill="auto"/>
            <w:tcMar>
              <w:top w:w="15" w:type="dxa"/>
              <w:left w:w="30" w:type="dxa"/>
              <w:bottom w:w="0" w:type="dxa"/>
              <w:right w:w="30" w:type="dxa"/>
            </w:tcMar>
            <w:vAlign w:val="center"/>
          </w:tcPr>
          <w:p w14:paraId="3CE6103F"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亿元</w:t>
            </w:r>
          </w:p>
        </w:tc>
        <w:tc>
          <w:tcPr>
            <w:tcW w:w="1020" w:type="dxa"/>
            <w:vAlign w:val="center"/>
          </w:tcPr>
          <w:p w14:paraId="610A1E1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5C317D6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szCs w:val="21"/>
              </w:rPr>
              <w:t>500</w:t>
            </w:r>
          </w:p>
        </w:tc>
        <w:tc>
          <w:tcPr>
            <w:tcW w:w="2077" w:type="dxa"/>
            <w:shd w:val="clear" w:color="auto" w:fill="auto"/>
            <w:tcMar>
              <w:top w:w="15" w:type="dxa"/>
              <w:left w:w="30" w:type="dxa"/>
              <w:bottom w:w="0" w:type="dxa"/>
              <w:right w:w="30" w:type="dxa"/>
            </w:tcMar>
            <w:vAlign w:val="center"/>
          </w:tcPr>
          <w:p w14:paraId="71A577F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530</w:t>
            </w:r>
          </w:p>
        </w:tc>
      </w:tr>
      <w:tr w:rsidR="00D03C89" w14:paraId="515427D6" w14:textId="77777777">
        <w:trPr>
          <w:trHeight w:val="55"/>
          <w:jc w:val="center"/>
        </w:trPr>
        <w:tc>
          <w:tcPr>
            <w:tcW w:w="612" w:type="dxa"/>
            <w:vMerge/>
            <w:shd w:val="clear" w:color="auto" w:fill="auto"/>
            <w:vAlign w:val="center"/>
          </w:tcPr>
          <w:p w14:paraId="38DAD23B" w14:textId="77777777" w:rsidR="00D03C89" w:rsidRDefault="00D03C89">
            <w:pPr>
              <w:widowControl/>
              <w:spacing w:line="320" w:lineRule="exact"/>
              <w:jc w:val="left"/>
              <w:rPr>
                <w:rFonts w:ascii="Times New Roman" w:eastAsia="宋体" w:hAnsi="Times New Roman" w:cs="Arial"/>
                <w:kern w:val="0"/>
                <w:szCs w:val="21"/>
              </w:rPr>
            </w:pPr>
          </w:p>
        </w:tc>
        <w:tc>
          <w:tcPr>
            <w:tcW w:w="678" w:type="dxa"/>
            <w:vMerge/>
            <w:shd w:val="clear" w:color="auto" w:fill="auto"/>
            <w:vAlign w:val="center"/>
          </w:tcPr>
          <w:p w14:paraId="3DBFEDF0" w14:textId="77777777" w:rsidR="00D03C89" w:rsidRDefault="00D03C89">
            <w:pPr>
              <w:widowControl/>
              <w:spacing w:line="320" w:lineRule="exact"/>
              <w:jc w:val="left"/>
              <w:rPr>
                <w:rFonts w:ascii="Times New Roman" w:eastAsia="方正仿宋_GBK" w:hAnsi="Times New Roman" w:cs="Arial"/>
                <w:kern w:val="0"/>
                <w:szCs w:val="21"/>
              </w:rPr>
            </w:pPr>
          </w:p>
        </w:tc>
        <w:tc>
          <w:tcPr>
            <w:tcW w:w="1901" w:type="dxa"/>
            <w:shd w:val="clear" w:color="auto" w:fill="auto"/>
            <w:tcMar>
              <w:top w:w="15" w:type="dxa"/>
              <w:left w:w="30" w:type="dxa"/>
              <w:bottom w:w="0" w:type="dxa"/>
              <w:right w:w="30" w:type="dxa"/>
            </w:tcMar>
            <w:vAlign w:val="center"/>
          </w:tcPr>
          <w:p w14:paraId="0717D520" w14:textId="77777777" w:rsidR="00D03C89" w:rsidRDefault="00022DDA">
            <w:pPr>
              <w:widowControl/>
              <w:spacing w:line="320" w:lineRule="exact"/>
              <w:jc w:val="left"/>
              <w:rPr>
                <w:rFonts w:ascii="Times New Roman" w:eastAsia="方正仿宋_GBK" w:hAnsi="Times New Roman" w:cs="Arial"/>
                <w:kern w:val="0"/>
                <w:szCs w:val="21"/>
              </w:rPr>
            </w:pPr>
            <w:r>
              <w:rPr>
                <w:rFonts w:ascii="Times New Roman" w:eastAsia="方正仿宋_GBK" w:hAnsi="Times New Roman" w:cs="Arial"/>
                <w:kern w:val="0"/>
                <w:szCs w:val="21"/>
              </w:rPr>
              <w:t>文化产业增加值</w:t>
            </w:r>
          </w:p>
          <w:p w14:paraId="3857E44C" w14:textId="77777777" w:rsidR="00D03C89" w:rsidRDefault="00022DDA">
            <w:pPr>
              <w:widowControl/>
              <w:spacing w:line="320" w:lineRule="exact"/>
              <w:jc w:val="left"/>
              <w:rPr>
                <w:rFonts w:ascii="Times New Roman" w:eastAsia="方正仿宋_GBK" w:hAnsi="Times New Roman" w:cs="Arial"/>
                <w:kern w:val="0"/>
                <w:szCs w:val="21"/>
              </w:rPr>
            </w:pPr>
            <w:r>
              <w:rPr>
                <w:rFonts w:ascii="Times New Roman" w:eastAsia="方正仿宋_GBK" w:hAnsi="Times New Roman" w:cs="Arial"/>
                <w:kern w:val="0"/>
                <w:szCs w:val="21"/>
              </w:rPr>
              <w:t>占</w:t>
            </w:r>
            <w:r>
              <w:rPr>
                <w:rFonts w:ascii="Times New Roman" w:eastAsia="方正仿宋_GBK" w:hAnsi="Times New Roman" w:cs="Arial" w:hint="eastAsia"/>
                <w:kern w:val="0"/>
                <w:szCs w:val="21"/>
              </w:rPr>
              <w:t>GDP</w:t>
            </w:r>
            <w:r>
              <w:rPr>
                <w:rFonts w:ascii="Times New Roman" w:eastAsia="方正仿宋_GBK" w:hAnsi="Times New Roman" w:cs="Arial"/>
                <w:kern w:val="0"/>
                <w:szCs w:val="21"/>
              </w:rPr>
              <w:t>比重</w:t>
            </w:r>
          </w:p>
        </w:tc>
        <w:tc>
          <w:tcPr>
            <w:tcW w:w="677" w:type="dxa"/>
            <w:shd w:val="clear" w:color="auto" w:fill="auto"/>
            <w:tcMar>
              <w:top w:w="15" w:type="dxa"/>
              <w:left w:w="30" w:type="dxa"/>
              <w:bottom w:w="0" w:type="dxa"/>
              <w:right w:w="30" w:type="dxa"/>
            </w:tcMar>
            <w:vAlign w:val="center"/>
          </w:tcPr>
          <w:p w14:paraId="1EDE0FE1"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p>
        </w:tc>
        <w:tc>
          <w:tcPr>
            <w:tcW w:w="1020" w:type="dxa"/>
            <w:vAlign w:val="center"/>
          </w:tcPr>
          <w:p w14:paraId="4813DD2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3D18777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kern w:val="0"/>
                <w:szCs w:val="21"/>
              </w:rPr>
              <w:t>14</w:t>
            </w:r>
          </w:p>
        </w:tc>
        <w:tc>
          <w:tcPr>
            <w:tcW w:w="2077" w:type="dxa"/>
            <w:shd w:val="clear" w:color="auto" w:fill="auto"/>
            <w:tcMar>
              <w:top w:w="15" w:type="dxa"/>
              <w:left w:w="30" w:type="dxa"/>
              <w:bottom w:w="0" w:type="dxa"/>
              <w:right w:w="30" w:type="dxa"/>
            </w:tcMar>
            <w:vAlign w:val="center"/>
          </w:tcPr>
          <w:p w14:paraId="6EABD69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12.29</w:t>
            </w:r>
          </w:p>
        </w:tc>
      </w:tr>
      <w:tr w:rsidR="00D03C89" w14:paraId="5BBA469E" w14:textId="77777777">
        <w:trPr>
          <w:trHeight w:val="88"/>
          <w:jc w:val="center"/>
        </w:trPr>
        <w:tc>
          <w:tcPr>
            <w:tcW w:w="612" w:type="dxa"/>
            <w:vMerge/>
            <w:shd w:val="clear" w:color="auto" w:fill="auto"/>
            <w:vAlign w:val="center"/>
          </w:tcPr>
          <w:p w14:paraId="24891396"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39C128F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社会消费零售总额</w:t>
            </w:r>
          </w:p>
        </w:tc>
        <w:tc>
          <w:tcPr>
            <w:tcW w:w="677" w:type="dxa"/>
            <w:shd w:val="clear" w:color="auto" w:fill="auto"/>
            <w:tcMar>
              <w:top w:w="15" w:type="dxa"/>
              <w:left w:w="30" w:type="dxa"/>
              <w:bottom w:w="0" w:type="dxa"/>
              <w:right w:w="30" w:type="dxa"/>
            </w:tcMar>
            <w:vAlign w:val="center"/>
          </w:tcPr>
          <w:p w14:paraId="424DBD3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亿元</w:t>
            </w:r>
          </w:p>
        </w:tc>
        <w:tc>
          <w:tcPr>
            <w:tcW w:w="1020" w:type="dxa"/>
            <w:vAlign w:val="center"/>
          </w:tcPr>
          <w:p w14:paraId="3B618C6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28540A9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650</w:t>
            </w:r>
          </w:p>
        </w:tc>
        <w:tc>
          <w:tcPr>
            <w:tcW w:w="2077" w:type="dxa"/>
            <w:shd w:val="clear" w:color="auto" w:fill="auto"/>
            <w:tcMar>
              <w:top w:w="15" w:type="dxa"/>
              <w:left w:w="30" w:type="dxa"/>
              <w:bottom w:w="0" w:type="dxa"/>
              <w:right w:w="30" w:type="dxa"/>
            </w:tcMar>
            <w:vAlign w:val="center"/>
          </w:tcPr>
          <w:p w14:paraId="3B26D4B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1036.3</w:t>
            </w:r>
          </w:p>
        </w:tc>
      </w:tr>
      <w:tr w:rsidR="00D03C89" w14:paraId="104F5298" w14:textId="77777777">
        <w:trPr>
          <w:trHeight w:val="55"/>
          <w:jc w:val="center"/>
        </w:trPr>
        <w:tc>
          <w:tcPr>
            <w:tcW w:w="612" w:type="dxa"/>
            <w:vMerge/>
            <w:shd w:val="clear" w:color="auto" w:fill="auto"/>
            <w:vAlign w:val="center"/>
          </w:tcPr>
          <w:p w14:paraId="1433FDB5"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2998C838"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财政一般预算收入增长</w:t>
            </w:r>
          </w:p>
        </w:tc>
        <w:tc>
          <w:tcPr>
            <w:tcW w:w="677" w:type="dxa"/>
            <w:shd w:val="clear" w:color="auto" w:fill="auto"/>
            <w:tcMar>
              <w:top w:w="15" w:type="dxa"/>
              <w:left w:w="30" w:type="dxa"/>
              <w:bottom w:w="0" w:type="dxa"/>
              <w:right w:w="30" w:type="dxa"/>
            </w:tcMar>
            <w:vAlign w:val="center"/>
          </w:tcPr>
          <w:p w14:paraId="6545E06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p>
        </w:tc>
        <w:tc>
          <w:tcPr>
            <w:tcW w:w="1020" w:type="dxa"/>
            <w:vAlign w:val="center"/>
          </w:tcPr>
          <w:p w14:paraId="44BF14B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年平均</w:t>
            </w:r>
          </w:p>
        </w:tc>
        <w:tc>
          <w:tcPr>
            <w:tcW w:w="985" w:type="dxa"/>
            <w:vAlign w:val="center"/>
          </w:tcPr>
          <w:p w14:paraId="718A2131"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6</w:t>
            </w:r>
          </w:p>
        </w:tc>
        <w:tc>
          <w:tcPr>
            <w:tcW w:w="2077" w:type="dxa"/>
            <w:shd w:val="clear" w:color="auto" w:fill="auto"/>
            <w:tcMar>
              <w:top w:w="15" w:type="dxa"/>
              <w:left w:w="30" w:type="dxa"/>
              <w:bottom w:w="0" w:type="dxa"/>
              <w:right w:w="30" w:type="dxa"/>
            </w:tcMar>
            <w:vAlign w:val="center"/>
          </w:tcPr>
          <w:p w14:paraId="5B2852E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4.6</w:t>
            </w:r>
          </w:p>
          <w:p w14:paraId="35015CBB" w14:textId="77777777" w:rsidR="00D03C89" w:rsidRDefault="00022DDA">
            <w:pPr>
              <w:widowControl/>
              <w:spacing w:line="320" w:lineRule="exact"/>
              <w:jc w:val="cente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16.5</w:t>
            </w:r>
            <w:r>
              <w:rPr>
                <w:rFonts w:ascii="Times New Roman" w:eastAsia="方正仿宋_GBK" w:hAnsi="Times New Roman" w:cs="Arial" w:hint="eastAsia"/>
                <w:kern w:val="0"/>
                <w:szCs w:val="21"/>
              </w:rPr>
              <w:t>左右）</w:t>
            </w:r>
          </w:p>
        </w:tc>
      </w:tr>
      <w:tr w:rsidR="00D03C89" w14:paraId="512527FC" w14:textId="77777777">
        <w:trPr>
          <w:trHeight w:val="339"/>
          <w:jc w:val="center"/>
        </w:trPr>
        <w:tc>
          <w:tcPr>
            <w:tcW w:w="612" w:type="dxa"/>
            <w:vMerge/>
            <w:shd w:val="clear" w:color="auto" w:fill="auto"/>
            <w:vAlign w:val="center"/>
          </w:tcPr>
          <w:p w14:paraId="4E2050D5" w14:textId="77777777" w:rsidR="00D03C89" w:rsidRDefault="00D03C89">
            <w:pPr>
              <w:widowControl/>
              <w:spacing w:line="320" w:lineRule="exact"/>
              <w:jc w:val="left"/>
              <w:rPr>
                <w:rFonts w:ascii="Times New Roman" w:eastAsia="宋体" w:hAnsi="Times New Roman" w:cs="Arial"/>
                <w:kern w:val="0"/>
                <w:szCs w:val="21"/>
              </w:rPr>
            </w:pPr>
          </w:p>
        </w:tc>
        <w:tc>
          <w:tcPr>
            <w:tcW w:w="678" w:type="dxa"/>
            <w:vMerge w:val="restart"/>
            <w:shd w:val="clear" w:color="auto" w:fill="auto"/>
            <w:tcMar>
              <w:top w:w="15" w:type="dxa"/>
              <w:left w:w="30" w:type="dxa"/>
              <w:bottom w:w="0" w:type="dxa"/>
              <w:right w:w="30" w:type="dxa"/>
            </w:tcMar>
            <w:vAlign w:val="center"/>
          </w:tcPr>
          <w:p w14:paraId="48C9DD6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投资</w:t>
            </w:r>
          </w:p>
        </w:tc>
        <w:tc>
          <w:tcPr>
            <w:tcW w:w="1901" w:type="dxa"/>
            <w:shd w:val="clear" w:color="auto" w:fill="auto"/>
            <w:tcMar>
              <w:top w:w="15" w:type="dxa"/>
              <w:left w:w="30" w:type="dxa"/>
              <w:bottom w:w="0" w:type="dxa"/>
              <w:right w:w="30" w:type="dxa"/>
            </w:tcMar>
            <w:vAlign w:val="center"/>
          </w:tcPr>
          <w:p w14:paraId="033EE8EC" w14:textId="77777777" w:rsidR="00D03C89" w:rsidRDefault="00022DDA">
            <w:pPr>
              <w:widowControl/>
              <w:spacing w:line="320" w:lineRule="exact"/>
              <w:jc w:val="left"/>
              <w:rPr>
                <w:rFonts w:ascii="Times New Roman" w:eastAsia="方正仿宋_GBK" w:hAnsi="Times New Roman" w:cs="Arial"/>
                <w:kern w:val="0"/>
                <w:szCs w:val="21"/>
              </w:rPr>
            </w:pPr>
            <w:r>
              <w:rPr>
                <w:rFonts w:ascii="Times New Roman" w:eastAsia="方正仿宋_GBK" w:hAnsi="Times New Roman" w:cs="Arial"/>
                <w:kern w:val="0"/>
                <w:szCs w:val="21"/>
              </w:rPr>
              <w:t>固定资产投资</w:t>
            </w:r>
          </w:p>
        </w:tc>
        <w:tc>
          <w:tcPr>
            <w:tcW w:w="677" w:type="dxa"/>
            <w:shd w:val="clear" w:color="auto" w:fill="auto"/>
            <w:tcMar>
              <w:top w:w="15" w:type="dxa"/>
              <w:left w:w="30" w:type="dxa"/>
              <w:bottom w:w="0" w:type="dxa"/>
              <w:right w:w="30" w:type="dxa"/>
            </w:tcMar>
            <w:vAlign w:val="center"/>
          </w:tcPr>
          <w:p w14:paraId="1F7A63E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亿元</w:t>
            </w:r>
          </w:p>
        </w:tc>
        <w:tc>
          <w:tcPr>
            <w:tcW w:w="1020" w:type="dxa"/>
            <w:vAlign w:val="center"/>
          </w:tcPr>
          <w:p w14:paraId="35584BC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年平均</w:t>
            </w:r>
          </w:p>
        </w:tc>
        <w:tc>
          <w:tcPr>
            <w:tcW w:w="985" w:type="dxa"/>
            <w:vAlign w:val="center"/>
          </w:tcPr>
          <w:p w14:paraId="1760B3A5"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170</w:t>
            </w:r>
          </w:p>
        </w:tc>
        <w:tc>
          <w:tcPr>
            <w:tcW w:w="2077" w:type="dxa"/>
            <w:shd w:val="clear" w:color="auto" w:fill="auto"/>
            <w:tcMar>
              <w:top w:w="15" w:type="dxa"/>
              <w:left w:w="30" w:type="dxa"/>
              <w:bottom w:w="0" w:type="dxa"/>
              <w:right w:w="30" w:type="dxa"/>
            </w:tcMar>
            <w:vAlign w:val="center"/>
          </w:tcPr>
          <w:p w14:paraId="73D86EF2"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同比增长</w:t>
            </w:r>
            <w:r>
              <w:rPr>
                <w:rFonts w:ascii="Times New Roman" w:eastAsia="方正仿宋_GBK" w:hAnsi="Times New Roman" w:cs="Arial" w:hint="eastAsia"/>
                <w:kern w:val="0"/>
                <w:szCs w:val="21"/>
              </w:rPr>
              <w:t>7%</w:t>
            </w:r>
          </w:p>
        </w:tc>
      </w:tr>
      <w:tr w:rsidR="00D03C89" w14:paraId="792A1323" w14:textId="77777777">
        <w:trPr>
          <w:trHeight w:val="339"/>
          <w:jc w:val="center"/>
        </w:trPr>
        <w:tc>
          <w:tcPr>
            <w:tcW w:w="612" w:type="dxa"/>
            <w:vMerge/>
            <w:shd w:val="clear" w:color="auto" w:fill="auto"/>
            <w:vAlign w:val="center"/>
          </w:tcPr>
          <w:p w14:paraId="197BC1F2" w14:textId="77777777" w:rsidR="00D03C89" w:rsidRDefault="00D03C89">
            <w:pPr>
              <w:widowControl/>
              <w:spacing w:line="320" w:lineRule="exact"/>
              <w:jc w:val="left"/>
              <w:rPr>
                <w:rFonts w:ascii="Times New Roman" w:eastAsia="宋体" w:hAnsi="Times New Roman" w:cs="Arial"/>
                <w:kern w:val="0"/>
                <w:szCs w:val="21"/>
              </w:rPr>
            </w:pPr>
          </w:p>
        </w:tc>
        <w:tc>
          <w:tcPr>
            <w:tcW w:w="678" w:type="dxa"/>
            <w:vMerge/>
            <w:shd w:val="clear" w:color="auto" w:fill="auto"/>
            <w:vAlign w:val="center"/>
          </w:tcPr>
          <w:p w14:paraId="3BCC1AC2" w14:textId="77777777" w:rsidR="00D03C89" w:rsidRDefault="00D03C89">
            <w:pPr>
              <w:widowControl/>
              <w:spacing w:line="320" w:lineRule="exact"/>
              <w:jc w:val="left"/>
              <w:rPr>
                <w:rFonts w:ascii="Times New Roman" w:eastAsia="方正仿宋_GBK" w:hAnsi="Times New Roman" w:cs="Arial"/>
                <w:kern w:val="0"/>
                <w:szCs w:val="21"/>
              </w:rPr>
            </w:pPr>
          </w:p>
        </w:tc>
        <w:tc>
          <w:tcPr>
            <w:tcW w:w="1901" w:type="dxa"/>
            <w:shd w:val="clear" w:color="auto" w:fill="auto"/>
            <w:tcMar>
              <w:top w:w="15" w:type="dxa"/>
              <w:left w:w="30" w:type="dxa"/>
              <w:bottom w:w="0" w:type="dxa"/>
              <w:right w:w="30" w:type="dxa"/>
            </w:tcMar>
            <w:vAlign w:val="center"/>
          </w:tcPr>
          <w:p w14:paraId="202B6702" w14:textId="77777777" w:rsidR="00D03C89" w:rsidRDefault="00022DDA">
            <w:pPr>
              <w:widowControl/>
              <w:spacing w:line="320" w:lineRule="exact"/>
              <w:jc w:val="left"/>
              <w:rPr>
                <w:rFonts w:ascii="Times New Roman" w:eastAsia="方正仿宋_GBK" w:hAnsi="Times New Roman" w:cs="Arial"/>
                <w:kern w:val="0"/>
                <w:szCs w:val="21"/>
              </w:rPr>
            </w:pPr>
            <w:r>
              <w:rPr>
                <w:rFonts w:ascii="Times New Roman" w:eastAsia="方正仿宋_GBK" w:hAnsi="Times New Roman" w:cs="Arial"/>
                <w:kern w:val="0"/>
                <w:szCs w:val="21"/>
              </w:rPr>
              <w:t>实际利用外资</w:t>
            </w:r>
          </w:p>
        </w:tc>
        <w:tc>
          <w:tcPr>
            <w:tcW w:w="677" w:type="dxa"/>
            <w:shd w:val="clear" w:color="auto" w:fill="auto"/>
            <w:tcMar>
              <w:top w:w="15" w:type="dxa"/>
              <w:left w:w="30" w:type="dxa"/>
              <w:bottom w:w="0" w:type="dxa"/>
              <w:right w:w="30" w:type="dxa"/>
            </w:tcMar>
            <w:vAlign w:val="center"/>
          </w:tcPr>
          <w:p w14:paraId="3C1B8C1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万美元</w:t>
            </w:r>
          </w:p>
        </w:tc>
        <w:tc>
          <w:tcPr>
            <w:tcW w:w="1020" w:type="dxa"/>
            <w:vAlign w:val="center"/>
          </w:tcPr>
          <w:p w14:paraId="07DA62C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600CB2B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szCs w:val="21"/>
              </w:rPr>
              <w:t>2</w:t>
            </w:r>
            <w:r>
              <w:rPr>
                <w:rFonts w:ascii="Times New Roman" w:eastAsia="方正仿宋_GBK" w:hAnsi="Times New Roman" w:cs="Arial"/>
                <w:szCs w:val="21"/>
              </w:rPr>
              <w:t>2</w:t>
            </w:r>
            <w:r>
              <w:rPr>
                <w:rFonts w:ascii="Times New Roman" w:eastAsia="方正仿宋_GBK" w:hAnsi="Times New Roman" w:cs="Arial" w:hint="eastAsia"/>
                <w:szCs w:val="21"/>
              </w:rPr>
              <w:t>000</w:t>
            </w:r>
          </w:p>
        </w:tc>
        <w:tc>
          <w:tcPr>
            <w:tcW w:w="2077" w:type="dxa"/>
            <w:shd w:val="clear" w:color="auto" w:fill="auto"/>
            <w:tcMar>
              <w:top w:w="15" w:type="dxa"/>
              <w:left w:w="30" w:type="dxa"/>
              <w:bottom w:w="0" w:type="dxa"/>
              <w:right w:w="30" w:type="dxa"/>
            </w:tcMar>
            <w:vAlign w:val="center"/>
          </w:tcPr>
          <w:p w14:paraId="62307CA1"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23880</w:t>
            </w:r>
          </w:p>
        </w:tc>
      </w:tr>
      <w:tr w:rsidR="00D03C89" w14:paraId="42E28DE9" w14:textId="77777777">
        <w:trPr>
          <w:trHeight w:val="318"/>
          <w:jc w:val="center"/>
        </w:trPr>
        <w:tc>
          <w:tcPr>
            <w:tcW w:w="612" w:type="dxa"/>
            <w:vMerge w:val="restart"/>
            <w:shd w:val="clear" w:color="auto" w:fill="auto"/>
            <w:tcMar>
              <w:top w:w="15" w:type="dxa"/>
              <w:left w:w="30" w:type="dxa"/>
              <w:bottom w:w="0" w:type="dxa"/>
              <w:right w:w="30" w:type="dxa"/>
            </w:tcMar>
            <w:vAlign w:val="center"/>
          </w:tcPr>
          <w:p w14:paraId="5E2D2012"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b/>
                <w:bCs/>
                <w:kern w:val="0"/>
                <w:szCs w:val="21"/>
              </w:rPr>
              <w:t>创新</w:t>
            </w:r>
          </w:p>
          <w:p w14:paraId="04344436"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创业</w:t>
            </w:r>
          </w:p>
          <w:p w14:paraId="64296DC8"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w:t>
            </w:r>
            <w:r>
              <w:rPr>
                <w:rFonts w:ascii="Times New Roman" w:eastAsia="宋体" w:hAnsi="Times New Roman" w:cs="Arial" w:hint="eastAsia"/>
                <w:b/>
                <w:bCs/>
                <w:kern w:val="0"/>
                <w:szCs w:val="21"/>
              </w:rPr>
              <w:t>4</w:t>
            </w:r>
            <w:r>
              <w:rPr>
                <w:rFonts w:ascii="Times New Roman" w:eastAsia="宋体" w:hAnsi="Times New Roman" w:cs="Arial"/>
                <w:b/>
                <w:bCs/>
                <w:kern w:val="0"/>
                <w:szCs w:val="21"/>
              </w:rPr>
              <w:t>）</w:t>
            </w:r>
          </w:p>
        </w:tc>
        <w:tc>
          <w:tcPr>
            <w:tcW w:w="2579" w:type="dxa"/>
            <w:gridSpan w:val="2"/>
            <w:shd w:val="clear" w:color="auto" w:fill="auto"/>
            <w:tcMar>
              <w:top w:w="15" w:type="dxa"/>
              <w:left w:w="30" w:type="dxa"/>
              <w:bottom w:w="0" w:type="dxa"/>
              <w:right w:w="30" w:type="dxa"/>
            </w:tcMar>
            <w:vAlign w:val="center"/>
          </w:tcPr>
          <w:p w14:paraId="24658B4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科技服务业</w:t>
            </w:r>
            <w:proofErr w:type="gramStart"/>
            <w:r>
              <w:rPr>
                <w:rFonts w:ascii="Times New Roman" w:eastAsia="方正仿宋_GBK" w:hAnsi="Times New Roman" w:cs="Arial"/>
                <w:kern w:val="0"/>
                <w:szCs w:val="21"/>
              </w:rPr>
              <w:t>规</w:t>
            </w:r>
            <w:proofErr w:type="gramEnd"/>
            <w:r>
              <w:rPr>
                <w:rFonts w:ascii="Times New Roman" w:eastAsia="方正仿宋_GBK" w:hAnsi="Times New Roman" w:cs="Arial"/>
                <w:kern w:val="0"/>
                <w:szCs w:val="21"/>
              </w:rPr>
              <w:t>上企业收入</w:t>
            </w:r>
          </w:p>
        </w:tc>
        <w:tc>
          <w:tcPr>
            <w:tcW w:w="677" w:type="dxa"/>
            <w:shd w:val="clear" w:color="auto" w:fill="auto"/>
            <w:tcMar>
              <w:top w:w="15" w:type="dxa"/>
              <w:left w:w="30" w:type="dxa"/>
              <w:bottom w:w="0" w:type="dxa"/>
              <w:right w:w="30" w:type="dxa"/>
            </w:tcMar>
            <w:vAlign w:val="center"/>
          </w:tcPr>
          <w:p w14:paraId="669C81F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亿元</w:t>
            </w:r>
          </w:p>
        </w:tc>
        <w:tc>
          <w:tcPr>
            <w:tcW w:w="1020" w:type="dxa"/>
            <w:vAlign w:val="center"/>
          </w:tcPr>
          <w:p w14:paraId="1D33183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年累计</w:t>
            </w:r>
          </w:p>
        </w:tc>
        <w:tc>
          <w:tcPr>
            <w:tcW w:w="985" w:type="dxa"/>
            <w:vAlign w:val="center"/>
          </w:tcPr>
          <w:p w14:paraId="4C35630E"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szCs w:val="21"/>
              </w:rPr>
              <w:t>1000</w:t>
            </w:r>
          </w:p>
        </w:tc>
        <w:tc>
          <w:tcPr>
            <w:tcW w:w="2077" w:type="dxa"/>
            <w:shd w:val="clear" w:color="auto" w:fill="auto"/>
            <w:tcMar>
              <w:top w:w="15" w:type="dxa"/>
              <w:left w:w="30" w:type="dxa"/>
              <w:bottom w:w="0" w:type="dxa"/>
              <w:right w:w="30" w:type="dxa"/>
            </w:tcMar>
            <w:vAlign w:val="center"/>
          </w:tcPr>
          <w:p w14:paraId="3725DED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[1266.95]</w:t>
            </w:r>
          </w:p>
        </w:tc>
      </w:tr>
      <w:tr w:rsidR="00D03C89" w14:paraId="677FD42D" w14:textId="77777777">
        <w:trPr>
          <w:trHeight w:val="318"/>
          <w:jc w:val="center"/>
        </w:trPr>
        <w:tc>
          <w:tcPr>
            <w:tcW w:w="612" w:type="dxa"/>
            <w:vMerge/>
            <w:shd w:val="clear" w:color="auto" w:fill="auto"/>
            <w:vAlign w:val="center"/>
          </w:tcPr>
          <w:p w14:paraId="086AF924"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0AE4973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万人发明专利拥有量</w:t>
            </w:r>
          </w:p>
        </w:tc>
        <w:tc>
          <w:tcPr>
            <w:tcW w:w="677" w:type="dxa"/>
            <w:shd w:val="clear" w:color="auto" w:fill="auto"/>
            <w:tcMar>
              <w:top w:w="15" w:type="dxa"/>
              <w:left w:w="30" w:type="dxa"/>
              <w:bottom w:w="0" w:type="dxa"/>
              <w:right w:w="30" w:type="dxa"/>
            </w:tcMar>
            <w:vAlign w:val="center"/>
          </w:tcPr>
          <w:p w14:paraId="7E8A2192"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件</w:t>
            </w:r>
          </w:p>
        </w:tc>
        <w:tc>
          <w:tcPr>
            <w:tcW w:w="1020" w:type="dxa"/>
            <w:vAlign w:val="center"/>
          </w:tcPr>
          <w:p w14:paraId="1436E34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18B959AF"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szCs w:val="21"/>
              </w:rPr>
              <w:t>155</w:t>
            </w:r>
          </w:p>
        </w:tc>
        <w:tc>
          <w:tcPr>
            <w:tcW w:w="2077" w:type="dxa"/>
            <w:shd w:val="clear" w:color="auto" w:fill="auto"/>
            <w:tcMar>
              <w:top w:w="15" w:type="dxa"/>
              <w:left w:w="30" w:type="dxa"/>
              <w:bottom w:w="0" w:type="dxa"/>
              <w:right w:w="30" w:type="dxa"/>
            </w:tcMar>
            <w:vAlign w:val="center"/>
          </w:tcPr>
          <w:p w14:paraId="19B247F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208</w:t>
            </w:r>
          </w:p>
        </w:tc>
      </w:tr>
      <w:tr w:rsidR="00D03C89" w14:paraId="0D1130A2" w14:textId="77777777">
        <w:trPr>
          <w:trHeight w:val="318"/>
          <w:jc w:val="center"/>
        </w:trPr>
        <w:tc>
          <w:tcPr>
            <w:tcW w:w="612" w:type="dxa"/>
            <w:vMerge/>
            <w:shd w:val="clear" w:color="auto" w:fill="auto"/>
            <w:vAlign w:val="center"/>
          </w:tcPr>
          <w:p w14:paraId="2DFBAF72"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2B866DE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有效发明专利拥有量</w:t>
            </w:r>
          </w:p>
        </w:tc>
        <w:tc>
          <w:tcPr>
            <w:tcW w:w="677" w:type="dxa"/>
            <w:shd w:val="clear" w:color="auto" w:fill="auto"/>
            <w:tcMar>
              <w:top w:w="15" w:type="dxa"/>
              <w:left w:w="30" w:type="dxa"/>
              <w:bottom w:w="0" w:type="dxa"/>
              <w:right w:w="30" w:type="dxa"/>
            </w:tcMar>
            <w:vAlign w:val="center"/>
          </w:tcPr>
          <w:p w14:paraId="5F31EC7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件</w:t>
            </w:r>
          </w:p>
        </w:tc>
        <w:tc>
          <w:tcPr>
            <w:tcW w:w="1020" w:type="dxa"/>
            <w:vAlign w:val="center"/>
          </w:tcPr>
          <w:p w14:paraId="19494CA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2C0E57B8"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10000</w:t>
            </w:r>
          </w:p>
        </w:tc>
        <w:tc>
          <w:tcPr>
            <w:tcW w:w="2077" w:type="dxa"/>
            <w:shd w:val="clear" w:color="auto" w:fill="auto"/>
            <w:tcMar>
              <w:top w:w="15" w:type="dxa"/>
              <w:left w:w="30" w:type="dxa"/>
              <w:bottom w:w="0" w:type="dxa"/>
              <w:right w:w="30" w:type="dxa"/>
            </w:tcMar>
            <w:vAlign w:val="center"/>
          </w:tcPr>
          <w:p w14:paraId="3D47F86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12482</w:t>
            </w:r>
          </w:p>
        </w:tc>
      </w:tr>
      <w:tr w:rsidR="00D03C89" w14:paraId="31A60299" w14:textId="77777777">
        <w:trPr>
          <w:trHeight w:val="318"/>
          <w:jc w:val="center"/>
        </w:trPr>
        <w:tc>
          <w:tcPr>
            <w:tcW w:w="612" w:type="dxa"/>
            <w:vMerge/>
            <w:shd w:val="clear" w:color="auto" w:fill="auto"/>
            <w:vAlign w:val="center"/>
          </w:tcPr>
          <w:p w14:paraId="67836694"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370330A8"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创新创业人才</w:t>
            </w:r>
          </w:p>
        </w:tc>
        <w:tc>
          <w:tcPr>
            <w:tcW w:w="677" w:type="dxa"/>
            <w:shd w:val="clear" w:color="auto" w:fill="auto"/>
            <w:tcMar>
              <w:top w:w="15" w:type="dxa"/>
              <w:left w:w="30" w:type="dxa"/>
              <w:bottom w:w="0" w:type="dxa"/>
              <w:right w:w="30" w:type="dxa"/>
            </w:tcMar>
            <w:vAlign w:val="center"/>
          </w:tcPr>
          <w:p w14:paraId="106E5E4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人</w:t>
            </w:r>
          </w:p>
        </w:tc>
        <w:tc>
          <w:tcPr>
            <w:tcW w:w="1020" w:type="dxa"/>
            <w:vAlign w:val="center"/>
          </w:tcPr>
          <w:p w14:paraId="7524451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年累计</w:t>
            </w:r>
          </w:p>
        </w:tc>
        <w:tc>
          <w:tcPr>
            <w:tcW w:w="985" w:type="dxa"/>
            <w:vAlign w:val="center"/>
          </w:tcPr>
          <w:p w14:paraId="0B7BD8D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200</w:t>
            </w:r>
          </w:p>
        </w:tc>
        <w:tc>
          <w:tcPr>
            <w:tcW w:w="2077" w:type="dxa"/>
            <w:shd w:val="clear" w:color="auto" w:fill="auto"/>
            <w:tcMar>
              <w:top w:w="15" w:type="dxa"/>
              <w:left w:w="30" w:type="dxa"/>
              <w:bottom w:w="0" w:type="dxa"/>
              <w:right w:w="30" w:type="dxa"/>
            </w:tcMar>
            <w:vAlign w:val="center"/>
          </w:tcPr>
          <w:p w14:paraId="293A038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[466]</w:t>
            </w:r>
          </w:p>
        </w:tc>
      </w:tr>
      <w:tr w:rsidR="00D03C89" w14:paraId="0670D814" w14:textId="77777777">
        <w:trPr>
          <w:trHeight w:val="339"/>
          <w:jc w:val="center"/>
        </w:trPr>
        <w:tc>
          <w:tcPr>
            <w:tcW w:w="612" w:type="dxa"/>
            <w:vMerge w:val="restart"/>
            <w:shd w:val="clear" w:color="auto" w:fill="auto"/>
            <w:tcMar>
              <w:top w:w="15" w:type="dxa"/>
              <w:left w:w="30" w:type="dxa"/>
              <w:bottom w:w="0" w:type="dxa"/>
              <w:right w:w="30" w:type="dxa"/>
            </w:tcMar>
            <w:vAlign w:val="center"/>
          </w:tcPr>
          <w:p w14:paraId="48BE7608" w14:textId="77777777" w:rsidR="00D03C89" w:rsidRDefault="00022DDA">
            <w:pPr>
              <w:widowControl/>
              <w:spacing w:line="320" w:lineRule="exact"/>
              <w:jc w:val="center"/>
              <w:rPr>
                <w:rFonts w:ascii="Times New Roman" w:eastAsia="宋体" w:hAnsi="Times New Roman" w:cs="Arial"/>
                <w:b/>
                <w:bCs/>
                <w:szCs w:val="21"/>
              </w:rPr>
            </w:pPr>
            <w:r>
              <w:rPr>
                <w:rFonts w:ascii="Times New Roman" w:eastAsia="宋体" w:hAnsi="Times New Roman" w:cs="Arial"/>
                <w:b/>
                <w:bCs/>
                <w:szCs w:val="21"/>
              </w:rPr>
              <w:t>民生</w:t>
            </w:r>
          </w:p>
          <w:p w14:paraId="4DC2F190"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szCs w:val="21"/>
              </w:rPr>
              <w:t>改善</w:t>
            </w:r>
          </w:p>
          <w:p w14:paraId="4ABA074A"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szCs w:val="21"/>
              </w:rPr>
              <w:t>（</w:t>
            </w:r>
            <w:r>
              <w:rPr>
                <w:rFonts w:ascii="Times New Roman" w:eastAsia="宋体" w:hAnsi="Times New Roman" w:cs="Arial" w:hint="eastAsia"/>
                <w:b/>
                <w:bCs/>
                <w:szCs w:val="21"/>
              </w:rPr>
              <w:t>5</w:t>
            </w:r>
            <w:r>
              <w:rPr>
                <w:rFonts w:ascii="Times New Roman" w:eastAsia="宋体" w:hAnsi="Times New Roman" w:cs="Arial"/>
                <w:b/>
                <w:bCs/>
                <w:szCs w:val="21"/>
              </w:rPr>
              <w:t>）</w:t>
            </w:r>
          </w:p>
        </w:tc>
        <w:tc>
          <w:tcPr>
            <w:tcW w:w="2579" w:type="dxa"/>
            <w:gridSpan w:val="2"/>
            <w:shd w:val="clear" w:color="auto" w:fill="auto"/>
            <w:tcMar>
              <w:top w:w="15" w:type="dxa"/>
              <w:left w:w="30" w:type="dxa"/>
              <w:bottom w:w="0" w:type="dxa"/>
              <w:right w:w="30" w:type="dxa"/>
            </w:tcMar>
            <w:vAlign w:val="center"/>
          </w:tcPr>
          <w:p w14:paraId="5DB683E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szCs w:val="21"/>
              </w:rPr>
              <w:t>老旧小区改造及综合整治数</w:t>
            </w:r>
          </w:p>
        </w:tc>
        <w:tc>
          <w:tcPr>
            <w:tcW w:w="677" w:type="dxa"/>
            <w:shd w:val="clear" w:color="auto" w:fill="auto"/>
            <w:tcMar>
              <w:top w:w="15" w:type="dxa"/>
              <w:left w:w="30" w:type="dxa"/>
              <w:bottom w:w="0" w:type="dxa"/>
              <w:right w:w="30" w:type="dxa"/>
            </w:tcMar>
            <w:vAlign w:val="center"/>
          </w:tcPr>
          <w:p w14:paraId="3DEE8BC8" w14:textId="77777777" w:rsidR="00D03C89" w:rsidRDefault="00022DDA">
            <w:pPr>
              <w:widowControl/>
              <w:spacing w:line="320" w:lineRule="exact"/>
              <w:jc w:val="center"/>
              <w:rPr>
                <w:rFonts w:ascii="Times New Roman" w:eastAsia="方正仿宋_GBK" w:hAnsi="Times New Roman" w:cs="Arial"/>
                <w:kern w:val="0"/>
                <w:szCs w:val="21"/>
              </w:rPr>
            </w:pPr>
            <w:proofErr w:type="gramStart"/>
            <w:r>
              <w:rPr>
                <w:rFonts w:ascii="Times New Roman" w:eastAsia="方正仿宋_GBK" w:hAnsi="Times New Roman" w:cs="Arial"/>
                <w:kern w:val="0"/>
                <w:szCs w:val="21"/>
              </w:rPr>
              <w:t>个</w:t>
            </w:r>
            <w:proofErr w:type="gramEnd"/>
          </w:p>
        </w:tc>
        <w:tc>
          <w:tcPr>
            <w:tcW w:w="1020" w:type="dxa"/>
            <w:vAlign w:val="center"/>
          </w:tcPr>
          <w:p w14:paraId="03755C3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年累计</w:t>
            </w:r>
          </w:p>
        </w:tc>
        <w:tc>
          <w:tcPr>
            <w:tcW w:w="985" w:type="dxa"/>
            <w:vAlign w:val="center"/>
          </w:tcPr>
          <w:p w14:paraId="485F5451"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szCs w:val="21"/>
              </w:rPr>
              <w:t>200</w:t>
            </w:r>
          </w:p>
        </w:tc>
        <w:tc>
          <w:tcPr>
            <w:tcW w:w="2077" w:type="dxa"/>
            <w:shd w:val="clear" w:color="auto" w:fill="auto"/>
            <w:tcMar>
              <w:top w:w="15" w:type="dxa"/>
              <w:left w:w="30" w:type="dxa"/>
              <w:bottom w:w="0" w:type="dxa"/>
              <w:right w:w="30" w:type="dxa"/>
            </w:tcMar>
            <w:vAlign w:val="center"/>
          </w:tcPr>
          <w:p w14:paraId="0C3272F5"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w:t>
            </w:r>
            <w:r>
              <w:rPr>
                <w:rFonts w:ascii="Times New Roman" w:eastAsia="方正仿宋_GBK" w:hAnsi="Times New Roman" w:cs="Arial"/>
                <w:kern w:val="0"/>
                <w:szCs w:val="21"/>
              </w:rPr>
              <w:t>03</w:t>
            </w:r>
            <w:r>
              <w:rPr>
                <w:rFonts w:ascii="Times New Roman" w:eastAsia="方正仿宋_GBK" w:hAnsi="Times New Roman" w:cs="Arial" w:hint="eastAsia"/>
                <w:kern w:val="0"/>
                <w:szCs w:val="21"/>
              </w:rPr>
              <w:t>]</w:t>
            </w:r>
          </w:p>
        </w:tc>
      </w:tr>
      <w:tr w:rsidR="00D03C89" w14:paraId="3633FCCE" w14:textId="77777777">
        <w:trPr>
          <w:trHeight w:val="339"/>
          <w:jc w:val="center"/>
        </w:trPr>
        <w:tc>
          <w:tcPr>
            <w:tcW w:w="612" w:type="dxa"/>
            <w:vMerge/>
            <w:shd w:val="clear" w:color="auto" w:fill="auto"/>
            <w:vAlign w:val="center"/>
          </w:tcPr>
          <w:p w14:paraId="321E3E26"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4D430B3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szCs w:val="21"/>
              </w:rPr>
              <w:t>教育现代化发展水平</w:t>
            </w:r>
          </w:p>
        </w:tc>
        <w:tc>
          <w:tcPr>
            <w:tcW w:w="677" w:type="dxa"/>
            <w:shd w:val="clear" w:color="auto" w:fill="auto"/>
            <w:tcMar>
              <w:top w:w="15" w:type="dxa"/>
              <w:left w:w="30" w:type="dxa"/>
              <w:bottom w:w="0" w:type="dxa"/>
              <w:right w:w="30" w:type="dxa"/>
            </w:tcMar>
            <w:vAlign w:val="center"/>
          </w:tcPr>
          <w:p w14:paraId="201183B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分</w:t>
            </w:r>
          </w:p>
        </w:tc>
        <w:tc>
          <w:tcPr>
            <w:tcW w:w="1020" w:type="dxa"/>
            <w:vAlign w:val="center"/>
          </w:tcPr>
          <w:p w14:paraId="5AF7A5D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69A18A62"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90</w:t>
            </w:r>
          </w:p>
        </w:tc>
        <w:tc>
          <w:tcPr>
            <w:tcW w:w="2077" w:type="dxa"/>
            <w:shd w:val="clear" w:color="auto" w:fill="auto"/>
            <w:tcMar>
              <w:top w:w="15" w:type="dxa"/>
              <w:left w:w="30" w:type="dxa"/>
              <w:bottom w:w="0" w:type="dxa"/>
              <w:right w:w="30" w:type="dxa"/>
            </w:tcMar>
            <w:vAlign w:val="center"/>
          </w:tcPr>
          <w:p w14:paraId="7546BFA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95.58</w:t>
            </w:r>
          </w:p>
        </w:tc>
      </w:tr>
      <w:tr w:rsidR="00D03C89" w14:paraId="4EB39C2E" w14:textId="77777777">
        <w:trPr>
          <w:trHeight w:val="339"/>
          <w:jc w:val="center"/>
        </w:trPr>
        <w:tc>
          <w:tcPr>
            <w:tcW w:w="612" w:type="dxa"/>
            <w:vMerge/>
            <w:shd w:val="clear" w:color="auto" w:fill="auto"/>
            <w:vAlign w:val="center"/>
          </w:tcPr>
          <w:p w14:paraId="03764414"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6B1E738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居民人均可支配收入</w:t>
            </w:r>
          </w:p>
        </w:tc>
        <w:tc>
          <w:tcPr>
            <w:tcW w:w="677" w:type="dxa"/>
            <w:shd w:val="clear" w:color="auto" w:fill="auto"/>
            <w:tcMar>
              <w:top w:w="15" w:type="dxa"/>
              <w:left w:w="30" w:type="dxa"/>
              <w:bottom w:w="0" w:type="dxa"/>
              <w:right w:w="30" w:type="dxa"/>
            </w:tcMar>
            <w:vAlign w:val="center"/>
          </w:tcPr>
          <w:p w14:paraId="0A43E29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元</w:t>
            </w:r>
          </w:p>
        </w:tc>
        <w:tc>
          <w:tcPr>
            <w:tcW w:w="1020" w:type="dxa"/>
            <w:vAlign w:val="center"/>
          </w:tcPr>
          <w:p w14:paraId="6958396E"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78A01FD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72000</w:t>
            </w:r>
          </w:p>
        </w:tc>
        <w:tc>
          <w:tcPr>
            <w:tcW w:w="2077" w:type="dxa"/>
            <w:shd w:val="clear" w:color="auto" w:fill="auto"/>
            <w:tcMar>
              <w:top w:w="15" w:type="dxa"/>
              <w:left w:w="30" w:type="dxa"/>
              <w:bottom w:w="0" w:type="dxa"/>
              <w:right w:w="30" w:type="dxa"/>
            </w:tcMar>
            <w:vAlign w:val="center"/>
          </w:tcPr>
          <w:p w14:paraId="31F2E7CE"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74882.2</w:t>
            </w:r>
          </w:p>
        </w:tc>
      </w:tr>
      <w:tr w:rsidR="00D03C89" w14:paraId="7ABE2215" w14:textId="77777777">
        <w:trPr>
          <w:trHeight w:val="55"/>
          <w:jc w:val="center"/>
        </w:trPr>
        <w:tc>
          <w:tcPr>
            <w:tcW w:w="612" w:type="dxa"/>
            <w:vMerge/>
            <w:shd w:val="clear" w:color="auto" w:fill="auto"/>
            <w:vAlign w:val="center"/>
          </w:tcPr>
          <w:p w14:paraId="5B7B8273" w14:textId="77777777" w:rsidR="00D03C89" w:rsidRDefault="00D03C89">
            <w:pPr>
              <w:widowControl/>
              <w:spacing w:line="320" w:lineRule="exact"/>
              <w:jc w:val="left"/>
              <w:rPr>
                <w:rFonts w:ascii="Times New Roman" w:eastAsia="宋体" w:hAnsi="Times New Roman" w:cs="Arial"/>
                <w:kern w:val="0"/>
                <w:szCs w:val="21"/>
              </w:rPr>
            </w:pPr>
          </w:p>
        </w:tc>
        <w:tc>
          <w:tcPr>
            <w:tcW w:w="678" w:type="dxa"/>
            <w:vMerge w:val="restart"/>
            <w:shd w:val="clear" w:color="auto" w:fill="auto"/>
            <w:tcMar>
              <w:top w:w="15" w:type="dxa"/>
              <w:left w:w="30" w:type="dxa"/>
              <w:bottom w:w="0" w:type="dxa"/>
              <w:right w:w="30" w:type="dxa"/>
            </w:tcMar>
            <w:vAlign w:val="center"/>
          </w:tcPr>
          <w:p w14:paraId="2C486BA4" w14:textId="77777777" w:rsidR="00D03C89" w:rsidRDefault="00022DDA">
            <w:pPr>
              <w:widowControl/>
              <w:spacing w:line="320" w:lineRule="exact"/>
              <w:jc w:val="center"/>
              <w:rPr>
                <w:rFonts w:ascii="Times New Roman" w:eastAsia="方正仿宋_GBK" w:hAnsi="Times New Roman" w:cs="Arial"/>
                <w:szCs w:val="21"/>
              </w:rPr>
            </w:pPr>
            <w:r>
              <w:rPr>
                <w:rFonts w:ascii="Times New Roman" w:eastAsia="方正仿宋_GBK" w:hAnsi="Times New Roman" w:cs="Arial"/>
                <w:szCs w:val="21"/>
              </w:rPr>
              <w:t>公众</w:t>
            </w:r>
          </w:p>
          <w:p w14:paraId="715641B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szCs w:val="21"/>
              </w:rPr>
              <w:t>感知</w:t>
            </w:r>
          </w:p>
        </w:tc>
        <w:tc>
          <w:tcPr>
            <w:tcW w:w="1901" w:type="dxa"/>
            <w:shd w:val="clear" w:color="auto" w:fill="auto"/>
            <w:tcMar>
              <w:top w:w="15" w:type="dxa"/>
              <w:left w:w="30" w:type="dxa"/>
              <w:bottom w:w="0" w:type="dxa"/>
              <w:right w:w="30" w:type="dxa"/>
            </w:tcMar>
            <w:vAlign w:val="center"/>
          </w:tcPr>
          <w:p w14:paraId="1523690A" w14:textId="77777777" w:rsidR="00D03C89" w:rsidRDefault="00022DDA">
            <w:pPr>
              <w:widowControl/>
              <w:spacing w:line="320" w:lineRule="exact"/>
              <w:jc w:val="left"/>
              <w:rPr>
                <w:rFonts w:ascii="Times New Roman" w:eastAsia="方正仿宋_GBK" w:hAnsi="Times New Roman" w:cs="Arial"/>
                <w:kern w:val="0"/>
                <w:szCs w:val="21"/>
              </w:rPr>
            </w:pPr>
            <w:r>
              <w:rPr>
                <w:rFonts w:ascii="Times New Roman" w:eastAsia="方正仿宋_GBK" w:hAnsi="Times New Roman" w:cs="Arial"/>
                <w:szCs w:val="21"/>
              </w:rPr>
              <w:t>法治建设满意度</w:t>
            </w:r>
          </w:p>
        </w:tc>
        <w:tc>
          <w:tcPr>
            <w:tcW w:w="677" w:type="dxa"/>
            <w:shd w:val="clear" w:color="auto" w:fill="auto"/>
            <w:tcMar>
              <w:top w:w="15" w:type="dxa"/>
              <w:left w:w="30" w:type="dxa"/>
              <w:bottom w:w="0" w:type="dxa"/>
              <w:right w:w="30" w:type="dxa"/>
            </w:tcMar>
            <w:vAlign w:val="center"/>
          </w:tcPr>
          <w:p w14:paraId="0A81659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p>
        </w:tc>
        <w:tc>
          <w:tcPr>
            <w:tcW w:w="1020" w:type="dxa"/>
            <w:vAlign w:val="center"/>
          </w:tcPr>
          <w:p w14:paraId="21236491"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年平均</w:t>
            </w:r>
          </w:p>
        </w:tc>
        <w:tc>
          <w:tcPr>
            <w:tcW w:w="985" w:type="dxa"/>
            <w:vAlign w:val="center"/>
          </w:tcPr>
          <w:p w14:paraId="65D5DB2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90</w:t>
            </w:r>
          </w:p>
        </w:tc>
        <w:tc>
          <w:tcPr>
            <w:tcW w:w="2077" w:type="dxa"/>
            <w:shd w:val="clear" w:color="auto" w:fill="auto"/>
            <w:tcMar>
              <w:top w:w="15" w:type="dxa"/>
              <w:left w:w="30" w:type="dxa"/>
              <w:bottom w:w="0" w:type="dxa"/>
              <w:right w:w="30" w:type="dxa"/>
            </w:tcMar>
            <w:vAlign w:val="center"/>
          </w:tcPr>
          <w:p w14:paraId="584638A5" w14:textId="77777777" w:rsidR="00D03C89" w:rsidRDefault="00022DDA">
            <w:pPr>
              <w:widowControl/>
              <w:spacing w:line="320" w:lineRule="exact"/>
              <w:jc w:val="center"/>
            </w:pPr>
            <w:r>
              <w:rPr>
                <w:rFonts w:hint="eastAsia"/>
              </w:rPr>
              <w:t>92.6</w:t>
            </w:r>
          </w:p>
          <w:p w14:paraId="18F7EFFB" w14:textId="77777777" w:rsidR="00D03C89" w:rsidRDefault="00022DDA">
            <w:pPr>
              <w:widowControl/>
              <w:spacing w:line="320" w:lineRule="exact"/>
              <w:jc w:val="cente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90</w:t>
            </w:r>
            <w:r>
              <w:rPr>
                <w:rFonts w:ascii="Times New Roman" w:eastAsia="方正仿宋_GBK" w:hAnsi="Times New Roman" w:cs="Arial" w:hint="eastAsia"/>
                <w:kern w:val="0"/>
                <w:szCs w:val="21"/>
              </w:rPr>
              <w:t>以上）</w:t>
            </w:r>
          </w:p>
        </w:tc>
      </w:tr>
      <w:tr w:rsidR="00D03C89" w14:paraId="34F3CA63" w14:textId="77777777">
        <w:trPr>
          <w:trHeight w:val="339"/>
          <w:jc w:val="center"/>
        </w:trPr>
        <w:tc>
          <w:tcPr>
            <w:tcW w:w="612" w:type="dxa"/>
            <w:vMerge/>
            <w:shd w:val="clear" w:color="auto" w:fill="auto"/>
            <w:vAlign w:val="center"/>
          </w:tcPr>
          <w:p w14:paraId="6B2E7EC8" w14:textId="77777777" w:rsidR="00D03C89" w:rsidRDefault="00D03C89">
            <w:pPr>
              <w:widowControl/>
              <w:spacing w:line="320" w:lineRule="exact"/>
              <w:jc w:val="left"/>
              <w:rPr>
                <w:rFonts w:ascii="Times New Roman" w:eastAsia="宋体" w:hAnsi="Times New Roman" w:cs="Arial"/>
                <w:kern w:val="0"/>
                <w:szCs w:val="21"/>
              </w:rPr>
            </w:pPr>
          </w:p>
        </w:tc>
        <w:tc>
          <w:tcPr>
            <w:tcW w:w="678" w:type="dxa"/>
            <w:vMerge/>
            <w:shd w:val="clear" w:color="auto" w:fill="auto"/>
            <w:vAlign w:val="center"/>
          </w:tcPr>
          <w:p w14:paraId="71C2A1EF" w14:textId="77777777" w:rsidR="00D03C89" w:rsidRDefault="00D03C89">
            <w:pPr>
              <w:widowControl/>
              <w:spacing w:line="320" w:lineRule="exact"/>
              <w:jc w:val="left"/>
              <w:rPr>
                <w:rFonts w:ascii="Times New Roman" w:eastAsia="方正仿宋_GBK" w:hAnsi="Times New Roman" w:cs="Arial"/>
                <w:kern w:val="0"/>
                <w:szCs w:val="21"/>
              </w:rPr>
            </w:pPr>
          </w:p>
        </w:tc>
        <w:tc>
          <w:tcPr>
            <w:tcW w:w="1901" w:type="dxa"/>
            <w:shd w:val="clear" w:color="auto" w:fill="auto"/>
            <w:tcMar>
              <w:top w:w="15" w:type="dxa"/>
              <w:left w:w="30" w:type="dxa"/>
              <w:bottom w:w="0" w:type="dxa"/>
              <w:right w:w="30" w:type="dxa"/>
            </w:tcMar>
            <w:vAlign w:val="center"/>
          </w:tcPr>
          <w:p w14:paraId="52CB4196" w14:textId="77777777" w:rsidR="00D03C89" w:rsidRDefault="00022DDA">
            <w:pPr>
              <w:widowControl/>
              <w:spacing w:line="320" w:lineRule="exact"/>
              <w:jc w:val="left"/>
              <w:rPr>
                <w:rFonts w:ascii="Times New Roman" w:eastAsia="方正仿宋_GBK" w:hAnsi="Times New Roman" w:cs="Arial"/>
                <w:kern w:val="0"/>
                <w:szCs w:val="21"/>
              </w:rPr>
            </w:pPr>
            <w:r>
              <w:rPr>
                <w:rFonts w:ascii="Times New Roman" w:eastAsia="方正仿宋_GBK" w:hAnsi="Times New Roman" w:cs="Arial"/>
                <w:szCs w:val="21"/>
              </w:rPr>
              <w:t>幸福满意度</w:t>
            </w:r>
          </w:p>
        </w:tc>
        <w:tc>
          <w:tcPr>
            <w:tcW w:w="677" w:type="dxa"/>
            <w:shd w:val="clear" w:color="auto" w:fill="auto"/>
            <w:tcMar>
              <w:top w:w="15" w:type="dxa"/>
              <w:left w:w="30" w:type="dxa"/>
              <w:bottom w:w="0" w:type="dxa"/>
              <w:right w:w="30" w:type="dxa"/>
            </w:tcMar>
            <w:vAlign w:val="center"/>
          </w:tcPr>
          <w:p w14:paraId="5AA009C2"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p>
        </w:tc>
        <w:tc>
          <w:tcPr>
            <w:tcW w:w="1020" w:type="dxa"/>
            <w:vAlign w:val="center"/>
          </w:tcPr>
          <w:p w14:paraId="48A3316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年平均</w:t>
            </w:r>
          </w:p>
        </w:tc>
        <w:tc>
          <w:tcPr>
            <w:tcW w:w="985" w:type="dxa"/>
            <w:vAlign w:val="center"/>
          </w:tcPr>
          <w:p w14:paraId="37AAA1F8"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78</w:t>
            </w:r>
          </w:p>
        </w:tc>
        <w:tc>
          <w:tcPr>
            <w:tcW w:w="2077" w:type="dxa"/>
            <w:shd w:val="clear" w:color="auto" w:fill="auto"/>
            <w:tcMar>
              <w:top w:w="15" w:type="dxa"/>
              <w:left w:w="30" w:type="dxa"/>
              <w:bottom w:w="0" w:type="dxa"/>
              <w:right w:w="30" w:type="dxa"/>
            </w:tcMar>
            <w:vAlign w:val="center"/>
          </w:tcPr>
          <w:p w14:paraId="28147C5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不再评估</w:t>
            </w:r>
          </w:p>
        </w:tc>
      </w:tr>
      <w:tr w:rsidR="00D03C89" w14:paraId="479F02BD" w14:textId="77777777">
        <w:trPr>
          <w:trHeight w:val="339"/>
          <w:jc w:val="center"/>
        </w:trPr>
        <w:tc>
          <w:tcPr>
            <w:tcW w:w="612" w:type="dxa"/>
            <w:vMerge w:val="restart"/>
            <w:shd w:val="clear" w:color="auto" w:fill="auto"/>
            <w:tcMar>
              <w:top w:w="15" w:type="dxa"/>
              <w:left w:w="30" w:type="dxa"/>
              <w:bottom w:w="0" w:type="dxa"/>
              <w:right w:w="30" w:type="dxa"/>
            </w:tcMar>
            <w:vAlign w:val="center"/>
          </w:tcPr>
          <w:p w14:paraId="07A80033" w14:textId="77777777" w:rsidR="00D03C89" w:rsidRDefault="00022DDA">
            <w:pPr>
              <w:widowControl/>
              <w:spacing w:line="320" w:lineRule="exact"/>
              <w:jc w:val="center"/>
              <w:rPr>
                <w:rFonts w:ascii="Times New Roman" w:eastAsia="宋体" w:hAnsi="Times New Roman" w:cs="Arial"/>
                <w:b/>
                <w:bCs/>
                <w:kern w:val="0"/>
                <w:szCs w:val="21"/>
              </w:rPr>
            </w:pPr>
            <w:r>
              <w:rPr>
                <w:rFonts w:ascii="Times New Roman" w:eastAsia="宋体" w:hAnsi="Times New Roman" w:cs="Arial"/>
                <w:b/>
                <w:bCs/>
                <w:kern w:val="0"/>
                <w:szCs w:val="21"/>
              </w:rPr>
              <w:t>生态</w:t>
            </w:r>
          </w:p>
          <w:p w14:paraId="531C5BE6"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文明</w:t>
            </w:r>
          </w:p>
          <w:p w14:paraId="01FE6950"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w:t>
            </w:r>
            <w:r>
              <w:rPr>
                <w:rFonts w:ascii="Times New Roman" w:eastAsia="宋体" w:hAnsi="Times New Roman" w:cs="Arial" w:hint="eastAsia"/>
                <w:b/>
                <w:bCs/>
                <w:kern w:val="0"/>
                <w:szCs w:val="21"/>
              </w:rPr>
              <w:t>2</w:t>
            </w:r>
            <w:r>
              <w:rPr>
                <w:rFonts w:ascii="Times New Roman" w:eastAsia="宋体" w:hAnsi="Times New Roman" w:cs="Arial"/>
                <w:b/>
                <w:bCs/>
                <w:kern w:val="0"/>
                <w:szCs w:val="21"/>
              </w:rPr>
              <w:t>）</w:t>
            </w:r>
          </w:p>
        </w:tc>
        <w:tc>
          <w:tcPr>
            <w:tcW w:w="2579" w:type="dxa"/>
            <w:gridSpan w:val="2"/>
            <w:shd w:val="clear" w:color="auto" w:fill="auto"/>
            <w:tcMar>
              <w:top w:w="15" w:type="dxa"/>
              <w:left w:w="30" w:type="dxa"/>
              <w:bottom w:w="0" w:type="dxa"/>
              <w:right w:w="30" w:type="dxa"/>
            </w:tcMar>
            <w:vAlign w:val="center"/>
          </w:tcPr>
          <w:p w14:paraId="181AE4F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szCs w:val="21"/>
              </w:rPr>
              <w:t>主要水体水质断面达标率</w:t>
            </w:r>
          </w:p>
        </w:tc>
        <w:tc>
          <w:tcPr>
            <w:tcW w:w="677" w:type="dxa"/>
            <w:shd w:val="clear" w:color="auto" w:fill="auto"/>
            <w:tcMar>
              <w:top w:w="15" w:type="dxa"/>
              <w:left w:w="30" w:type="dxa"/>
              <w:bottom w:w="0" w:type="dxa"/>
              <w:right w:w="30" w:type="dxa"/>
            </w:tcMar>
            <w:vAlign w:val="center"/>
          </w:tcPr>
          <w:p w14:paraId="5ACF062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p>
        </w:tc>
        <w:tc>
          <w:tcPr>
            <w:tcW w:w="1020" w:type="dxa"/>
            <w:vAlign w:val="center"/>
          </w:tcPr>
          <w:p w14:paraId="532C64B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2020</w:t>
            </w:r>
            <w:r>
              <w:rPr>
                <w:rFonts w:ascii="Times New Roman" w:eastAsia="方正仿宋_GBK" w:hAnsi="Times New Roman" w:cs="Arial"/>
                <w:kern w:val="0"/>
                <w:szCs w:val="21"/>
              </w:rPr>
              <w:t>年</w:t>
            </w:r>
          </w:p>
        </w:tc>
        <w:tc>
          <w:tcPr>
            <w:tcW w:w="985" w:type="dxa"/>
            <w:vAlign w:val="center"/>
          </w:tcPr>
          <w:p w14:paraId="6920395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85</w:t>
            </w:r>
          </w:p>
        </w:tc>
        <w:tc>
          <w:tcPr>
            <w:tcW w:w="2077" w:type="dxa"/>
            <w:shd w:val="clear" w:color="auto" w:fill="auto"/>
            <w:tcMar>
              <w:top w:w="15" w:type="dxa"/>
              <w:left w:w="30" w:type="dxa"/>
              <w:bottom w:w="0" w:type="dxa"/>
              <w:right w:w="30" w:type="dxa"/>
            </w:tcMar>
            <w:vAlign w:val="center"/>
          </w:tcPr>
          <w:p w14:paraId="144574D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100</w:t>
            </w:r>
          </w:p>
        </w:tc>
      </w:tr>
      <w:tr w:rsidR="00D03C89" w14:paraId="06A56679" w14:textId="77777777">
        <w:trPr>
          <w:trHeight w:val="55"/>
          <w:jc w:val="center"/>
        </w:trPr>
        <w:tc>
          <w:tcPr>
            <w:tcW w:w="612" w:type="dxa"/>
            <w:vMerge/>
            <w:shd w:val="clear" w:color="auto" w:fill="auto"/>
            <w:vAlign w:val="center"/>
          </w:tcPr>
          <w:p w14:paraId="3A38E8D3" w14:textId="77777777" w:rsidR="00D03C89" w:rsidRDefault="00D03C89">
            <w:pPr>
              <w:widowControl/>
              <w:spacing w:line="320" w:lineRule="exact"/>
              <w:jc w:val="left"/>
              <w:rPr>
                <w:rFonts w:ascii="Times New Roman" w:eastAsia="宋体" w:hAnsi="Times New Roman" w:cs="Arial"/>
                <w:kern w:val="0"/>
                <w:szCs w:val="21"/>
              </w:rPr>
            </w:pPr>
          </w:p>
        </w:tc>
        <w:tc>
          <w:tcPr>
            <w:tcW w:w="2579" w:type="dxa"/>
            <w:gridSpan w:val="2"/>
            <w:shd w:val="clear" w:color="auto" w:fill="auto"/>
            <w:tcMar>
              <w:top w:w="15" w:type="dxa"/>
              <w:left w:w="30" w:type="dxa"/>
              <w:bottom w:w="0" w:type="dxa"/>
              <w:right w:w="30" w:type="dxa"/>
            </w:tcMar>
            <w:vAlign w:val="center"/>
          </w:tcPr>
          <w:p w14:paraId="3448AA2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szCs w:val="21"/>
              </w:rPr>
              <w:t>空气质量达到</w:t>
            </w:r>
            <w:r>
              <w:rPr>
                <w:rFonts w:ascii="Times New Roman" w:eastAsia="方正仿宋_GBK" w:hAnsi="Times New Roman" w:cs="宋体" w:hint="eastAsia"/>
                <w:szCs w:val="21"/>
              </w:rPr>
              <w:t>Ⅱ</w:t>
            </w:r>
            <w:r>
              <w:rPr>
                <w:rFonts w:ascii="Times New Roman" w:eastAsia="方正仿宋_GBK" w:hAnsi="Times New Roman" w:cs="Arial"/>
                <w:szCs w:val="21"/>
              </w:rPr>
              <w:t>级标准天数</w:t>
            </w:r>
          </w:p>
        </w:tc>
        <w:tc>
          <w:tcPr>
            <w:tcW w:w="677" w:type="dxa"/>
            <w:shd w:val="clear" w:color="auto" w:fill="auto"/>
            <w:tcMar>
              <w:top w:w="15" w:type="dxa"/>
              <w:left w:w="30" w:type="dxa"/>
              <w:bottom w:w="0" w:type="dxa"/>
              <w:right w:w="30" w:type="dxa"/>
            </w:tcMar>
            <w:vAlign w:val="center"/>
          </w:tcPr>
          <w:p w14:paraId="62B4D9F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p>
        </w:tc>
        <w:tc>
          <w:tcPr>
            <w:tcW w:w="1020" w:type="dxa"/>
            <w:vAlign w:val="center"/>
          </w:tcPr>
          <w:p w14:paraId="4F1B726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r>
              <w:rPr>
                <w:rFonts w:ascii="Times New Roman" w:eastAsia="方正仿宋_GBK" w:hAnsi="Times New Roman" w:cs="Arial"/>
                <w:kern w:val="0"/>
                <w:szCs w:val="21"/>
              </w:rPr>
              <w:t>年平均</w:t>
            </w:r>
          </w:p>
        </w:tc>
        <w:tc>
          <w:tcPr>
            <w:tcW w:w="985" w:type="dxa"/>
            <w:vAlign w:val="center"/>
          </w:tcPr>
          <w:p w14:paraId="6B0011A2"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szCs w:val="21"/>
              </w:rPr>
              <w:t>≥</w:t>
            </w:r>
            <w:r>
              <w:rPr>
                <w:rFonts w:ascii="Times New Roman" w:eastAsia="方正仿宋_GBK" w:hAnsi="Times New Roman" w:cs="Arial" w:hint="eastAsia"/>
                <w:kern w:val="0"/>
                <w:szCs w:val="21"/>
              </w:rPr>
              <w:t>70</w:t>
            </w:r>
          </w:p>
        </w:tc>
        <w:tc>
          <w:tcPr>
            <w:tcW w:w="2077" w:type="dxa"/>
            <w:shd w:val="clear" w:color="auto" w:fill="auto"/>
            <w:tcMar>
              <w:top w:w="15" w:type="dxa"/>
              <w:left w:w="30" w:type="dxa"/>
              <w:bottom w:w="0" w:type="dxa"/>
              <w:right w:w="30" w:type="dxa"/>
            </w:tcMar>
            <w:vAlign w:val="center"/>
          </w:tcPr>
          <w:p w14:paraId="7CB1739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85.2</w:t>
            </w:r>
          </w:p>
          <w:p w14:paraId="3EACCF9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73.4</w:t>
            </w:r>
            <w:r>
              <w:rPr>
                <w:rFonts w:ascii="Times New Roman" w:eastAsia="方正仿宋_GBK" w:hAnsi="Times New Roman" w:cs="Arial" w:hint="eastAsia"/>
                <w:kern w:val="0"/>
                <w:szCs w:val="21"/>
              </w:rPr>
              <w:t>）</w:t>
            </w:r>
          </w:p>
        </w:tc>
      </w:tr>
    </w:tbl>
    <w:p w14:paraId="1258D86C" w14:textId="77777777" w:rsidR="00D03C89" w:rsidRDefault="00022DDA">
      <w:pPr>
        <w:spacing w:line="560" w:lineRule="exact"/>
        <w:rPr>
          <w:rFonts w:ascii="Times New Roman" w:eastAsia="仿宋_GB2312" w:hAnsi="Times New Roman" w:cs="仿宋_GB2312"/>
          <w:sz w:val="22"/>
          <w:lang w:val="zh-CN"/>
        </w:rPr>
      </w:pPr>
      <w:bookmarkStart w:id="6" w:name="_Hlk59803306"/>
      <w:r>
        <w:rPr>
          <w:rFonts w:ascii="Times New Roman" w:eastAsia="仿宋_GB2312" w:hAnsi="Times New Roman" w:cs="仿宋_GB2312" w:hint="eastAsia"/>
          <w:sz w:val="22"/>
          <w:lang w:val="zh-CN"/>
        </w:rPr>
        <w:t>注：（）中数据为</w:t>
      </w:r>
      <w:r>
        <w:rPr>
          <w:rFonts w:ascii="Times New Roman" w:eastAsia="仿宋_GB2312" w:hAnsi="Times New Roman" w:cs="仿宋_GB2312" w:hint="eastAsia"/>
          <w:sz w:val="22"/>
          <w:lang w:val="zh-CN"/>
        </w:rPr>
        <w:t>2</w:t>
      </w:r>
      <w:r>
        <w:rPr>
          <w:rFonts w:ascii="Times New Roman" w:eastAsia="仿宋_GB2312" w:hAnsi="Times New Roman" w:cs="仿宋_GB2312"/>
          <w:sz w:val="22"/>
          <w:lang w:val="zh-CN"/>
        </w:rPr>
        <w:t>016</w:t>
      </w:r>
      <w:r>
        <w:rPr>
          <w:rFonts w:ascii="Times New Roman" w:eastAsia="仿宋_GB2312" w:hAnsi="Times New Roman" w:cs="仿宋_GB2312" w:hint="eastAsia"/>
          <w:sz w:val="22"/>
          <w:lang w:val="zh-CN"/>
        </w:rPr>
        <w:t>-</w:t>
      </w:r>
      <w:r>
        <w:rPr>
          <w:rFonts w:ascii="Times New Roman" w:eastAsia="仿宋_GB2312" w:hAnsi="Times New Roman" w:cs="仿宋_GB2312"/>
          <w:sz w:val="22"/>
          <w:lang w:val="zh-CN"/>
        </w:rPr>
        <w:t>2020</w:t>
      </w:r>
      <w:proofErr w:type="gramStart"/>
      <w:r>
        <w:rPr>
          <w:rFonts w:ascii="Times New Roman" w:eastAsia="仿宋_GB2312" w:hAnsi="Times New Roman" w:cs="仿宋_GB2312" w:hint="eastAsia"/>
          <w:sz w:val="22"/>
          <w:lang w:val="zh-CN"/>
        </w:rPr>
        <w:t>五</w:t>
      </w:r>
      <w:proofErr w:type="gramEnd"/>
      <w:r>
        <w:rPr>
          <w:rFonts w:ascii="Times New Roman" w:eastAsia="仿宋_GB2312" w:hAnsi="Times New Roman" w:cs="仿宋_GB2312" w:hint="eastAsia"/>
          <w:sz w:val="22"/>
          <w:lang w:val="zh-CN"/>
        </w:rPr>
        <w:t>年平均数；</w:t>
      </w:r>
      <w:r>
        <w:rPr>
          <w:rFonts w:ascii="Times New Roman" w:eastAsia="仿宋_GB2312" w:hAnsi="Times New Roman" w:cs="仿宋_GB2312" w:hint="eastAsia"/>
          <w:sz w:val="22"/>
          <w:lang w:val="zh-CN"/>
        </w:rPr>
        <w:t>[</w:t>
      </w:r>
      <w:r>
        <w:rPr>
          <w:rFonts w:ascii="Times New Roman" w:eastAsia="仿宋_GB2312" w:hAnsi="Times New Roman" w:cs="仿宋_GB2312"/>
          <w:sz w:val="22"/>
          <w:lang w:val="zh-CN"/>
        </w:rPr>
        <w:t>]</w:t>
      </w:r>
      <w:r>
        <w:rPr>
          <w:rFonts w:ascii="Times New Roman" w:eastAsia="仿宋_GB2312" w:hAnsi="Times New Roman" w:cs="仿宋_GB2312" w:hint="eastAsia"/>
          <w:sz w:val="22"/>
          <w:lang w:val="zh-CN"/>
        </w:rPr>
        <w:t>中数据为</w:t>
      </w:r>
      <w:r>
        <w:rPr>
          <w:rFonts w:ascii="Times New Roman" w:eastAsia="仿宋_GB2312" w:hAnsi="Times New Roman" w:cs="仿宋_GB2312" w:hint="eastAsia"/>
          <w:sz w:val="22"/>
          <w:lang w:val="zh-CN"/>
        </w:rPr>
        <w:t>2</w:t>
      </w:r>
      <w:r>
        <w:rPr>
          <w:rFonts w:ascii="Times New Roman" w:eastAsia="仿宋_GB2312" w:hAnsi="Times New Roman" w:cs="仿宋_GB2312"/>
          <w:sz w:val="22"/>
          <w:lang w:val="zh-CN"/>
        </w:rPr>
        <w:t>016</w:t>
      </w:r>
      <w:r>
        <w:rPr>
          <w:rFonts w:ascii="Times New Roman" w:eastAsia="仿宋_GB2312" w:hAnsi="Times New Roman" w:cs="仿宋_GB2312" w:hint="eastAsia"/>
          <w:sz w:val="22"/>
          <w:lang w:val="zh-CN"/>
        </w:rPr>
        <w:t>-</w:t>
      </w:r>
      <w:r>
        <w:rPr>
          <w:rFonts w:ascii="Times New Roman" w:eastAsia="仿宋_GB2312" w:hAnsi="Times New Roman" w:cs="仿宋_GB2312"/>
          <w:sz w:val="22"/>
          <w:lang w:val="zh-CN"/>
        </w:rPr>
        <w:t>2020</w:t>
      </w:r>
      <w:r>
        <w:rPr>
          <w:rFonts w:ascii="Times New Roman" w:eastAsia="仿宋_GB2312" w:hAnsi="Times New Roman" w:cs="仿宋_GB2312" w:hint="eastAsia"/>
          <w:sz w:val="22"/>
          <w:lang w:val="zh-CN"/>
        </w:rPr>
        <w:t>五年累计数。</w:t>
      </w:r>
    </w:p>
    <w:p w14:paraId="75735E01"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7" w:name="_Toc19093"/>
      <w:bookmarkEnd w:id="6"/>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面临形势</w:t>
      </w:r>
      <w:bookmarkEnd w:id="7"/>
    </w:p>
    <w:p w14:paraId="65EA441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“十四五”时期是我国全面建成小康社会、实现第一个百年奋斗目标之后，乘势而上开启全面建设社会主义现代化国家新征程、向第二个百年奋斗目标进军的第一个五年，也是</w:t>
      </w:r>
      <w:proofErr w:type="gramStart"/>
      <w:r>
        <w:rPr>
          <w:rFonts w:ascii="Times New Roman" w:eastAsia="方正仿宋_GBK" w:hAnsi="Times New Roman" w:cs="仿宋_GB2312" w:hint="eastAsia"/>
          <w:sz w:val="32"/>
          <w:szCs w:val="32"/>
        </w:rPr>
        <w:t>践行</w:t>
      </w:r>
      <w:proofErr w:type="gramEnd"/>
      <w:r>
        <w:rPr>
          <w:rFonts w:ascii="Times New Roman" w:eastAsia="方正仿宋_GBK" w:hAnsi="Times New Roman" w:cs="仿宋_GB2312" w:hint="eastAsia"/>
          <w:sz w:val="32"/>
          <w:szCs w:val="32"/>
        </w:rPr>
        <w:t>“争当表率、争做示范、走在前列”重大使命，推动“强富美高”新玄武建设展现现实模样的关键五年。玄武发展的外部环境和内部条件正发生深刻变化，“十四五”将进入充满挑战的战略机遇期，但机遇和挑战都有新的发展变化，要牢牢把握高质量发展根本要</w:t>
      </w:r>
      <w:r>
        <w:rPr>
          <w:rFonts w:ascii="Times New Roman" w:eastAsia="方正仿宋_GBK" w:hAnsi="Times New Roman" w:cs="仿宋_GB2312" w:hint="eastAsia"/>
          <w:sz w:val="32"/>
          <w:szCs w:val="32"/>
        </w:rPr>
        <w:lastRenderedPageBreak/>
        <w:t>求，努力做到在危机中育先机、于变局中开新局。</w:t>
      </w:r>
    </w:p>
    <w:p w14:paraId="6743571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世界百年未有之大变局加速演进，和平与发展仍然是时代主题，同时国际环境日趋复杂，不稳定性不确定性明显增加。我国已进入新发展阶段，正处在</w:t>
      </w:r>
      <w:proofErr w:type="gramStart"/>
      <w:r>
        <w:rPr>
          <w:rFonts w:ascii="Times New Roman" w:eastAsia="方正仿宋_GBK" w:hAnsi="Times New Roman" w:cs="仿宋_GB2312" w:hint="eastAsia"/>
          <w:sz w:val="32"/>
          <w:szCs w:val="32"/>
        </w:rPr>
        <w:t>践行</w:t>
      </w:r>
      <w:proofErr w:type="gramEnd"/>
      <w:r>
        <w:rPr>
          <w:rFonts w:ascii="Times New Roman" w:eastAsia="方正仿宋_GBK" w:hAnsi="Times New Roman" w:cs="仿宋_GB2312" w:hint="eastAsia"/>
          <w:sz w:val="32"/>
          <w:szCs w:val="32"/>
        </w:rPr>
        <w:t>新发展理念、构建新发展格局、加速转入高质量发展轨道的关键时期，经济长期向好，人力资源丰富，市场空间广阔，治理效能提升，社会大局稳定，为玄武在新的起点上加速转型、加快发展指明了方向、提供了遵循。区域一体化发展格局加速形成，长江经济带、长三角一体化、南京都市圈、宁镇扬同城化等战略深入实施，南京“创新名城、美丽古都”全面建设，“四高”城市加速打造，省会城市功能和中心城市首位度不断提升，为玄武在更大范围内集聚资源、汇聚要素，开拓了空间、创造了条件。</w:t>
      </w:r>
    </w:p>
    <w:p w14:paraId="1D71B9D2" w14:textId="1C76ECB0"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尤其是面向高质量发展新阶段、双循环新格局、社会主义现代化</w:t>
      </w:r>
      <w:r w:rsidR="000170C8">
        <w:rPr>
          <w:rFonts w:ascii="Times New Roman" w:eastAsia="方正仿宋_GBK" w:hAnsi="Times New Roman" w:cs="仿宋_GB2312" w:hint="eastAsia"/>
          <w:sz w:val="32"/>
          <w:szCs w:val="32"/>
        </w:rPr>
        <w:t>国家</w:t>
      </w:r>
      <w:r>
        <w:rPr>
          <w:rFonts w:ascii="Times New Roman" w:eastAsia="方正仿宋_GBK" w:hAnsi="Times New Roman" w:cs="仿宋_GB2312" w:hint="eastAsia"/>
          <w:sz w:val="32"/>
          <w:szCs w:val="32"/>
        </w:rPr>
        <w:t>新征程，玄武高端发展要素综合优势更加突出，三个重大潜力空间迎来历史机遇：一是资源价值释放空间。通过体制机制和模式路径创新，生态、文旅、科教等全国乃至世界</w:t>
      </w:r>
      <w:proofErr w:type="gramStart"/>
      <w:r>
        <w:rPr>
          <w:rFonts w:ascii="Times New Roman" w:eastAsia="方正仿宋_GBK" w:hAnsi="Times New Roman" w:cs="仿宋_GB2312" w:hint="eastAsia"/>
          <w:sz w:val="32"/>
          <w:szCs w:val="32"/>
        </w:rPr>
        <w:t>级资源</w:t>
      </w:r>
      <w:proofErr w:type="gramEnd"/>
      <w:r>
        <w:rPr>
          <w:rFonts w:ascii="Times New Roman" w:eastAsia="方正仿宋_GBK" w:hAnsi="Times New Roman" w:cs="仿宋_GB2312" w:hint="eastAsia"/>
          <w:sz w:val="32"/>
          <w:szCs w:val="32"/>
        </w:rPr>
        <w:t>的战略价值释放空间巨大。二是城市存量优化空间。把握玄武进入城市</w:t>
      </w:r>
      <w:r>
        <w:rPr>
          <w:rFonts w:ascii="Times New Roman" w:eastAsia="方正仿宋_GBK" w:hAnsi="Times New Roman" w:cs="仿宋_GB2312"/>
          <w:sz w:val="32"/>
          <w:szCs w:val="32"/>
        </w:rPr>
        <w:t>2.0</w:t>
      </w:r>
      <w:r>
        <w:rPr>
          <w:rFonts w:ascii="Times New Roman" w:eastAsia="方正仿宋_GBK" w:hAnsi="Times New Roman" w:cs="仿宋_GB2312"/>
          <w:sz w:val="32"/>
          <w:szCs w:val="32"/>
        </w:rPr>
        <w:t>阶段</w:t>
      </w:r>
      <w:r>
        <w:rPr>
          <w:rFonts w:ascii="Times New Roman" w:eastAsia="方正仿宋_GBK" w:hAnsi="Times New Roman" w:cs="仿宋_GB2312" w:hint="eastAsia"/>
          <w:sz w:val="32"/>
          <w:szCs w:val="32"/>
        </w:rPr>
        <w:t>特征</w:t>
      </w:r>
      <w:r>
        <w:rPr>
          <w:rFonts w:ascii="Times New Roman" w:eastAsia="方正仿宋_GBK" w:hAnsi="Times New Roman" w:cs="仿宋_GB2312"/>
          <w:sz w:val="32"/>
          <w:szCs w:val="32"/>
        </w:rPr>
        <w:t>，</w:t>
      </w:r>
      <w:r>
        <w:rPr>
          <w:rFonts w:ascii="Times New Roman" w:eastAsia="方正仿宋_GBK" w:hAnsi="Times New Roman" w:cs="仿宋_GB2312" w:hint="eastAsia"/>
          <w:sz w:val="32"/>
          <w:szCs w:val="32"/>
        </w:rPr>
        <w:t>以</w:t>
      </w:r>
      <w:r>
        <w:rPr>
          <w:rFonts w:ascii="Times New Roman" w:eastAsia="方正仿宋_GBK" w:hAnsi="Times New Roman" w:cs="仿宋_GB2312"/>
          <w:sz w:val="32"/>
          <w:szCs w:val="32"/>
        </w:rPr>
        <w:t>城市更新打开城市空间、产业空间、公共空间、增长空间，可为全区</w:t>
      </w:r>
      <w:r>
        <w:rPr>
          <w:rFonts w:ascii="Times New Roman" w:eastAsia="方正仿宋_GBK" w:hAnsi="Times New Roman" w:cs="仿宋_GB2312" w:hint="eastAsia"/>
          <w:sz w:val="32"/>
          <w:szCs w:val="32"/>
        </w:rPr>
        <w:t>在高质量轨道上实现稳健增长提供</w:t>
      </w:r>
      <w:r>
        <w:rPr>
          <w:rFonts w:ascii="Times New Roman" w:eastAsia="方正仿宋_GBK" w:hAnsi="Times New Roman" w:cs="仿宋_GB2312"/>
          <w:sz w:val="32"/>
          <w:szCs w:val="32"/>
        </w:rPr>
        <w:t>有力支撑。三是产业转型升级空间。经</w:t>
      </w:r>
      <w:r>
        <w:rPr>
          <w:rFonts w:ascii="Times New Roman" w:eastAsia="方正仿宋_GBK" w:hAnsi="Times New Roman" w:cs="仿宋_GB2312" w:hint="eastAsia"/>
          <w:sz w:val="32"/>
          <w:szCs w:val="32"/>
        </w:rPr>
        <w:t>济容积率还存在较大提升空间，充分利用红山新城新增载体，通过产业转型、楼宇转型等举</w:t>
      </w:r>
      <w:r>
        <w:rPr>
          <w:rFonts w:ascii="Times New Roman" w:eastAsia="方正仿宋_GBK" w:hAnsi="Times New Roman" w:cs="仿宋_GB2312" w:hint="eastAsia"/>
          <w:sz w:val="32"/>
          <w:szCs w:val="32"/>
        </w:rPr>
        <w:lastRenderedPageBreak/>
        <w:t>措，全区经济仍有较强发展后劲。</w:t>
      </w:r>
    </w:p>
    <w:p w14:paraId="2EF26F4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同时也要看到，玄武“十四五”将进入彰显特色、高质量发展新阶段，作为主城区、老城区，面临一些突出的问题和约束亟待解决和突破。主要表现在：经济增长难度加大，依靠物理空间扩张的增长方式难以为继，新旧动能转换尚需时日；资源价值转化不畅，探寻资源优势转化为发展优势的路径是玄武的一道必答题；城市更新任务艰巨，二元形态特征明显，推动城市更新是玄武的一道必选题；区域竞争日趋激烈，如何彰显特色，避免边缘化、隐匿化面临较大挑战；片区发展不够均衡，民生事业还有欠账，与人民日益增长的美好生活需要相比尚有较大提升空间；治理能力存在短板，老城区社会环境更为复杂，治理体系和治理能力现代化面临新挑战；财政保障压力较大，政府公共财政预算收入增速放缓与刚性支出不减的矛盾日益紧张。</w:t>
      </w:r>
    </w:p>
    <w:p w14:paraId="25A4B7CA" w14:textId="77777777" w:rsidR="00D03C89" w:rsidRDefault="00022DDA" w:rsidP="00FF44AB">
      <w:pPr>
        <w:spacing w:line="600" w:lineRule="exact"/>
        <w:ind w:firstLineChars="189" w:firstLine="60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当前和今后一个时期，要准确把握区情实际和阶段特征，把习近平总书记视察江苏时提出的“争当表率、争做示范、走在前列”重要指示精神，作为现代化建设的总纲领、总命题、总要求，不断开拓“强富美高”建设新境界，始终沿着习近平总书记指引的方向坚定前行。</w:t>
      </w:r>
    </w:p>
    <w:p w14:paraId="3B2B798E" w14:textId="77777777" w:rsidR="00D03C89" w:rsidRDefault="00D03C89">
      <w:pPr>
        <w:pStyle w:val="2"/>
        <w:ind w:leftChars="0" w:left="0" w:firstLineChars="0" w:firstLine="0"/>
        <w:sectPr w:rsidR="00D03C89" w:rsidSect="005F3A58">
          <w:endnotePr>
            <w:numFmt w:val="decimal"/>
          </w:endnotePr>
          <w:type w:val="continuous"/>
          <w:pgSz w:w="11906" w:h="16838"/>
          <w:pgMar w:top="2098" w:right="1474" w:bottom="1701" w:left="1588" w:header="851" w:footer="1247" w:gutter="0"/>
          <w:pgNumType w:start="1"/>
          <w:cols w:space="425"/>
          <w:docGrid w:type="lines" w:linePitch="435" w:charSpace="21679"/>
        </w:sectPr>
      </w:pPr>
    </w:p>
    <w:p w14:paraId="0DE306C5" w14:textId="77777777" w:rsidR="00D03C89" w:rsidRDefault="00D03C89">
      <w:pPr>
        <w:pStyle w:val="1"/>
        <w:spacing w:before="0" w:after="0" w:line="700" w:lineRule="exact"/>
        <w:jc w:val="left"/>
        <w:rPr>
          <w:rFonts w:ascii="Times New Roman" w:eastAsia="方正小标宋简体" w:hAnsi="Times New Roman"/>
          <w:b w:val="0"/>
          <w:bCs w:val="0"/>
          <w:sz w:val="40"/>
          <w:szCs w:val="52"/>
        </w:rPr>
      </w:pPr>
    </w:p>
    <w:p w14:paraId="5987604C" w14:textId="77777777" w:rsidR="00D03C89" w:rsidRDefault="00022DDA">
      <w:pPr>
        <w:pStyle w:val="1"/>
        <w:spacing w:before="0" w:after="0" w:line="700" w:lineRule="exact"/>
        <w:jc w:val="center"/>
        <w:rPr>
          <w:rFonts w:ascii="方正小标宋_GBK" w:eastAsia="方正小标宋_GBK" w:hAnsi="Times New Roman"/>
          <w:b w:val="0"/>
          <w:bCs w:val="0"/>
        </w:rPr>
      </w:pPr>
      <w:bookmarkStart w:id="8" w:name="_Toc24782"/>
      <w:r>
        <w:rPr>
          <w:rFonts w:ascii="方正小标宋_GBK" w:eastAsia="方正小标宋_GBK" w:hAnsi="Times New Roman" w:hint="eastAsia"/>
          <w:b w:val="0"/>
          <w:bCs w:val="0"/>
        </w:rPr>
        <w:t>第二章  扛起“争当表率、争做示范、走在前列”的光荣使命，奋力推进“强富美高”新</w:t>
      </w:r>
    </w:p>
    <w:p w14:paraId="39862E4F" w14:textId="77777777" w:rsidR="00D03C89" w:rsidRDefault="00022DDA">
      <w:pPr>
        <w:pStyle w:val="1"/>
        <w:spacing w:before="0" w:after="0" w:line="700" w:lineRule="exact"/>
        <w:jc w:val="center"/>
        <w:rPr>
          <w:rFonts w:ascii="方正小标宋_GBK" w:eastAsia="方正小标宋_GBK" w:hAnsi="Times New Roman"/>
          <w:b w:val="0"/>
          <w:bCs w:val="0"/>
        </w:rPr>
      </w:pPr>
      <w:r>
        <w:rPr>
          <w:rFonts w:ascii="方正小标宋_GBK" w:eastAsia="方正小标宋_GBK" w:hAnsi="Times New Roman" w:hint="eastAsia"/>
          <w:b w:val="0"/>
          <w:bCs w:val="0"/>
        </w:rPr>
        <w:t>玄武建设再出发</w:t>
      </w:r>
      <w:bookmarkEnd w:id="8"/>
    </w:p>
    <w:p w14:paraId="6BAB5959" w14:textId="77777777" w:rsidR="00D03C89" w:rsidRDefault="00D03C89">
      <w:pPr>
        <w:rPr>
          <w:rFonts w:ascii="Times New Roman" w:hAnsi="Times New Roman"/>
        </w:rPr>
      </w:pPr>
    </w:p>
    <w:p w14:paraId="278FA491"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9" w:name="_Toc28002"/>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指导思想</w:t>
      </w:r>
      <w:bookmarkEnd w:id="9"/>
    </w:p>
    <w:p w14:paraId="4CA9249E"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rPr>
        <w:t>高举中国特色社会主义伟大旗帜，深入贯彻党的十九大和十九届二中、三中、四中、五中全会精神，坚持以马克思列宁主义、毛泽东思想、邓小平理论、“三个代表”重要思想、科学发展观、</w:t>
      </w:r>
      <w:r>
        <w:rPr>
          <w:rFonts w:ascii="Times New Roman" w:eastAsia="方正仿宋_GBK" w:hAnsi="Times New Roman" w:cs="仿宋_GB2312" w:hint="eastAsia"/>
          <w:sz w:val="32"/>
          <w:szCs w:val="32"/>
          <w:lang w:val="zh-CN"/>
        </w:rPr>
        <w:t>习近平新时代中国特色社会主义思想为指导，全面贯彻党的基本理论、基本路线、基本方略，统筹推进“五位一体”总体布局，协调推进“四个全面”战略布局，紧扣“强富美高”总目标，</w:t>
      </w:r>
      <w:proofErr w:type="gramStart"/>
      <w:r>
        <w:rPr>
          <w:rFonts w:ascii="Times New Roman" w:eastAsia="方正仿宋_GBK" w:hAnsi="Times New Roman" w:cs="仿宋_GB2312" w:hint="eastAsia"/>
          <w:sz w:val="32"/>
          <w:szCs w:val="32"/>
          <w:lang w:val="zh-CN"/>
        </w:rPr>
        <w:t>践行</w:t>
      </w:r>
      <w:proofErr w:type="gramEnd"/>
      <w:r>
        <w:rPr>
          <w:rFonts w:ascii="Times New Roman" w:eastAsia="方正仿宋_GBK" w:hAnsi="Times New Roman" w:cs="仿宋_GB2312" w:hint="eastAsia"/>
          <w:sz w:val="32"/>
          <w:szCs w:val="32"/>
          <w:lang w:val="zh-CN"/>
        </w:rPr>
        <w:t>“争当表率、争做示范、走在前列”重大使命，坚定不移贯彻落实新发展理念，坚持稳中求进工作总基调，以推动高质量发展为主题，以深化供给侧结构性改革为主线，以改革创新为根本动力，以满足人民日益增长的美好生活需要为根本目的，统筹发展和安全，全力实施“</w:t>
      </w:r>
      <w:r>
        <w:rPr>
          <w:rFonts w:ascii="Times New Roman" w:eastAsia="方正仿宋_GBK" w:hAnsi="Times New Roman" w:cs="仿宋_GB2312" w:hint="eastAsia"/>
          <w:b/>
          <w:sz w:val="32"/>
          <w:szCs w:val="32"/>
          <w:lang w:val="zh-CN"/>
        </w:rPr>
        <w:t>全域创新</w:t>
      </w:r>
      <w:r>
        <w:rPr>
          <w:rFonts w:ascii="Times New Roman" w:eastAsia="方正仿宋_GBK" w:hAnsi="Times New Roman" w:cs="仿宋_GB2312" w:hint="eastAsia"/>
          <w:b/>
          <w:sz w:val="32"/>
          <w:szCs w:val="32"/>
          <w:lang w:val="zh-CN"/>
        </w:rPr>
        <w:t>+</w:t>
      </w:r>
      <w:r>
        <w:rPr>
          <w:rFonts w:ascii="Times New Roman" w:eastAsia="方正仿宋_GBK" w:hAnsi="Times New Roman" w:cs="仿宋_GB2312" w:hint="eastAsia"/>
          <w:b/>
          <w:sz w:val="32"/>
          <w:szCs w:val="32"/>
          <w:lang w:val="zh-CN"/>
        </w:rPr>
        <w:t>全域旅游</w:t>
      </w:r>
      <w:r>
        <w:rPr>
          <w:rFonts w:ascii="Times New Roman" w:eastAsia="方正仿宋_GBK" w:hAnsi="Times New Roman" w:cs="仿宋_GB2312" w:hint="eastAsia"/>
          <w:sz w:val="32"/>
          <w:szCs w:val="32"/>
          <w:lang w:val="zh-CN"/>
        </w:rPr>
        <w:t>”战略，对</w:t>
      </w:r>
      <w:proofErr w:type="gramStart"/>
      <w:r>
        <w:rPr>
          <w:rFonts w:ascii="Times New Roman" w:eastAsia="方正仿宋_GBK" w:hAnsi="Times New Roman" w:cs="仿宋_GB2312" w:hint="eastAsia"/>
          <w:sz w:val="32"/>
          <w:szCs w:val="32"/>
          <w:lang w:val="zh-CN"/>
        </w:rPr>
        <w:t>标找差创新</w:t>
      </w:r>
      <w:proofErr w:type="gramEnd"/>
      <w:r>
        <w:rPr>
          <w:rFonts w:ascii="Times New Roman" w:eastAsia="方正仿宋_GBK" w:hAnsi="Times New Roman" w:cs="仿宋_GB2312" w:hint="eastAsia"/>
          <w:sz w:val="32"/>
          <w:szCs w:val="32"/>
          <w:lang w:val="zh-CN"/>
        </w:rPr>
        <w:t>实干，推动“</w:t>
      </w:r>
      <w:r>
        <w:rPr>
          <w:rFonts w:ascii="Times New Roman" w:eastAsia="方正仿宋_GBK" w:hAnsi="Times New Roman" w:cs="仿宋_GB2312" w:hint="eastAsia"/>
          <w:b/>
          <w:sz w:val="32"/>
          <w:szCs w:val="32"/>
          <w:lang w:val="zh-CN"/>
        </w:rPr>
        <w:t>创新名城中心区、美丽古都展示区</w:t>
      </w:r>
      <w:r>
        <w:rPr>
          <w:rFonts w:ascii="Times New Roman" w:eastAsia="方正仿宋_GBK" w:hAnsi="Times New Roman" w:cs="仿宋_GB2312" w:hint="eastAsia"/>
          <w:sz w:val="32"/>
          <w:szCs w:val="32"/>
          <w:lang w:val="zh-CN"/>
        </w:rPr>
        <w:t>”展现生动现实模样，在发展动力和路径上走出一条彰显玄武特色的高质量转型发展新路，为全市全省大局做出更大贡献。</w:t>
      </w:r>
      <w:r>
        <w:rPr>
          <w:rFonts w:ascii="Times New Roman" w:eastAsia="方正仿宋_GBK" w:hAnsi="Times New Roman" w:cs="仿宋_GB2312" w:hint="eastAsia"/>
          <w:sz w:val="32"/>
          <w:szCs w:val="32"/>
          <w:lang w:val="zh-CN"/>
        </w:rPr>
        <w:t xml:space="preserve"> </w:t>
      </w:r>
    </w:p>
    <w:p w14:paraId="0FEEA85A"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0" w:name="_Toc14943"/>
      <w:r>
        <w:rPr>
          <w:rFonts w:ascii="Times New Roman" w:eastAsia="方正黑体_GBK" w:hAnsi="Times New Roman" w:hint="eastAsia"/>
          <w:b w:val="0"/>
        </w:rPr>
        <w:lastRenderedPageBreak/>
        <w:t>第二节</w:t>
      </w:r>
      <w:r>
        <w:rPr>
          <w:rFonts w:ascii="Times New Roman" w:eastAsia="方正黑体_GBK" w:hAnsi="Times New Roman" w:hint="eastAsia"/>
          <w:b w:val="0"/>
        </w:rPr>
        <w:t xml:space="preserve"> </w:t>
      </w:r>
      <w:r>
        <w:rPr>
          <w:rFonts w:ascii="Times New Roman" w:eastAsia="方正黑体_GBK" w:hAnsi="Times New Roman" w:hint="eastAsia"/>
          <w:b w:val="0"/>
        </w:rPr>
        <w:t>基本原则</w:t>
      </w:r>
      <w:bookmarkEnd w:id="10"/>
    </w:p>
    <w:p w14:paraId="51BD4E33"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“十四五”时期，玄武区经济社会发展须遵循以下原则：</w:t>
      </w:r>
    </w:p>
    <w:p w14:paraId="666DDBA2"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——坚持党的全面领导。</w:t>
      </w:r>
      <w:r>
        <w:rPr>
          <w:rFonts w:ascii="Times New Roman" w:eastAsia="方正仿宋_GBK" w:hAnsi="Times New Roman" w:cs="仿宋_GB2312" w:hint="eastAsia"/>
          <w:sz w:val="32"/>
          <w:szCs w:val="32"/>
          <w:lang w:val="zh-CN"/>
        </w:rPr>
        <w:t>充分发挥党把方向、谋大局、定政策、促改革的重要作用，坚持和完善党领导经济社会发展的体制机制，把党的领导贯穿到“十四五”规划的各领域、全过程，为实现高质量发展提供坚强政治保证。</w:t>
      </w:r>
    </w:p>
    <w:p w14:paraId="1F8FBF47"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——坚持以人民为中心。</w:t>
      </w:r>
      <w:r>
        <w:rPr>
          <w:rFonts w:ascii="Times New Roman" w:eastAsia="方正仿宋_GBK" w:hAnsi="Times New Roman" w:cs="仿宋_GB2312" w:hint="eastAsia"/>
          <w:sz w:val="32"/>
          <w:szCs w:val="32"/>
          <w:lang w:val="zh-CN"/>
        </w:rPr>
        <w:t>突出发展为了人民、发展依靠人民、发展成果由人民共享，将人民对美好生活的向往作为奋斗目标，毫不动摇地办好民生实事、增强民生福祉，激发群众的积极性、主动性、创造性，提升群众的获得感、幸福感、安全感。</w:t>
      </w:r>
    </w:p>
    <w:p w14:paraId="68A9D012"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——坚持新发展理念。</w:t>
      </w:r>
      <w:r>
        <w:rPr>
          <w:rFonts w:ascii="Times New Roman" w:eastAsia="方正仿宋_GBK" w:hAnsi="Times New Roman" w:cs="仿宋_GB2312" w:hint="eastAsia"/>
          <w:sz w:val="32"/>
          <w:szCs w:val="32"/>
          <w:lang w:val="zh-CN"/>
        </w:rPr>
        <w:t>牢固树立创新、协调、绿色、开放、共享的新发展理念，转变发展方式，提</w:t>
      </w:r>
      <w:proofErr w:type="gramStart"/>
      <w:r>
        <w:rPr>
          <w:rFonts w:ascii="Times New Roman" w:eastAsia="方正仿宋_GBK" w:hAnsi="Times New Roman" w:cs="仿宋_GB2312" w:hint="eastAsia"/>
          <w:sz w:val="32"/>
          <w:szCs w:val="32"/>
          <w:lang w:val="zh-CN"/>
        </w:rPr>
        <w:t>振发展</w:t>
      </w:r>
      <w:proofErr w:type="gramEnd"/>
      <w:r>
        <w:rPr>
          <w:rFonts w:ascii="Times New Roman" w:eastAsia="方正仿宋_GBK" w:hAnsi="Times New Roman" w:cs="仿宋_GB2312" w:hint="eastAsia"/>
          <w:sz w:val="32"/>
          <w:szCs w:val="32"/>
          <w:lang w:val="zh-CN"/>
        </w:rPr>
        <w:t>能级，深入推进发展质量改革、效率变革、动力变革，实现更高质量、更加公平、更加可持续、更为安全的发展。</w:t>
      </w:r>
    </w:p>
    <w:p w14:paraId="55A0351A"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——坚持深化改革开放。</w:t>
      </w:r>
      <w:r>
        <w:rPr>
          <w:rFonts w:ascii="Times New Roman" w:eastAsia="方正仿宋_GBK" w:hAnsi="Times New Roman" w:cs="仿宋_GB2312" w:hint="eastAsia"/>
          <w:sz w:val="32"/>
          <w:szCs w:val="32"/>
          <w:lang w:val="zh-CN"/>
        </w:rPr>
        <w:t>坚定不移深化改革、扩大开放，加强治理体系和治理能力现代化建设，破解发展深层次矛盾、结构性问题和体制性障碍，主动服务新发展格局，增强发展动力与活力。</w:t>
      </w:r>
    </w:p>
    <w:p w14:paraId="7E221C3B"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——坚持系统观念。</w:t>
      </w:r>
      <w:r>
        <w:rPr>
          <w:rFonts w:ascii="Times New Roman" w:eastAsia="方正仿宋_GBK" w:hAnsi="Times New Roman" w:cs="仿宋_GB2312" w:hint="eastAsia"/>
          <w:sz w:val="32"/>
          <w:szCs w:val="32"/>
          <w:lang w:val="zh-CN"/>
        </w:rPr>
        <w:t>注重对</w:t>
      </w:r>
      <w:proofErr w:type="gramStart"/>
      <w:r>
        <w:rPr>
          <w:rFonts w:ascii="Times New Roman" w:eastAsia="方正仿宋_GBK" w:hAnsi="Times New Roman" w:cs="仿宋_GB2312" w:hint="eastAsia"/>
          <w:sz w:val="32"/>
          <w:szCs w:val="32"/>
          <w:lang w:val="zh-CN"/>
        </w:rPr>
        <w:t>标找差</w:t>
      </w:r>
      <w:proofErr w:type="gramEnd"/>
      <w:r>
        <w:rPr>
          <w:rFonts w:ascii="Times New Roman" w:eastAsia="方正仿宋_GBK" w:hAnsi="Times New Roman" w:cs="仿宋_GB2312" w:hint="eastAsia"/>
          <w:sz w:val="32"/>
          <w:szCs w:val="32"/>
          <w:lang w:val="zh-CN"/>
        </w:rPr>
        <w:t>、创新实干，整体设计、超前谋划，把握机遇、踩准节点，整合各方资源、用好各方力量，打基础、扬优势、补短板，实现发展质量、结构、规模、速度、</w:t>
      </w:r>
      <w:r>
        <w:rPr>
          <w:rFonts w:ascii="Times New Roman" w:eastAsia="方正仿宋_GBK" w:hAnsi="Times New Roman" w:cs="仿宋_GB2312" w:hint="eastAsia"/>
          <w:sz w:val="32"/>
          <w:szCs w:val="32"/>
          <w:lang w:val="zh-CN"/>
        </w:rPr>
        <w:lastRenderedPageBreak/>
        <w:t>效益、安全相统一。</w:t>
      </w:r>
    </w:p>
    <w:p w14:paraId="7DA1F1F3"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——坚持特色发展。</w:t>
      </w:r>
      <w:r>
        <w:rPr>
          <w:rFonts w:ascii="Times New Roman" w:eastAsia="方正仿宋_GBK" w:hAnsi="Times New Roman" w:cs="仿宋_GB2312" w:hint="eastAsia"/>
          <w:sz w:val="32"/>
          <w:szCs w:val="32"/>
          <w:lang w:val="zh-CN"/>
        </w:rPr>
        <w:t>突出人无我有、人有我优、人优我特，依托区域资源禀赋，找准最鲜明的比较优势，选择最适合的发展路径，差异化竞争、错位化发展、个性化超越，做到用发展铸就特色、用特色引领发展。</w:t>
      </w:r>
    </w:p>
    <w:p w14:paraId="48CBF47B"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1" w:name="_Toc6640"/>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二〇三五年远景目标</w:t>
      </w:r>
      <w:bookmarkEnd w:id="11"/>
    </w:p>
    <w:p w14:paraId="536F009A"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根据党的十九大和十九届五中全会</w:t>
      </w:r>
      <w:proofErr w:type="gramStart"/>
      <w:r>
        <w:rPr>
          <w:rFonts w:ascii="Times New Roman" w:eastAsia="方正仿宋_GBK" w:hAnsi="Times New Roman" w:cs="仿宋_GB2312" w:hint="eastAsia"/>
          <w:sz w:val="32"/>
          <w:szCs w:val="32"/>
          <w:lang w:val="zh-CN"/>
        </w:rPr>
        <w:t>作出</w:t>
      </w:r>
      <w:proofErr w:type="gramEnd"/>
      <w:r>
        <w:rPr>
          <w:rFonts w:ascii="Times New Roman" w:eastAsia="方正仿宋_GBK" w:hAnsi="Times New Roman" w:cs="仿宋_GB2312" w:hint="eastAsia"/>
          <w:sz w:val="32"/>
          <w:szCs w:val="32"/>
          <w:lang w:val="zh-CN"/>
        </w:rPr>
        <w:t>的战略安排，二〇三五年玄武经济社会发展远景目标是，</w:t>
      </w:r>
      <w:r>
        <w:rPr>
          <w:rFonts w:ascii="Times New Roman" w:eastAsia="方正仿宋_GBK" w:hAnsi="Times New Roman" w:cs="仿宋_GB2312" w:hint="eastAsia"/>
          <w:b/>
          <w:bCs/>
          <w:sz w:val="32"/>
          <w:szCs w:val="32"/>
          <w:lang w:val="zh-CN"/>
        </w:rPr>
        <w:t>建设具有中国特色、时代特征、国际影响的社会主义现代化创新名城中心城区：</w:t>
      </w:r>
      <w:r>
        <w:rPr>
          <w:rFonts w:ascii="Times New Roman" w:eastAsia="方正仿宋_GBK" w:hAnsi="Times New Roman" w:cs="仿宋_GB2312" w:hint="eastAsia"/>
          <w:sz w:val="32"/>
          <w:szCs w:val="32"/>
          <w:lang w:val="zh-CN"/>
        </w:rPr>
        <w:t>创新驱动发展取得突破，现代产业体系全面建立，区域综合实力和竞争能力大幅提升，经济总量和居民收入比二〇二〇年增长一倍以上。优质公共服务供给更加充分、布局更为均衡，居民生活更加幸福美好，人的全面发展充分展现，建成经济强区、</w:t>
      </w:r>
      <w:proofErr w:type="gramStart"/>
      <w:r>
        <w:rPr>
          <w:rFonts w:ascii="Times New Roman" w:eastAsia="方正仿宋_GBK" w:hAnsi="Times New Roman" w:cs="仿宋_GB2312" w:hint="eastAsia"/>
          <w:sz w:val="32"/>
          <w:szCs w:val="32"/>
          <w:lang w:val="zh-CN"/>
        </w:rPr>
        <w:t>文旅强区</w:t>
      </w:r>
      <w:proofErr w:type="gramEnd"/>
      <w:r>
        <w:rPr>
          <w:rFonts w:ascii="Times New Roman" w:eastAsia="方正仿宋_GBK" w:hAnsi="Times New Roman" w:cs="仿宋_GB2312" w:hint="eastAsia"/>
          <w:sz w:val="32"/>
          <w:szCs w:val="32"/>
          <w:lang w:val="zh-CN"/>
        </w:rPr>
        <w:t>、教育强区、网络强区、人才强区、体育强区、健康强区，居民文明素质和社会文明程度全面提升，区域影响力和美誉</w:t>
      </w:r>
      <w:proofErr w:type="gramStart"/>
      <w:r>
        <w:rPr>
          <w:rFonts w:ascii="Times New Roman" w:eastAsia="方正仿宋_GBK" w:hAnsi="Times New Roman" w:cs="仿宋_GB2312" w:hint="eastAsia"/>
          <w:sz w:val="32"/>
          <w:szCs w:val="32"/>
          <w:lang w:val="zh-CN"/>
        </w:rPr>
        <w:t>度显著</w:t>
      </w:r>
      <w:proofErr w:type="gramEnd"/>
      <w:r>
        <w:rPr>
          <w:rFonts w:ascii="Times New Roman" w:eastAsia="方正仿宋_GBK" w:hAnsi="Times New Roman" w:cs="仿宋_GB2312" w:hint="eastAsia"/>
          <w:sz w:val="32"/>
          <w:szCs w:val="32"/>
          <w:lang w:val="zh-CN"/>
        </w:rPr>
        <w:t>增强。城市基础设施更加完善，绿色低碳生产生活方式全面形成，生态环境根本好转。平安玄武、法治玄武建设达到更高水平，示范性改革品牌持续涌现，区域国际化水平大幅提升，人民平等参与、平等发展权利得到充分保障，治理体系和治理能力现代化基本实现。</w:t>
      </w:r>
    </w:p>
    <w:p w14:paraId="6476FFB1"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2" w:name="_Toc2965"/>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“十四五”经济社会发展目标</w:t>
      </w:r>
      <w:bookmarkEnd w:id="12"/>
    </w:p>
    <w:p w14:paraId="443C0AC8"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按照二〇三五年远景目标，综合考虑宏观环境、竞</w:t>
      </w:r>
      <w:proofErr w:type="gramStart"/>
      <w:r>
        <w:rPr>
          <w:rFonts w:ascii="Times New Roman" w:eastAsia="方正仿宋_GBK" w:hAnsi="Times New Roman" w:cs="仿宋_GB2312" w:hint="eastAsia"/>
          <w:sz w:val="32"/>
          <w:szCs w:val="32"/>
          <w:lang w:val="zh-CN"/>
        </w:rPr>
        <w:t>合趋势</w:t>
      </w:r>
      <w:proofErr w:type="gramEnd"/>
      <w:r>
        <w:rPr>
          <w:rFonts w:ascii="Times New Roman" w:eastAsia="方正仿宋_GBK" w:hAnsi="Times New Roman" w:cs="仿宋_GB2312" w:hint="eastAsia"/>
          <w:sz w:val="32"/>
          <w:szCs w:val="32"/>
          <w:lang w:val="zh-CN"/>
        </w:rPr>
        <w:t>和</w:t>
      </w:r>
      <w:r>
        <w:rPr>
          <w:rFonts w:ascii="Times New Roman" w:eastAsia="方正仿宋_GBK" w:hAnsi="Times New Roman" w:cs="仿宋_GB2312" w:hint="eastAsia"/>
          <w:sz w:val="32"/>
          <w:szCs w:val="32"/>
          <w:lang w:val="zh-CN"/>
        </w:rPr>
        <w:lastRenderedPageBreak/>
        <w:t>自身条件，今后五年玄武经济社会发展目标具体表现为建设“三个玄武”：</w:t>
      </w:r>
    </w:p>
    <w:p w14:paraId="4E76808F"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建设更具发展活力的创新玄武。</w:t>
      </w:r>
      <w:r>
        <w:rPr>
          <w:rFonts w:ascii="Times New Roman" w:eastAsia="方正仿宋_GBK" w:hAnsi="Times New Roman" w:cs="仿宋_GB2312" w:hint="eastAsia"/>
          <w:sz w:val="32"/>
          <w:szCs w:val="32"/>
          <w:lang w:val="zh-CN"/>
        </w:rPr>
        <w:t>经济保持平稳健康发展，规模质量效益同步提升，以创新为主要驱动力的增长方式加快形成，地区生产总值年均增长</w:t>
      </w:r>
      <w:r>
        <w:rPr>
          <w:rFonts w:ascii="Times New Roman" w:eastAsia="方正仿宋_GBK" w:hAnsi="Times New Roman" w:cs="仿宋_GB2312" w:hint="eastAsia"/>
          <w:sz w:val="32"/>
          <w:szCs w:val="32"/>
          <w:lang w:val="zh-CN"/>
        </w:rPr>
        <w:t>6.5%</w:t>
      </w:r>
      <w:r>
        <w:rPr>
          <w:rFonts w:ascii="Times New Roman" w:eastAsia="方正仿宋_GBK" w:hAnsi="Times New Roman" w:cs="仿宋_GB2312" w:hint="eastAsia"/>
          <w:sz w:val="32"/>
          <w:szCs w:val="32"/>
          <w:lang w:val="zh-CN"/>
        </w:rPr>
        <w:t>左右。区域创新生态体系更加完备，企业创新主体地位更加突出，高新技术企业达到</w:t>
      </w:r>
      <w:r>
        <w:rPr>
          <w:rFonts w:ascii="Times New Roman" w:eastAsia="方正仿宋_GBK" w:hAnsi="Times New Roman" w:cs="仿宋_GB2312"/>
          <w:sz w:val="32"/>
          <w:szCs w:val="32"/>
          <w:lang w:val="zh-CN"/>
        </w:rPr>
        <w:t>1000</w:t>
      </w:r>
      <w:r>
        <w:rPr>
          <w:rFonts w:ascii="Times New Roman" w:eastAsia="方正仿宋_GBK" w:hAnsi="Times New Roman" w:cs="仿宋_GB2312"/>
          <w:sz w:val="32"/>
          <w:szCs w:val="32"/>
          <w:lang w:val="zh-CN"/>
        </w:rPr>
        <w:t>家。徐庄高新区龙头地位更加凸显，红山新城支撑作用显著提升，政产学研金要素充分汇聚，校地协同、院地合作、军民融合发展水平显著提高。</w:t>
      </w:r>
      <w:r>
        <w:rPr>
          <w:rFonts w:ascii="Times New Roman" w:eastAsia="方正仿宋_GBK" w:hAnsi="Times New Roman" w:cs="仿宋_GB2312" w:hint="eastAsia"/>
          <w:sz w:val="32"/>
          <w:szCs w:val="32"/>
          <w:lang w:val="zh-CN"/>
        </w:rPr>
        <w:t>以文化旅游为地标产业、现代金融和高端商务商贸为支柱产业、软件和信息服务以及新医药与生命健康为新兴产业的现代化都市型产业体系基本形成。“一心两环、四片多组团”全面崛起，综合实力大幅跃升。</w:t>
      </w:r>
    </w:p>
    <w:p w14:paraId="332EC8FD"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建设更富人文魅力的美丽玄武。</w:t>
      </w:r>
      <w:r>
        <w:rPr>
          <w:rFonts w:ascii="Times New Roman" w:eastAsia="方正仿宋_GBK" w:hAnsi="Times New Roman" w:cs="仿宋_GB2312" w:hint="eastAsia"/>
          <w:sz w:val="32"/>
          <w:szCs w:val="32"/>
          <w:lang w:val="zh-CN"/>
        </w:rPr>
        <w:t>社会主义核心价值观深入人心，区域文化</w:t>
      </w:r>
      <w:proofErr w:type="gramStart"/>
      <w:r>
        <w:rPr>
          <w:rFonts w:ascii="Times New Roman" w:eastAsia="方正仿宋_GBK" w:hAnsi="Times New Roman" w:cs="仿宋_GB2312" w:hint="eastAsia"/>
          <w:sz w:val="32"/>
          <w:szCs w:val="32"/>
          <w:lang w:val="zh-CN"/>
        </w:rPr>
        <w:t>软实力</w:t>
      </w:r>
      <w:proofErr w:type="gramEnd"/>
      <w:r>
        <w:rPr>
          <w:rFonts w:ascii="Times New Roman" w:eastAsia="方正仿宋_GBK" w:hAnsi="Times New Roman" w:cs="仿宋_GB2312" w:hint="eastAsia"/>
          <w:sz w:val="32"/>
          <w:szCs w:val="32"/>
          <w:lang w:val="zh-CN"/>
        </w:rPr>
        <w:t>显著增强，人民精神文化生活更加丰富，公共文化服务体系和重大文化设施布局更加完备。人与自然和谐共生的“玄武画卷”初步绘就，大气、水、土壤生态环境稳定向好，绿色低碳循环生产生活方式更加深入人心。全域旅游带动中心城区高质量发展的“玄武模式”基本形成，创建国家全域旅游示范区、国家文化和旅游产业融合示范区、国家首批夜间</w:t>
      </w:r>
      <w:proofErr w:type="gramStart"/>
      <w:r>
        <w:rPr>
          <w:rFonts w:ascii="Times New Roman" w:eastAsia="方正仿宋_GBK" w:hAnsi="Times New Roman" w:cs="仿宋_GB2312" w:hint="eastAsia"/>
          <w:sz w:val="32"/>
          <w:szCs w:val="32"/>
          <w:lang w:val="zh-CN"/>
        </w:rPr>
        <w:t>文旅消费</w:t>
      </w:r>
      <w:proofErr w:type="gramEnd"/>
      <w:r>
        <w:rPr>
          <w:rFonts w:ascii="Times New Roman" w:eastAsia="方正仿宋_GBK" w:hAnsi="Times New Roman" w:cs="仿宋_GB2312" w:hint="eastAsia"/>
          <w:sz w:val="32"/>
          <w:szCs w:val="32"/>
          <w:lang w:val="zh-CN"/>
        </w:rPr>
        <w:t>集聚区、</w:t>
      </w:r>
      <w:r>
        <w:rPr>
          <w:rFonts w:ascii="Times New Roman" w:eastAsia="方正仿宋_GBK" w:hAnsi="Times New Roman" w:cs="仿宋_GB2312"/>
          <w:sz w:val="32"/>
          <w:szCs w:val="32"/>
          <w:lang w:val="zh-CN"/>
        </w:rPr>
        <w:t>1912</w:t>
      </w:r>
      <w:r>
        <w:rPr>
          <w:rFonts w:ascii="Times New Roman" w:eastAsia="方正仿宋_GBK" w:hAnsi="Times New Roman" w:cs="仿宋_GB2312"/>
          <w:sz w:val="32"/>
          <w:szCs w:val="32"/>
          <w:lang w:val="zh-CN"/>
        </w:rPr>
        <w:t>省级高品位步行街试点街区，争创国家级文化产业示范园区。</w:t>
      </w:r>
    </w:p>
    <w:p w14:paraId="24E15FFD"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lastRenderedPageBreak/>
        <w:t>建设更加宜</w:t>
      </w:r>
      <w:proofErr w:type="gramStart"/>
      <w:r>
        <w:rPr>
          <w:rFonts w:ascii="Times New Roman" w:eastAsia="方正楷体_GBK" w:hAnsi="Times New Roman" w:cs="仿宋_GB2312" w:hint="eastAsia"/>
          <w:bCs/>
          <w:sz w:val="32"/>
          <w:szCs w:val="32"/>
          <w:lang w:val="zh-CN"/>
        </w:rPr>
        <w:t>居美好</w:t>
      </w:r>
      <w:proofErr w:type="gramEnd"/>
      <w:r>
        <w:rPr>
          <w:rFonts w:ascii="Times New Roman" w:eastAsia="方正楷体_GBK" w:hAnsi="Times New Roman" w:cs="仿宋_GB2312" w:hint="eastAsia"/>
          <w:bCs/>
          <w:sz w:val="32"/>
          <w:szCs w:val="32"/>
          <w:lang w:val="zh-CN"/>
        </w:rPr>
        <w:t>的幸福玄武。</w:t>
      </w:r>
      <w:r>
        <w:rPr>
          <w:rFonts w:ascii="Times New Roman" w:eastAsia="方正仿宋_GBK" w:hAnsi="Times New Roman" w:cs="仿宋_GB2312" w:hint="eastAsia"/>
          <w:sz w:val="32"/>
          <w:szCs w:val="32"/>
          <w:lang w:val="zh-CN"/>
        </w:rPr>
        <w:t>居民收入增长和经济增长保持同步，社会保障体系更加完善，就业、教育、医疗、养老、住房等公共服务水平明显提升，人民对美好生活的需求得到更好满足。城市有机更新深入推进，基础设施持续完善，数字城市取得突破，片区发展更加均衡，城市管理智能化、精细化、品质化水平不断提高。法治玄武、法治政府和法治社会一体建设，公平正义充分彰显，政府治理同社会调节、居民自治良性互动，共建共享共治的社会治理格局基本形成。平安玄武、法治玄武建设取得更大成果，风险监测预警和防范抵御能力大幅提高，城市安全、韧性不断增强，公众安全感保持在</w:t>
      </w:r>
      <w:r>
        <w:rPr>
          <w:rFonts w:ascii="Times New Roman" w:eastAsia="方正仿宋_GBK" w:hAnsi="Times New Roman" w:cs="仿宋_GB2312" w:hint="eastAsia"/>
          <w:sz w:val="32"/>
          <w:szCs w:val="32"/>
          <w:lang w:val="zh-CN"/>
        </w:rPr>
        <w:t>95%</w:t>
      </w:r>
      <w:r>
        <w:rPr>
          <w:rFonts w:ascii="Times New Roman" w:eastAsia="方正仿宋_GBK" w:hAnsi="Times New Roman" w:cs="仿宋_GB2312" w:hint="eastAsia"/>
          <w:sz w:val="32"/>
          <w:szCs w:val="32"/>
          <w:lang w:val="zh-CN"/>
        </w:rPr>
        <w:t>以上。</w:t>
      </w:r>
    </w:p>
    <w:p w14:paraId="752C2AB9" w14:textId="77777777" w:rsidR="00D03C89" w:rsidRDefault="00022DDA" w:rsidP="00FF44AB">
      <w:pPr>
        <w:spacing w:beforeLines="50" w:before="217" w:line="560" w:lineRule="exact"/>
        <w:ind w:firstLineChars="189" w:firstLine="454"/>
        <w:jc w:val="center"/>
        <w:rPr>
          <w:rFonts w:ascii="Times New Roman" w:eastAsia="黑体" w:hAnsi="Times New Roman" w:cs="仿宋_GB2312"/>
          <w:sz w:val="24"/>
          <w:szCs w:val="24"/>
          <w:lang w:val="zh-CN"/>
        </w:rPr>
      </w:pPr>
      <w:bookmarkStart w:id="13" w:name="_Hlk59806533"/>
      <w:r>
        <w:rPr>
          <w:rFonts w:ascii="Times New Roman" w:eastAsia="黑体" w:hAnsi="Times New Roman" w:cs="仿宋_GB2312" w:hint="eastAsia"/>
          <w:sz w:val="24"/>
          <w:szCs w:val="24"/>
          <w:lang w:val="zh-CN"/>
        </w:rPr>
        <w:t>表</w:t>
      </w:r>
      <w:r>
        <w:rPr>
          <w:rFonts w:ascii="Times New Roman" w:eastAsia="黑体" w:hAnsi="Times New Roman" w:cs="仿宋_GB2312"/>
          <w:sz w:val="24"/>
          <w:szCs w:val="24"/>
          <w:lang w:val="zh-CN"/>
        </w:rPr>
        <w:t>2</w:t>
      </w:r>
      <w:r>
        <w:rPr>
          <w:rFonts w:ascii="Times New Roman" w:eastAsia="黑体" w:hAnsi="Times New Roman" w:cs="仿宋_GB2312" w:hint="eastAsia"/>
          <w:sz w:val="24"/>
          <w:szCs w:val="24"/>
          <w:lang w:val="zh-CN"/>
        </w:rPr>
        <w:t>：“十四五”经济社会发展主要指标</w:t>
      </w: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4"/>
        <w:gridCol w:w="545"/>
        <w:gridCol w:w="3869"/>
        <w:gridCol w:w="1217"/>
        <w:gridCol w:w="1385"/>
      </w:tblGrid>
      <w:tr w:rsidR="00D03C89" w14:paraId="1E193A66" w14:textId="77777777">
        <w:trPr>
          <w:trHeight w:val="582"/>
          <w:jc w:val="center"/>
        </w:trPr>
        <w:tc>
          <w:tcPr>
            <w:tcW w:w="1324" w:type="dxa"/>
            <w:shd w:val="clear" w:color="auto" w:fill="auto"/>
            <w:tcMar>
              <w:top w:w="15" w:type="dxa"/>
              <w:left w:w="15" w:type="dxa"/>
              <w:bottom w:w="0" w:type="dxa"/>
              <w:right w:w="15" w:type="dxa"/>
            </w:tcMar>
            <w:vAlign w:val="center"/>
          </w:tcPr>
          <w:p w14:paraId="3A6FF5CA"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类别</w:t>
            </w:r>
          </w:p>
        </w:tc>
        <w:tc>
          <w:tcPr>
            <w:tcW w:w="545" w:type="dxa"/>
            <w:shd w:val="clear" w:color="auto" w:fill="auto"/>
            <w:tcMar>
              <w:top w:w="15" w:type="dxa"/>
              <w:left w:w="7" w:type="dxa"/>
              <w:bottom w:w="0" w:type="dxa"/>
              <w:right w:w="15" w:type="dxa"/>
            </w:tcMar>
            <w:vAlign w:val="center"/>
          </w:tcPr>
          <w:p w14:paraId="74352683"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hint="eastAsia"/>
                <w:b/>
                <w:bCs/>
                <w:kern w:val="0"/>
                <w:szCs w:val="21"/>
              </w:rPr>
              <w:t>序号</w:t>
            </w:r>
          </w:p>
        </w:tc>
        <w:tc>
          <w:tcPr>
            <w:tcW w:w="3869" w:type="dxa"/>
            <w:shd w:val="clear" w:color="auto" w:fill="auto"/>
            <w:tcMar>
              <w:top w:w="15" w:type="dxa"/>
              <w:left w:w="7" w:type="dxa"/>
              <w:bottom w:w="0" w:type="dxa"/>
              <w:right w:w="15" w:type="dxa"/>
            </w:tcMar>
            <w:vAlign w:val="center"/>
          </w:tcPr>
          <w:p w14:paraId="36137184"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Arial"/>
                <w:b/>
                <w:bCs/>
                <w:kern w:val="0"/>
                <w:szCs w:val="21"/>
              </w:rPr>
              <w:t>指标</w:t>
            </w:r>
          </w:p>
        </w:tc>
        <w:tc>
          <w:tcPr>
            <w:tcW w:w="1217" w:type="dxa"/>
            <w:shd w:val="clear" w:color="auto" w:fill="auto"/>
            <w:tcMar>
              <w:top w:w="15" w:type="dxa"/>
              <w:left w:w="15" w:type="dxa"/>
              <w:bottom w:w="0" w:type="dxa"/>
              <w:right w:w="15" w:type="dxa"/>
            </w:tcMar>
            <w:vAlign w:val="center"/>
          </w:tcPr>
          <w:p w14:paraId="22F6AD98" w14:textId="77777777" w:rsidR="00D03C89" w:rsidRDefault="00022DDA">
            <w:pPr>
              <w:widowControl/>
              <w:spacing w:line="320" w:lineRule="exact"/>
              <w:jc w:val="center"/>
              <w:rPr>
                <w:rFonts w:ascii="Times New Roman" w:eastAsia="宋体" w:hAnsi="Times New Roman"/>
                <w:b/>
                <w:bCs/>
                <w:kern w:val="0"/>
                <w:szCs w:val="21"/>
              </w:rPr>
            </w:pPr>
            <w:r>
              <w:rPr>
                <w:rFonts w:ascii="Times New Roman" w:eastAsia="宋体" w:hAnsi="Times New Roman" w:hint="eastAsia"/>
                <w:b/>
                <w:bCs/>
                <w:kern w:val="0"/>
                <w:szCs w:val="21"/>
              </w:rPr>
              <w:t>2025</w:t>
            </w:r>
          </w:p>
          <w:p w14:paraId="6C6E757C"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hint="eastAsia"/>
                <w:b/>
                <w:bCs/>
                <w:kern w:val="0"/>
                <w:szCs w:val="21"/>
              </w:rPr>
              <w:t>目标</w:t>
            </w:r>
          </w:p>
        </w:tc>
        <w:tc>
          <w:tcPr>
            <w:tcW w:w="1385" w:type="dxa"/>
            <w:shd w:val="clear" w:color="auto" w:fill="auto"/>
            <w:tcMar>
              <w:top w:w="15" w:type="dxa"/>
              <w:left w:w="15" w:type="dxa"/>
              <w:bottom w:w="0" w:type="dxa"/>
              <w:right w:w="15" w:type="dxa"/>
            </w:tcMar>
            <w:vAlign w:val="center"/>
          </w:tcPr>
          <w:p w14:paraId="649E0B02"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hint="eastAsia"/>
                <w:b/>
                <w:bCs/>
                <w:kern w:val="0"/>
                <w:szCs w:val="21"/>
              </w:rPr>
              <w:t>属性</w:t>
            </w:r>
          </w:p>
        </w:tc>
      </w:tr>
      <w:tr w:rsidR="00D03C89" w14:paraId="43AB2E58" w14:textId="77777777">
        <w:trPr>
          <w:trHeight w:val="276"/>
          <w:jc w:val="center"/>
        </w:trPr>
        <w:tc>
          <w:tcPr>
            <w:tcW w:w="1324" w:type="dxa"/>
            <w:vMerge w:val="restart"/>
            <w:shd w:val="clear" w:color="auto" w:fill="auto"/>
            <w:tcMar>
              <w:top w:w="15" w:type="dxa"/>
              <w:left w:w="15" w:type="dxa"/>
              <w:bottom w:w="0" w:type="dxa"/>
              <w:right w:w="15" w:type="dxa"/>
            </w:tcMar>
            <w:vAlign w:val="center"/>
          </w:tcPr>
          <w:p w14:paraId="48E21965"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Times New Roman" w:hint="eastAsia"/>
                <w:b/>
                <w:bCs/>
                <w:szCs w:val="21"/>
              </w:rPr>
              <w:t>更具发展活力的创新玄武</w:t>
            </w:r>
          </w:p>
        </w:tc>
        <w:tc>
          <w:tcPr>
            <w:tcW w:w="545" w:type="dxa"/>
            <w:shd w:val="clear" w:color="auto" w:fill="auto"/>
            <w:tcMar>
              <w:top w:w="15" w:type="dxa"/>
              <w:left w:w="397" w:type="dxa"/>
              <w:bottom w:w="0" w:type="dxa"/>
              <w:right w:w="15" w:type="dxa"/>
            </w:tcMar>
            <w:vAlign w:val="center"/>
          </w:tcPr>
          <w:p w14:paraId="24F51654"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hint="eastAsia"/>
                <w:kern w:val="0"/>
                <w:szCs w:val="21"/>
              </w:rPr>
              <w:t>1</w:t>
            </w:r>
          </w:p>
        </w:tc>
        <w:tc>
          <w:tcPr>
            <w:tcW w:w="3869" w:type="dxa"/>
            <w:shd w:val="clear" w:color="auto" w:fill="auto"/>
            <w:tcMar>
              <w:top w:w="15" w:type="dxa"/>
              <w:left w:w="397" w:type="dxa"/>
              <w:bottom w:w="0" w:type="dxa"/>
              <w:right w:w="15" w:type="dxa"/>
            </w:tcMar>
            <w:vAlign w:val="center"/>
          </w:tcPr>
          <w:p w14:paraId="696657CD"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地区生产总值增长率（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164331A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6</w:t>
            </w:r>
            <w:r>
              <w:rPr>
                <w:rFonts w:ascii="Times New Roman" w:eastAsia="方正仿宋_GBK" w:hAnsi="Times New Roman" w:cs="Arial"/>
                <w:kern w:val="0"/>
                <w:szCs w:val="21"/>
              </w:rPr>
              <w:t>.5</w:t>
            </w:r>
            <w:r>
              <w:rPr>
                <w:rFonts w:ascii="Times New Roman" w:eastAsia="方正仿宋_GBK" w:hAnsi="Times New Roman" w:cs="Arial" w:hint="eastAsia"/>
                <w:kern w:val="0"/>
                <w:szCs w:val="21"/>
              </w:rPr>
              <w:t>）</w:t>
            </w:r>
          </w:p>
        </w:tc>
        <w:tc>
          <w:tcPr>
            <w:tcW w:w="1385" w:type="dxa"/>
            <w:shd w:val="clear" w:color="auto" w:fill="auto"/>
            <w:tcMar>
              <w:top w:w="15" w:type="dxa"/>
              <w:left w:w="15" w:type="dxa"/>
              <w:bottom w:w="0" w:type="dxa"/>
              <w:right w:w="15" w:type="dxa"/>
            </w:tcMar>
            <w:vAlign w:val="center"/>
          </w:tcPr>
          <w:p w14:paraId="2AD4E03C"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1261D404" w14:textId="77777777">
        <w:trPr>
          <w:trHeight w:val="276"/>
          <w:jc w:val="center"/>
        </w:trPr>
        <w:tc>
          <w:tcPr>
            <w:tcW w:w="1324" w:type="dxa"/>
            <w:vMerge/>
            <w:shd w:val="clear" w:color="auto" w:fill="auto"/>
            <w:vAlign w:val="center"/>
          </w:tcPr>
          <w:p w14:paraId="191DC9ED"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26D8486A"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2</w:t>
            </w:r>
          </w:p>
        </w:tc>
        <w:tc>
          <w:tcPr>
            <w:tcW w:w="3869" w:type="dxa"/>
            <w:shd w:val="clear" w:color="auto" w:fill="auto"/>
            <w:tcMar>
              <w:top w:w="15" w:type="dxa"/>
              <w:left w:w="397" w:type="dxa"/>
              <w:bottom w:w="0" w:type="dxa"/>
              <w:right w:w="15" w:type="dxa"/>
            </w:tcMar>
            <w:vAlign w:val="center"/>
          </w:tcPr>
          <w:p w14:paraId="525ED0A4"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社会消费品零售总额（亿元）</w:t>
            </w:r>
          </w:p>
        </w:tc>
        <w:tc>
          <w:tcPr>
            <w:tcW w:w="1217" w:type="dxa"/>
            <w:shd w:val="clear" w:color="auto" w:fill="auto"/>
            <w:tcMar>
              <w:top w:w="15" w:type="dxa"/>
              <w:left w:w="15" w:type="dxa"/>
              <w:bottom w:w="0" w:type="dxa"/>
              <w:right w:w="15" w:type="dxa"/>
            </w:tcMar>
            <w:vAlign w:val="center"/>
          </w:tcPr>
          <w:p w14:paraId="1A76FE05"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1</w:t>
            </w:r>
            <w:r>
              <w:rPr>
                <w:rFonts w:ascii="Times New Roman" w:eastAsia="方正仿宋_GBK" w:hAnsi="Times New Roman" w:cs="Times New Roman"/>
                <w:kern w:val="0"/>
                <w:szCs w:val="21"/>
              </w:rPr>
              <w:t>435</w:t>
            </w:r>
          </w:p>
        </w:tc>
        <w:tc>
          <w:tcPr>
            <w:tcW w:w="1385" w:type="dxa"/>
            <w:shd w:val="clear" w:color="auto" w:fill="auto"/>
            <w:tcMar>
              <w:top w:w="15" w:type="dxa"/>
              <w:left w:w="15" w:type="dxa"/>
              <w:bottom w:w="0" w:type="dxa"/>
              <w:right w:w="15" w:type="dxa"/>
            </w:tcMar>
            <w:vAlign w:val="center"/>
          </w:tcPr>
          <w:p w14:paraId="61FBC282"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4ACF7AF8" w14:textId="77777777">
        <w:trPr>
          <w:trHeight w:val="276"/>
          <w:jc w:val="center"/>
        </w:trPr>
        <w:tc>
          <w:tcPr>
            <w:tcW w:w="1324" w:type="dxa"/>
            <w:vMerge/>
            <w:shd w:val="clear" w:color="auto" w:fill="auto"/>
            <w:vAlign w:val="center"/>
          </w:tcPr>
          <w:p w14:paraId="4E0F4850"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3B55FB02"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3</w:t>
            </w:r>
          </w:p>
        </w:tc>
        <w:tc>
          <w:tcPr>
            <w:tcW w:w="3869" w:type="dxa"/>
            <w:shd w:val="clear" w:color="auto" w:fill="auto"/>
            <w:tcMar>
              <w:top w:w="15" w:type="dxa"/>
              <w:left w:w="397" w:type="dxa"/>
              <w:bottom w:w="0" w:type="dxa"/>
              <w:right w:w="15" w:type="dxa"/>
            </w:tcMar>
            <w:vAlign w:val="center"/>
          </w:tcPr>
          <w:p w14:paraId="6C8B3C50"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固定资产投资（亿元）</w:t>
            </w:r>
          </w:p>
        </w:tc>
        <w:tc>
          <w:tcPr>
            <w:tcW w:w="1217" w:type="dxa"/>
            <w:shd w:val="clear" w:color="auto" w:fill="auto"/>
            <w:tcMar>
              <w:top w:w="15" w:type="dxa"/>
              <w:left w:w="15" w:type="dxa"/>
              <w:bottom w:w="0" w:type="dxa"/>
              <w:right w:w="15" w:type="dxa"/>
            </w:tcMar>
            <w:vAlign w:val="center"/>
          </w:tcPr>
          <w:p w14:paraId="3495B8EE"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w:t>
            </w:r>
            <w:r>
              <w:rPr>
                <w:rFonts w:ascii="Times New Roman" w:eastAsia="方正仿宋_GBK" w:hAnsi="Times New Roman" w:cs="Times New Roman" w:hint="eastAsia"/>
                <w:kern w:val="0"/>
                <w:szCs w:val="21"/>
              </w:rPr>
              <w:t>900</w:t>
            </w:r>
            <w:r>
              <w:rPr>
                <w:rFonts w:ascii="Times New Roman" w:eastAsia="方正仿宋_GBK" w:hAnsi="Times New Roman" w:cs="Times New Roman"/>
                <w:kern w:val="0"/>
                <w:szCs w:val="21"/>
              </w:rPr>
              <w:t>]</w:t>
            </w:r>
          </w:p>
        </w:tc>
        <w:tc>
          <w:tcPr>
            <w:tcW w:w="1385" w:type="dxa"/>
            <w:shd w:val="clear" w:color="auto" w:fill="auto"/>
            <w:tcMar>
              <w:top w:w="15" w:type="dxa"/>
              <w:left w:w="15" w:type="dxa"/>
              <w:bottom w:w="0" w:type="dxa"/>
              <w:right w:w="15" w:type="dxa"/>
            </w:tcMar>
            <w:vAlign w:val="center"/>
          </w:tcPr>
          <w:p w14:paraId="6EE463A4"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16DEC131" w14:textId="77777777">
        <w:trPr>
          <w:trHeight w:val="261"/>
          <w:jc w:val="center"/>
        </w:trPr>
        <w:tc>
          <w:tcPr>
            <w:tcW w:w="1324" w:type="dxa"/>
            <w:vMerge/>
            <w:shd w:val="clear" w:color="auto" w:fill="auto"/>
            <w:vAlign w:val="center"/>
          </w:tcPr>
          <w:p w14:paraId="14AD679E"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5B6CE4F9"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4</w:t>
            </w:r>
          </w:p>
        </w:tc>
        <w:tc>
          <w:tcPr>
            <w:tcW w:w="3869" w:type="dxa"/>
            <w:shd w:val="clear" w:color="auto" w:fill="auto"/>
            <w:tcMar>
              <w:top w:w="15" w:type="dxa"/>
              <w:left w:w="397" w:type="dxa"/>
              <w:bottom w:w="0" w:type="dxa"/>
              <w:right w:w="15" w:type="dxa"/>
            </w:tcMar>
            <w:vAlign w:val="center"/>
          </w:tcPr>
          <w:p w14:paraId="7B9916B8"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全员劳动生产率（万元）</w:t>
            </w:r>
          </w:p>
        </w:tc>
        <w:tc>
          <w:tcPr>
            <w:tcW w:w="1217" w:type="dxa"/>
            <w:shd w:val="clear" w:color="auto" w:fill="auto"/>
            <w:tcMar>
              <w:top w:w="15" w:type="dxa"/>
              <w:left w:w="15" w:type="dxa"/>
              <w:bottom w:w="0" w:type="dxa"/>
              <w:right w:w="15" w:type="dxa"/>
            </w:tcMar>
            <w:vAlign w:val="center"/>
          </w:tcPr>
          <w:p w14:paraId="3B09911F"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3</w:t>
            </w:r>
            <w:r>
              <w:rPr>
                <w:rFonts w:ascii="Times New Roman" w:eastAsia="方正仿宋_GBK" w:hAnsi="Times New Roman" w:cs="Times New Roman"/>
                <w:kern w:val="0"/>
                <w:szCs w:val="21"/>
              </w:rPr>
              <w:t>4</w:t>
            </w:r>
          </w:p>
          <w:p w14:paraId="79112AE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（市目标）</w:t>
            </w:r>
          </w:p>
        </w:tc>
        <w:tc>
          <w:tcPr>
            <w:tcW w:w="1385" w:type="dxa"/>
            <w:shd w:val="clear" w:color="auto" w:fill="auto"/>
            <w:tcMar>
              <w:top w:w="15" w:type="dxa"/>
              <w:left w:w="15" w:type="dxa"/>
              <w:bottom w:w="0" w:type="dxa"/>
              <w:right w:w="15" w:type="dxa"/>
            </w:tcMar>
            <w:vAlign w:val="center"/>
          </w:tcPr>
          <w:p w14:paraId="22A7B53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约束性</w:t>
            </w:r>
          </w:p>
        </w:tc>
      </w:tr>
      <w:tr w:rsidR="00D03C89" w14:paraId="7DBEE498" w14:textId="77777777">
        <w:trPr>
          <w:trHeight w:val="276"/>
          <w:jc w:val="center"/>
        </w:trPr>
        <w:tc>
          <w:tcPr>
            <w:tcW w:w="1324" w:type="dxa"/>
            <w:vMerge/>
            <w:shd w:val="clear" w:color="auto" w:fill="auto"/>
            <w:vAlign w:val="center"/>
          </w:tcPr>
          <w:p w14:paraId="7AA6249A"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52D723CD"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5</w:t>
            </w:r>
          </w:p>
        </w:tc>
        <w:tc>
          <w:tcPr>
            <w:tcW w:w="3869" w:type="dxa"/>
            <w:shd w:val="clear" w:color="auto" w:fill="auto"/>
            <w:tcMar>
              <w:top w:w="15" w:type="dxa"/>
              <w:left w:w="397" w:type="dxa"/>
              <w:bottom w:w="0" w:type="dxa"/>
              <w:right w:w="15" w:type="dxa"/>
            </w:tcMar>
            <w:vAlign w:val="center"/>
          </w:tcPr>
          <w:p w14:paraId="2285530E"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每万人口拥有高价值发明专利数（件）</w:t>
            </w:r>
          </w:p>
        </w:tc>
        <w:tc>
          <w:tcPr>
            <w:tcW w:w="1217" w:type="dxa"/>
            <w:shd w:val="clear" w:color="auto" w:fill="auto"/>
            <w:tcMar>
              <w:top w:w="15" w:type="dxa"/>
              <w:left w:w="15" w:type="dxa"/>
              <w:bottom w:w="0" w:type="dxa"/>
              <w:right w:w="15" w:type="dxa"/>
            </w:tcMar>
            <w:vAlign w:val="center"/>
          </w:tcPr>
          <w:p w14:paraId="6FD002EB"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100</w:t>
            </w:r>
          </w:p>
        </w:tc>
        <w:tc>
          <w:tcPr>
            <w:tcW w:w="1385" w:type="dxa"/>
            <w:shd w:val="clear" w:color="auto" w:fill="auto"/>
            <w:tcMar>
              <w:top w:w="15" w:type="dxa"/>
              <w:left w:w="15" w:type="dxa"/>
              <w:bottom w:w="0" w:type="dxa"/>
              <w:right w:w="15" w:type="dxa"/>
            </w:tcMar>
            <w:vAlign w:val="center"/>
          </w:tcPr>
          <w:p w14:paraId="1A0CF27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5D1EE56F" w14:textId="77777777">
        <w:trPr>
          <w:trHeight w:val="276"/>
          <w:jc w:val="center"/>
        </w:trPr>
        <w:tc>
          <w:tcPr>
            <w:tcW w:w="1324" w:type="dxa"/>
            <w:vMerge/>
            <w:shd w:val="clear" w:color="auto" w:fill="auto"/>
            <w:vAlign w:val="center"/>
          </w:tcPr>
          <w:p w14:paraId="1F5496DA"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0B2BF7F3"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6</w:t>
            </w:r>
          </w:p>
        </w:tc>
        <w:tc>
          <w:tcPr>
            <w:tcW w:w="3869" w:type="dxa"/>
            <w:shd w:val="clear" w:color="auto" w:fill="auto"/>
            <w:tcMar>
              <w:top w:w="15" w:type="dxa"/>
              <w:left w:w="397" w:type="dxa"/>
              <w:bottom w:w="0" w:type="dxa"/>
              <w:right w:w="15" w:type="dxa"/>
            </w:tcMar>
            <w:vAlign w:val="center"/>
          </w:tcPr>
          <w:p w14:paraId="30D3D515"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高新技术企业数量（家）</w:t>
            </w:r>
          </w:p>
        </w:tc>
        <w:tc>
          <w:tcPr>
            <w:tcW w:w="1217" w:type="dxa"/>
            <w:shd w:val="clear" w:color="auto" w:fill="auto"/>
            <w:tcMar>
              <w:top w:w="15" w:type="dxa"/>
              <w:left w:w="15" w:type="dxa"/>
              <w:bottom w:w="0" w:type="dxa"/>
              <w:right w:w="15" w:type="dxa"/>
            </w:tcMar>
            <w:vAlign w:val="center"/>
          </w:tcPr>
          <w:p w14:paraId="49A25C1F"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1000</w:t>
            </w:r>
          </w:p>
        </w:tc>
        <w:tc>
          <w:tcPr>
            <w:tcW w:w="1385" w:type="dxa"/>
            <w:shd w:val="clear" w:color="auto" w:fill="auto"/>
            <w:tcMar>
              <w:top w:w="15" w:type="dxa"/>
              <w:left w:w="15" w:type="dxa"/>
              <w:bottom w:w="0" w:type="dxa"/>
              <w:right w:w="15" w:type="dxa"/>
            </w:tcMar>
            <w:vAlign w:val="center"/>
          </w:tcPr>
          <w:p w14:paraId="74B4F4C3"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13A0E287" w14:textId="77777777">
        <w:trPr>
          <w:trHeight w:val="276"/>
          <w:jc w:val="center"/>
        </w:trPr>
        <w:tc>
          <w:tcPr>
            <w:tcW w:w="1324" w:type="dxa"/>
            <w:vMerge/>
            <w:shd w:val="clear" w:color="auto" w:fill="auto"/>
            <w:vAlign w:val="center"/>
          </w:tcPr>
          <w:p w14:paraId="0554B243"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1D476D23"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7</w:t>
            </w:r>
          </w:p>
        </w:tc>
        <w:tc>
          <w:tcPr>
            <w:tcW w:w="3869" w:type="dxa"/>
            <w:shd w:val="clear" w:color="auto" w:fill="auto"/>
            <w:tcMar>
              <w:top w:w="15" w:type="dxa"/>
              <w:left w:w="397" w:type="dxa"/>
              <w:bottom w:w="0" w:type="dxa"/>
              <w:right w:w="15" w:type="dxa"/>
            </w:tcMar>
            <w:vAlign w:val="center"/>
          </w:tcPr>
          <w:p w14:paraId="5832A56A"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市场主体数量（万户）</w:t>
            </w:r>
          </w:p>
        </w:tc>
        <w:tc>
          <w:tcPr>
            <w:tcW w:w="1217" w:type="dxa"/>
            <w:shd w:val="clear" w:color="auto" w:fill="auto"/>
            <w:tcMar>
              <w:top w:w="15" w:type="dxa"/>
              <w:left w:w="15" w:type="dxa"/>
              <w:bottom w:w="0" w:type="dxa"/>
              <w:right w:w="15" w:type="dxa"/>
            </w:tcMar>
            <w:vAlign w:val="center"/>
          </w:tcPr>
          <w:p w14:paraId="2A00BB36"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15.18</w:t>
            </w:r>
          </w:p>
        </w:tc>
        <w:tc>
          <w:tcPr>
            <w:tcW w:w="1385" w:type="dxa"/>
            <w:shd w:val="clear" w:color="auto" w:fill="auto"/>
            <w:tcMar>
              <w:top w:w="15" w:type="dxa"/>
              <w:left w:w="15" w:type="dxa"/>
              <w:bottom w:w="0" w:type="dxa"/>
              <w:right w:w="15" w:type="dxa"/>
            </w:tcMar>
            <w:vAlign w:val="center"/>
          </w:tcPr>
          <w:p w14:paraId="791AC913"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219A77CF" w14:textId="77777777">
        <w:trPr>
          <w:trHeight w:val="276"/>
          <w:jc w:val="center"/>
        </w:trPr>
        <w:tc>
          <w:tcPr>
            <w:tcW w:w="1324" w:type="dxa"/>
            <w:vMerge/>
            <w:shd w:val="clear" w:color="auto" w:fill="auto"/>
            <w:vAlign w:val="center"/>
          </w:tcPr>
          <w:p w14:paraId="1E1F1C01"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2A82065D"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8</w:t>
            </w:r>
          </w:p>
        </w:tc>
        <w:tc>
          <w:tcPr>
            <w:tcW w:w="3869" w:type="dxa"/>
            <w:shd w:val="clear" w:color="auto" w:fill="auto"/>
            <w:tcMar>
              <w:top w:w="15" w:type="dxa"/>
              <w:left w:w="397" w:type="dxa"/>
              <w:bottom w:w="0" w:type="dxa"/>
              <w:right w:w="15" w:type="dxa"/>
            </w:tcMar>
            <w:vAlign w:val="center"/>
          </w:tcPr>
          <w:p w14:paraId="593AF9DF"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数字经济核心产业增加值占地区生产总值比重（</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4690C2E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&gt;10</w:t>
            </w:r>
          </w:p>
        </w:tc>
        <w:tc>
          <w:tcPr>
            <w:tcW w:w="1385" w:type="dxa"/>
            <w:shd w:val="clear" w:color="auto" w:fill="auto"/>
            <w:tcMar>
              <w:top w:w="15" w:type="dxa"/>
              <w:left w:w="15" w:type="dxa"/>
              <w:bottom w:w="0" w:type="dxa"/>
              <w:right w:w="15" w:type="dxa"/>
            </w:tcMar>
            <w:vAlign w:val="center"/>
          </w:tcPr>
          <w:p w14:paraId="3A928238"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7292340F" w14:textId="77777777">
        <w:trPr>
          <w:trHeight w:val="132"/>
          <w:jc w:val="center"/>
        </w:trPr>
        <w:tc>
          <w:tcPr>
            <w:tcW w:w="1324" w:type="dxa"/>
            <w:vMerge w:val="restart"/>
            <w:shd w:val="clear" w:color="auto" w:fill="auto"/>
            <w:tcMar>
              <w:top w:w="15" w:type="dxa"/>
              <w:left w:w="15" w:type="dxa"/>
              <w:bottom w:w="0" w:type="dxa"/>
              <w:right w:w="15" w:type="dxa"/>
            </w:tcMar>
            <w:vAlign w:val="center"/>
          </w:tcPr>
          <w:p w14:paraId="3DF31565" w14:textId="77777777" w:rsidR="00D03C89" w:rsidRDefault="00022DDA">
            <w:pPr>
              <w:spacing w:line="320" w:lineRule="exact"/>
              <w:jc w:val="center"/>
              <w:rPr>
                <w:rFonts w:ascii="Times New Roman" w:eastAsia="宋体" w:hAnsi="Times New Roman" w:cs="Times New Roman"/>
                <w:b/>
                <w:bCs/>
                <w:szCs w:val="21"/>
              </w:rPr>
            </w:pPr>
            <w:r>
              <w:rPr>
                <w:rFonts w:ascii="Times New Roman" w:eastAsia="宋体" w:hAnsi="Times New Roman" w:cs="Times New Roman" w:hint="eastAsia"/>
                <w:b/>
                <w:bCs/>
                <w:szCs w:val="21"/>
              </w:rPr>
              <w:t>更富人文魅力的美丽玄武</w:t>
            </w:r>
          </w:p>
        </w:tc>
        <w:tc>
          <w:tcPr>
            <w:tcW w:w="545" w:type="dxa"/>
            <w:shd w:val="clear" w:color="auto" w:fill="auto"/>
            <w:tcMar>
              <w:top w:w="15" w:type="dxa"/>
              <w:left w:w="397" w:type="dxa"/>
              <w:bottom w:w="0" w:type="dxa"/>
              <w:right w:w="15" w:type="dxa"/>
            </w:tcMar>
            <w:vAlign w:val="center"/>
          </w:tcPr>
          <w:p w14:paraId="31888B53"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9</w:t>
            </w:r>
          </w:p>
        </w:tc>
        <w:tc>
          <w:tcPr>
            <w:tcW w:w="3869" w:type="dxa"/>
            <w:shd w:val="clear" w:color="auto" w:fill="auto"/>
            <w:tcMar>
              <w:top w:w="15" w:type="dxa"/>
              <w:left w:w="108" w:type="dxa"/>
              <w:bottom w:w="0" w:type="dxa"/>
              <w:right w:w="108" w:type="dxa"/>
            </w:tcMar>
          </w:tcPr>
          <w:p w14:paraId="5E55BB81" w14:textId="77777777" w:rsidR="00D03C89" w:rsidRDefault="00022DDA">
            <w:pPr>
              <w:widowControl/>
              <w:spacing w:line="320" w:lineRule="exact"/>
              <w:ind w:leftChars="-159" w:left="-334" w:firstLine="274"/>
              <w:jc w:val="left"/>
              <w:rPr>
                <w:rFonts w:ascii="Times New Roman" w:eastAsia="方正仿宋_GBK" w:hAnsi="Times New Roman"/>
                <w:kern w:val="0"/>
                <w:szCs w:val="21"/>
              </w:rPr>
            </w:pPr>
            <w:r>
              <w:rPr>
                <w:rFonts w:ascii="Times New Roman" w:eastAsia="方正仿宋_GBK" w:hAnsi="Times New Roman" w:hint="eastAsia"/>
                <w:kern w:val="0"/>
                <w:szCs w:val="21"/>
              </w:rPr>
              <w:t>新增省级以上文旅品牌（</w:t>
            </w:r>
            <w:proofErr w:type="gramStart"/>
            <w:r>
              <w:rPr>
                <w:rFonts w:ascii="Times New Roman" w:eastAsia="方正仿宋_GBK" w:hAnsi="Times New Roman" w:hint="eastAsia"/>
                <w:kern w:val="0"/>
                <w:szCs w:val="21"/>
              </w:rPr>
              <w:t>个</w:t>
            </w:r>
            <w:proofErr w:type="gramEnd"/>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1A07213A"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w:t>
            </w:r>
          </w:p>
        </w:tc>
        <w:tc>
          <w:tcPr>
            <w:tcW w:w="1385" w:type="dxa"/>
            <w:shd w:val="clear" w:color="auto" w:fill="auto"/>
            <w:tcMar>
              <w:top w:w="15" w:type="dxa"/>
              <w:left w:w="15" w:type="dxa"/>
              <w:bottom w:w="0" w:type="dxa"/>
              <w:right w:w="15" w:type="dxa"/>
            </w:tcMar>
            <w:vAlign w:val="center"/>
          </w:tcPr>
          <w:p w14:paraId="1E926DFD"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7023AAB2" w14:textId="77777777">
        <w:trPr>
          <w:trHeight w:val="132"/>
          <w:jc w:val="center"/>
        </w:trPr>
        <w:tc>
          <w:tcPr>
            <w:tcW w:w="1324" w:type="dxa"/>
            <w:vMerge/>
            <w:shd w:val="clear" w:color="auto" w:fill="auto"/>
            <w:tcMar>
              <w:top w:w="15" w:type="dxa"/>
              <w:left w:w="15" w:type="dxa"/>
              <w:bottom w:w="0" w:type="dxa"/>
              <w:right w:w="15" w:type="dxa"/>
            </w:tcMar>
            <w:vAlign w:val="center"/>
          </w:tcPr>
          <w:p w14:paraId="6DE429A5" w14:textId="77777777" w:rsidR="00D03C89" w:rsidRDefault="00D03C89">
            <w:pPr>
              <w:spacing w:line="320" w:lineRule="exact"/>
              <w:jc w:val="center"/>
              <w:rPr>
                <w:rFonts w:ascii="Times New Roman" w:eastAsia="宋体" w:hAnsi="Times New Roman" w:cs="Times New Roman"/>
                <w:b/>
                <w:bCs/>
                <w:szCs w:val="21"/>
              </w:rPr>
            </w:pPr>
          </w:p>
        </w:tc>
        <w:tc>
          <w:tcPr>
            <w:tcW w:w="545" w:type="dxa"/>
            <w:shd w:val="clear" w:color="auto" w:fill="auto"/>
            <w:tcMar>
              <w:top w:w="15" w:type="dxa"/>
              <w:left w:w="397" w:type="dxa"/>
              <w:bottom w:w="0" w:type="dxa"/>
              <w:right w:w="15" w:type="dxa"/>
            </w:tcMar>
            <w:vAlign w:val="center"/>
          </w:tcPr>
          <w:p w14:paraId="651E8511"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10</w:t>
            </w:r>
          </w:p>
        </w:tc>
        <w:tc>
          <w:tcPr>
            <w:tcW w:w="3869" w:type="dxa"/>
            <w:shd w:val="clear" w:color="auto" w:fill="auto"/>
            <w:tcMar>
              <w:top w:w="15" w:type="dxa"/>
              <w:left w:w="108" w:type="dxa"/>
              <w:bottom w:w="0" w:type="dxa"/>
              <w:right w:w="108" w:type="dxa"/>
            </w:tcMar>
          </w:tcPr>
          <w:p w14:paraId="5EE3CD31" w14:textId="77777777" w:rsidR="00D03C89" w:rsidRDefault="00022DDA">
            <w:pPr>
              <w:widowControl/>
              <w:spacing w:line="320" w:lineRule="exact"/>
              <w:ind w:leftChars="-159" w:left="-334" w:firstLine="274"/>
              <w:jc w:val="left"/>
              <w:rPr>
                <w:rFonts w:ascii="Times New Roman" w:eastAsia="方正仿宋_GBK" w:hAnsi="Times New Roman"/>
                <w:kern w:val="0"/>
                <w:szCs w:val="21"/>
              </w:rPr>
            </w:pPr>
            <w:r>
              <w:rPr>
                <w:rFonts w:ascii="Times New Roman" w:eastAsia="方正仿宋_GBK" w:hAnsi="Times New Roman" w:hint="eastAsia"/>
                <w:kern w:val="0"/>
                <w:szCs w:val="21"/>
              </w:rPr>
              <w:t>旅游总收入（亿元）</w:t>
            </w:r>
          </w:p>
        </w:tc>
        <w:tc>
          <w:tcPr>
            <w:tcW w:w="1217" w:type="dxa"/>
            <w:shd w:val="clear" w:color="auto" w:fill="auto"/>
            <w:tcMar>
              <w:top w:w="15" w:type="dxa"/>
              <w:left w:w="15" w:type="dxa"/>
              <w:bottom w:w="0" w:type="dxa"/>
              <w:right w:w="15" w:type="dxa"/>
            </w:tcMar>
            <w:vAlign w:val="center"/>
          </w:tcPr>
          <w:p w14:paraId="6443BFD8"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2</w:t>
            </w:r>
            <w:r>
              <w:rPr>
                <w:rFonts w:ascii="Times New Roman" w:eastAsia="方正仿宋_GBK" w:hAnsi="Times New Roman" w:cs="Times New Roman"/>
                <w:kern w:val="0"/>
                <w:szCs w:val="21"/>
              </w:rPr>
              <w:t>60</w:t>
            </w:r>
          </w:p>
        </w:tc>
        <w:tc>
          <w:tcPr>
            <w:tcW w:w="1385" w:type="dxa"/>
            <w:shd w:val="clear" w:color="auto" w:fill="auto"/>
            <w:tcMar>
              <w:top w:w="15" w:type="dxa"/>
              <w:left w:w="15" w:type="dxa"/>
              <w:bottom w:w="0" w:type="dxa"/>
              <w:right w:w="15" w:type="dxa"/>
            </w:tcMar>
            <w:vAlign w:val="center"/>
          </w:tcPr>
          <w:p w14:paraId="1623A2A7"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38EA55B8" w14:textId="77777777">
        <w:trPr>
          <w:trHeight w:val="132"/>
          <w:jc w:val="center"/>
        </w:trPr>
        <w:tc>
          <w:tcPr>
            <w:tcW w:w="1324" w:type="dxa"/>
            <w:vMerge/>
            <w:shd w:val="clear" w:color="auto" w:fill="auto"/>
            <w:tcMar>
              <w:top w:w="15" w:type="dxa"/>
              <w:left w:w="15" w:type="dxa"/>
              <w:bottom w:w="0" w:type="dxa"/>
              <w:right w:w="15" w:type="dxa"/>
            </w:tcMar>
            <w:vAlign w:val="center"/>
          </w:tcPr>
          <w:p w14:paraId="23585A30" w14:textId="77777777" w:rsidR="00D03C89" w:rsidRDefault="00D03C89">
            <w:pPr>
              <w:widowControl/>
              <w:spacing w:line="320" w:lineRule="exact"/>
              <w:jc w:val="center"/>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0F88B018"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11</w:t>
            </w:r>
          </w:p>
        </w:tc>
        <w:tc>
          <w:tcPr>
            <w:tcW w:w="3869" w:type="dxa"/>
            <w:shd w:val="clear" w:color="auto" w:fill="auto"/>
            <w:tcMar>
              <w:top w:w="15" w:type="dxa"/>
              <w:left w:w="108" w:type="dxa"/>
              <w:bottom w:w="0" w:type="dxa"/>
              <w:right w:w="108" w:type="dxa"/>
            </w:tcMar>
          </w:tcPr>
          <w:p w14:paraId="09D8353B" w14:textId="77777777" w:rsidR="00D03C89" w:rsidRDefault="00022DDA">
            <w:pPr>
              <w:widowControl/>
              <w:spacing w:line="320" w:lineRule="exact"/>
              <w:ind w:leftChars="-159" w:left="-334" w:firstLine="274"/>
              <w:jc w:val="left"/>
              <w:rPr>
                <w:rFonts w:ascii="Times New Roman" w:eastAsia="方正仿宋_GBK" w:hAnsi="Times New Roman"/>
                <w:kern w:val="0"/>
                <w:szCs w:val="21"/>
              </w:rPr>
            </w:pPr>
            <w:r>
              <w:rPr>
                <w:rFonts w:ascii="Times New Roman" w:eastAsia="方正仿宋_GBK" w:hAnsi="Times New Roman" w:hint="eastAsia"/>
                <w:kern w:val="0"/>
                <w:szCs w:val="21"/>
              </w:rPr>
              <w:t>单位地区生产总值能源消耗降低（</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467EC7DD"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达市目标</w:t>
            </w:r>
          </w:p>
        </w:tc>
        <w:tc>
          <w:tcPr>
            <w:tcW w:w="1385" w:type="dxa"/>
            <w:shd w:val="clear" w:color="auto" w:fill="auto"/>
            <w:tcMar>
              <w:top w:w="15" w:type="dxa"/>
              <w:left w:w="15" w:type="dxa"/>
              <w:bottom w:w="0" w:type="dxa"/>
              <w:right w:w="15" w:type="dxa"/>
            </w:tcMar>
            <w:vAlign w:val="center"/>
          </w:tcPr>
          <w:p w14:paraId="08C6424E"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约束性</w:t>
            </w:r>
          </w:p>
        </w:tc>
      </w:tr>
      <w:tr w:rsidR="00D03C89" w14:paraId="373E20E1" w14:textId="77777777">
        <w:trPr>
          <w:trHeight w:val="276"/>
          <w:jc w:val="center"/>
        </w:trPr>
        <w:tc>
          <w:tcPr>
            <w:tcW w:w="1324" w:type="dxa"/>
            <w:vMerge/>
            <w:shd w:val="clear" w:color="auto" w:fill="auto"/>
            <w:vAlign w:val="center"/>
          </w:tcPr>
          <w:p w14:paraId="10E75434"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159618FF"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12</w:t>
            </w:r>
          </w:p>
        </w:tc>
        <w:tc>
          <w:tcPr>
            <w:tcW w:w="3869" w:type="dxa"/>
            <w:shd w:val="clear" w:color="auto" w:fill="auto"/>
            <w:tcMar>
              <w:top w:w="15" w:type="dxa"/>
              <w:left w:w="108" w:type="dxa"/>
              <w:bottom w:w="0" w:type="dxa"/>
              <w:right w:w="108" w:type="dxa"/>
            </w:tcMar>
          </w:tcPr>
          <w:p w14:paraId="3A49BAC4" w14:textId="77777777" w:rsidR="00D03C89" w:rsidRDefault="00022DDA">
            <w:pPr>
              <w:widowControl/>
              <w:spacing w:line="320" w:lineRule="exact"/>
              <w:ind w:leftChars="-159" w:left="-334" w:firstLine="274"/>
              <w:jc w:val="left"/>
              <w:rPr>
                <w:rFonts w:ascii="Times New Roman" w:eastAsia="方正仿宋_GBK" w:hAnsi="Times New Roman"/>
                <w:kern w:val="0"/>
                <w:szCs w:val="21"/>
              </w:rPr>
            </w:pPr>
            <w:r>
              <w:rPr>
                <w:rFonts w:ascii="Times New Roman" w:eastAsia="方正仿宋_GBK" w:hAnsi="Times New Roman" w:hint="eastAsia"/>
                <w:kern w:val="0"/>
                <w:szCs w:val="21"/>
              </w:rPr>
              <w:t>单位地区生产总值二氧化碳排放降低</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398EB9A9" w14:textId="77777777" w:rsidR="00D03C89" w:rsidRDefault="00022DDA">
            <w:pPr>
              <w:widowControl/>
              <w:spacing w:line="320" w:lineRule="exact"/>
              <w:ind w:leftChars="-159" w:left="-334" w:firstLine="274"/>
              <w:jc w:val="center"/>
              <w:rPr>
                <w:rFonts w:ascii="Times New Roman" w:eastAsia="方正仿宋_GBK" w:hAnsi="Times New Roman"/>
                <w:kern w:val="0"/>
                <w:szCs w:val="21"/>
              </w:rPr>
            </w:pPr>
            <w:r>
              <w:rPr>
                <w:rFonts w:ascii="Times New Roman" w:eastAsia="方正仿宋_GBK" w:hAnsi="Times New Roman" w:hint="eastAsia"/>
                <w:kern w:val="0"/>
                <w:szCs w:val="21"/>
              </w:rPr>
              <w:t>达市目标</w:t>
            </w:r>
          </w:p>
        </w:tc>
        <w:tc>
          <w:tcPr>
            <w:tcW w:w="1385" w:type="dxa"/>
            <w:shd w:val="clear" w:color="auto" w:fill="auto"/>
            <w:tcMar>
              <w:top w:w="15" w:type="dxa"/>
              <w:left w:w="15" w:type="dxa"/>
              <w:bottom w:w="0" w:type="dxa"/>
              <w:right w:w="15" w:type="dxa"/>
            </w:tcMar>
            <w:vAlign w:val="center"/>
          </w:tcPr>
          <w:p w14:paraId="337554AC" w14:textId="77777777" w:rsidR="00D03C89" w:rsidRDefault="00022DDA">
            <w:pPr>
              <w:widowControl/>
              <w:spacing w:line="320" w:lineRule="exact"/>
              <w:ind w:leftChars="-159" w:left="-334" w:firstLine="274"/>
              <w:jc w:val="center"/>
              <w:rPr>
                <w:rFonts w:ascii="Times New Roman" w:eastAsia="方正仿宋_GBK" w:hAnsi="Times New Roman"/>
                <w:kern w:val="0"/>
                <w:szCs w:val="21"/>
              </w:rPr>
            </w:pPr>
            <w:r>
              <w:rPr>
                <w:rFonts w:ascii="Times New Roman" w:eastAsia="方正仿宋_GBK" w:hAnsi="Times New Roman" w:hint="eastAsia"/>
                <w:kern w:val="0"/>
                <w:szCs w:val="21"/>
              </w:rPr>
              <w:t>约束性</w:t>
            </w:r>
          </w:p>
        </w:tc>
      </w:tr>
      <w:tr w:rsidR="00D03C89" w14:paraId="50595107" w14:textId="77777777">
        <w:trPr>
          <w:trHeight w:val="276"/>
          <w:jc w:val="center"/>
        </w:trPr>
        <w:tc>
          <w:tcPr>
            <w:tcW w:w="1324" w:type="dxa"/>
            <w:vMerge/>
            <w:shd w:val="clear" w:color="auto" w:fill="auto"/>
            <w:vAlign w:val="center"/>
          </w:tcPr>
          <w:p w14:paraId="65801BC5"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7EB65211"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13</w:t>
            </w:r>
          </w:p>
        </w:tc>
        <w:tc>
          <w:tcPr>
            <w:tcW w:w="3869" w:type="dxa"/>
            <w:shd w:val="clear" w:color="auto" w:fill="auto"/>
            <w:tcMar>
              <w:top w:w="15" w:type="dxa"/>
              <w:left w:w="397" w:type="dxa"/>
              <w:bottom w:w="0" w:type="dxa"/>
              <w:right w:w="15" w:type="dxa"/>
            </w:tcMar>
            <w:vAlign w:val="center"/>
          </w:tcPr>
          <w:p w14:paraId="33775FE5"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空气质量良好以上天数比重（</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05A6A8A4"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82</w:t>
            </w:r>
          </w:p>
        </w:tc>
        <w:tc>
          <w:tcPr>
            <w:tcW w:w="1385" w:type="dxa"/>
            <w:shd w:val="clear" w:color="auto" w:fill="auto"/>
            <w:tcMar>
              <w:top w:w="15" w:type="dxa"/>
              <w:left w:w="15" w:type="dxa"/>
              <w:bottom w:w="0" w:type="dxa"/>
              <w:right w:w="15" w:type="dxa"/>
            </w:tcMar>
            <w:vAlign w:val="center"/>
          </w:tcPr>
          <w:p w14:paraId="65A043E3"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约束性</w:t>
            </w:r>
          </w:p>
        </w:tc>
      </w:tr>
      <w:tr w:rsidR="00D03C89" w14:paraId="19EC09AB" w14:textId="77777777">
        <w:trPr>
          <w:trHeight w:val="276"/>
          <w:jc w:val="center"/>
        </w:trPr>
        <w:tc>
          <w:tcPr>
            <w:tcW w:w="1324" w:type="dxa"/>
            <w:vMerge/>
            <w:shd w:val="clear" w:color="auto" w:fill="auto"/>
            <w:vAlign w:val="center"/>
          </w:tcPr>
          <w:p w14:paraId="0D865329"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753108A9"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14</w:t>
            </w:r>
          </w:p>
        </w:tc>
        <w:tc>
          <w:tcPr>
            <w:tcW w:w="3869" w:type="dxa"/>
            <w:shd w:val="clear" w:color="auto" w:fill="auto"/>
            <w:tcMar>
              <w:top w:w="15" w:type="dxa"/>
              <w:left w:w="397" w:type="dxa"/>
              <w:bottom w:w="0" w:type="dxa"/>
              <w:right w:w="15" w:type="dxa"/>
            </w:tcMar>
            <w:vAlign w:val="center"/>
          </w:tcPr>
          <w:p w14:paraId="75262125"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建成区海绵城市达标率（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52D27C0E"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1385" w:type="dxa"/>
            <w:shd w:val="clear" w:color="auto" w:fill="auto"/>
            <w:tcMar>
              <w:top w:w="15" w:type="dxa"/>
              <w:left w:w="15" w:type="dxa"/>
              <w:bottom w:w="0" w:type="dxa"/>
              <w:right w:w="15" w:type="dxa"/>
            </w:tcMar>
            <w:vAlign w:val="center"/>
          </w:tcPr>
          <w:p w14:paraId="6FEE096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7146BAC8" w14:textId="77777777">
        <w:trPr>
          <w:trHeight w:val="276"/>
          <w:jc w:val="center"/>
        </w:trPr>
        <w:tc>
          <w:tcPr>
            <w:tcW w:w="1324" w:type="dxa"/>
            <w:vMerge/>
            <w:shd w:val="clear" w:color="auto" w:fill="auto"/>
            <w:vAlign w:val="center"/>
          </w:tcPr>
          <w:p w14:paraId="0F3B96CD"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7C14FA5B"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15</w:t>
            </w:r>
          </w:p>
        </w:tc>
        <w:tc>
          <w:tcPr>
            <w:tcW w:w="3869" w:type="dxa"/>
            <w:shd w:val="clear" w:color="auto" w:fill="auto"/>
            <w:tcMar>
              <w:top w:w="15" w:type="dxa"/>
              <w:left w:w="397" w:type="dxa"/>
              <w:bottom w:w="0" w:type="dxa"/>
              <w:right w:w="15" w:type="dxa"/>
            </w:tcMar>
            <w:vAlign w:val="center"/>
          </w:tcPr>
          <w:p w14:paraId="4BD564A0" w14:textId="77777777" w:rsidR="00D03C89" w:rsidRDefault="00022DDA">
            <w:pPr>
              <w:widowControl/>
              <w:spacing w:line="320" w:lineRule="exact"/>
              <w:ind w:leftChars="-159" w:left="-334"/>
              <w:jc w:val="left"/>
              <w:rPr>
                <w:rFonts w:ascii="Times New Roman" w:eastAsia="方正仿宋_GBK" w:hAnsi="Times New Roman" w:cs="Arial"/>
                <w:kern w:val="0"/>
                <w:szCs w:val="21"/>
              </w:rPr>
            </w:pPr>
            <w:proofErr w:type="gramStart"/>
            <w:r>
              <w:rPr>
                <w:rFonts w:ascii="Times New Roman" w:eastAsia="方正仿宋_GBK" w:hAnsi="Times New Roman" w:hint="eastAsia"/>
                <w:kern w:val="0"/>
                <w:szCs w:val="21"/>
              </w:rPr>
              <w:t>地表水市考断面</w:t>
            </w:r>
            <w:proofErr w:type="gramEnd"/>
            <w:r>
              <w:rPr>
                <w:rFonts w:ascii="Times New Roman" w:eastAsia="方正仿宋_GBK" w:hAnsi="Times New Roman" w:hint="eastAsia"/>
                <w:kern w:val="0"/>
                <w:szCs w:val="21"/>
              </w:rPr>
              <w:t>达到</w:t>
            </w:r>
            <w:r>
              <w:rPr>
                <w:rFonts w:ascii="Times New Roman" w:eastAsia="方正仿宋_GBK" w:hAnsi="Times New Roman"/>
                <w:kern w:val="0"/>
                <w:szCs w:val="21"/>
              </w:rPr>
              <w:t>V</w:t>
            </w:r>
            <w:r>
              <w:rPr>
                <w:rFonts w:ascii="Times New Roman" w:eastAsia="方正仿宋_GBK" w:hAnsi="Times New Roman"/>
                <w:kern w:val="0"/>
                <w:szCs w:val="21"/>
              </w:rPr>
              <w:t>类以上比例</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548239CC"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1</w:t>
            </w:r>
            <w:r>
              <w:rPr>
                <w:rFonts w:ascii="Times New Roman" w:eastAsia="方正仿宋_GBK" w:hAnsi="Times New Roman" w:cs="Times New Roman"/>
                <w:kern w:val="0"/>
                <w:szCs w:val="21"/>
              </w:rPr>
              <w:t>00</w:t>
            </w:r>
          </w:p>
        </w:tc>
        <w:tc>
          <w:tcPr>
            <w:tcW w:w="1385" w:type="dxa"/>
            <w:shd w:val="clear" w:color="auto" w:fill="auto"/>
            <w:tcMar>
              <w:top w:w="15" w:type="dxa"/>
              <w:left w:w="15" w:type="dxa"/>
              <w:bottom w:w="0" w:type="dxa"/>
              <w:right w:w="15" w:type="dxa"/>
            </w:tcMar>
            <w:vAlign w:val="center"/>
          </w:tcPr>
          <w:p w14:paraId="22F021A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约束性</w:t>
            </w:r>
          </w:p>
        </w:tc>
      </w:tr>
      <w:tr w:rsidR="00D03C89" w14:paraId="671CA162" w14:textId="77777777">
        <w:trPr>
          <w:trHeight w:val="276"/>
          <w:jc w:val="center"/>
        </w:trPr>
        <w:tc>
          <w:tcPr>
            <w:tcW w:w="1324" w:type="dxa"/>
            <w:vMerge/>
            <w:shd w:val="clear" w:color="auto" w:fill="auto"/>
            <w:vAlign w:val="center"/>
          </w:tcPr>
          <w:p w14:paraId="41788BAF"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48938A52"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16</w:t>
            </w:r>
          </w:p>
        </w:tc>
        <w:tc>
          <w:tcPr>
            <w:tcW w:w="3869" w:type="dxa"/>
            <w:shd w:val="clear" w:color="auto" w:fill="auto"/>
            <w:tcMar>
              <w:top w:w="15" w:type="dxa"/>
              <w:left w:w="397" w:type="dxa"/>
              <w:bottom w:w="0" w:type="dxa"/>
              <w:right w:w="15" w:type="dxa"/>
            </w:tcMar>
            <w:vAlign w:val="center"/>
          </w:tcPr>
          <w:p w14:paraId="5F2E4C25"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绿化覆盖率（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0E2C17EA"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6</w:t>
            </w:r>
            <w:r>
              <w:rPr>
                <w:rFonts w:ascii="Times New Roman" w:eastAsia="方正仿宋_GBK" w:hAnsi="Times New Roman" w:cs="Times New Roman"/>
                <w:kern w:val="0"/>
                <w:szCs w:val="21"/>
              </w:rPr>
              <w:t>3.42</w:t>
            </w:r>
          </w:p>
        </w:tc>
        <w:tc>
          <w:tcPr>
            <w:tcW w:w="1385" w:type="dxa"/>
            <w:shd w:val="clear" w:color="auto" w:fill="auto"/>
            <w:tcMar>
              <w:top w:w="15" w:type="dxa"/>
              <w:left w:w="15" w:type="dxa"/>
              <w:bottom w:w="0" w:type="dxa"/>
              <w:right w:w="15" w:type="dxa"/>
            </w:tcMar>
            <w:vAlign w:val="center"/>
          </w:tcPr>
          <w:p w14:paraId="4C9E11C5"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606B69A6" w14:textId="77777777">
        <w:trPr>
          <w:trHeight w:val="276"/>
          <w:jc w:val="center"/>
        </w:trPr>
        <w:tc>
          <w:tcPr>
            <w:tcW w:w="1324" w:type="dxa"/>
            <w:vMerge/>
            <w:shd w:val="clear" w:color="auto" w:fill="auto"/>
            <w:vAlign w:val="center"/>
          </w:tcPr>
          <w:p w14:paraId="50681F3E"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458363EA"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17</w:t>
            </w:r>
          </w:p>
        </w:tc>
        <w:tc>
          <w:tcPr>
            <w:tcW w:w="3869" w:type="dxa"/>
            <w:shd w:val="clear" w:color="auto" w:fill="auto"/>
            <w:tcMar>
              <w:top w:w="15" w:type="dxa"/>
              <w:left w:w="397" w:type="dxa"/>
              <w:bottom w:w="0" w:type="dxa"/>
              <w:right w:w="15" w:type="dxa"/>
            </w:tcMar>
            <w:vAlign w:val="center"/>
          </w:tcPr>
          <w:p w14:paraId="5C9CF268"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美丽社区覆盖率（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0C0C56ED"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hint="eastAsia"/>
                <w:kern w:val="0"/>
                <w:szCs w:val="21"/>
              </w:rPr>
              <w:t>90</w:t>
            </w:r>
          </w:p>
        </w:tc>
        <w:tc>
          <w:tcPr>
            <w:tcW w:w="1385" w:type="dxa"/>
            <w:shd w:val="clear" w:color="auto" w:fill="auto"/>
            <w:tcMar>
              <w:top w:w="15" w:type="dxa"/>
              <w:left w:w="15" w:type="dxa"/>
              <w:bottom w:w="0" w:type="dxa"/>
              <w:right w:w="15" w:type="dxa"/>
            </w:tcMar>
            <w:vAlign w:val="center"/>
          </w:tcPr>
          <w:p w14:paraId="506F7F1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4630CC7B" w14:textId="77777777">
        <w:trPr>
          <w:trHeight w:val="276"/>
          <w:jc w:val="center"/>
        </w:trPr>
        <w:tc>
          <w:tcPr>
            <w:tcW w:w="1324" w:type="dxa"/>
            <w:vMerge/>
            <w:shd w:val="clear" w:color="auto" w:fill="auto"/>
            <w:vAlign w:val="center"/>
          </w:tcPr>
          <w:p w14:paraId="13C0EC69"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6B3A2938"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18</w:t>
            </w:r>
          </w:p>
        </w:tc>
        <w:tc>
          <w:tcPr>
            <w:tcW w:w="3869" w:type="dxa"/>
            <w:shd w:val="clear" w:color="auto" w:fill="auto"/>
            <w:tcMar>
              <w:top w:w="15" w:type="dxa"/>
              <w:left w:w="397" w:type="dxa"/>
              <w:bottom w:w="0" w:type="dxa"/>
              <w:right w:w="15" w:type="dxa"/>
            </w:tcMar>
            <w:vAlign w:val="center"/>
          </w:tcPr>
          <w:p w14:paraId="314C4893"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社会文明程度</w:t>
            </w:r>
            <w:proofErr w:type="gramStart"/>
            <w:r>
              <w:rPr>
                <w:rFonts w:ascii="Times New Roman" w:eastAsia="方正仿宋_GBK" w:hAnsi="Times New Roman" w:hint="eastAsia"/>
                <w:kern w:val="0"/>
                <w:szCs w:val="21"/>
              </w:rPr>
              <w:t>测评指数</w:t>
            </w:r>
            <w:proofErr w:type="gramEnd"/>
          </w:p>
        </w:tc>
        <w:tc>
          <w:tcPr>
            <w:tcW w:w="1217" w:type="dxa"/>
            <w:shd w:val="clear" w:color="auto" w:fill="auto"/>
            <w:tcMar>
              <w:top w:w="15" w:type="dxa"/>
              <w:left w:w="15" w:type="dxa"/>
              <w:bottom w:w="0" w:type="dxa"/>
              <w:right w:w="15" w:type="dxa"/>
            </w:tcMar>
            <w:vAlign w:val="center"/>
          </w:tcPr>
          <w:p w14:paraId="5688F35C"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Arial" w:hint="eastAsia"/>
                <w:szCs w:val="21"/>
              </w:rPr>
              <w:t>90</w:t>
            </w:r>
          </w:p>
        </w:tc>
        <w:tc>
          <w:tcPr>
            <w:tcW w:w="1385" w:type="dxa"/>
            <w:shd w:val="clear" w:color="auto" w:fill="auto"/>
            <w:tcMar>
              <w:top w:w="15" w:type="dxa"/>
              <w:left w:w="15" w:type="dxa"/>
              <w:bottom w:w="0" w:type="dxa"/>
              <w:right w:w="15" w:type="dxa"/>
            </w:tcMar>
            <w:vAlign w:val="center"/>
          </w:tcPr>
          <w:p w14:paraId="5EED06F5"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0E920D8A" w14:textId="77777777">
        <w:trPr>
          <w:trHeight w:val="276"/>
          <w:jc w:val="center"/>
        </w:trPr>
        <w:tc>
          <w:tcPr>
            <w:tcW w:w="1324" w:type="dxa"/>
            <w:vMerge w:val="restart"/>
            <w:shd w:val="clear" w:color="auto" w:fill="auto"/>
            <w:tcMar>
              <w:top w:w="15" w:type="dxa"/>
              <w:left w:w="15" w:type="dxa"/>
              <w:bottom w:w="0" w:type="dxa"/>
              <w:right w:w="15" w:type="dxa"/>
            </w:tcMar>
            <w:vAlign w:val="center"/>
          </w:tcPr>
          <w:p w14:paraId="59215E9A" w14:textId="77777777" w:rsidR="00D03C89" w:rsidRDefault="00022DDA">
            <w:pPr>
              <w:widowControl/>
              <w:spacing w:line="320" w:lineRule="exact"/>
              <w:jc w:val="center"/>
              <w:rPr>
                <w:rFonts w:ascii="Times New Roman" w:eastAsia="宋体" w:hAnsi="Times New Roman" w:cs="Arial"/>
                <w:kern w:val="0"/>
                <w:szCs w:val="21"/>
              </w:rPr>
            </w:pPr>
            <w:r>
              <w:rPr>
                <w:rFonts w:ascii="Times New Roman" w:eastAsia="宋体" w:hAnsi="Times New Roman" w:cs="Times New Roman" w:hint="eastAsia"/>
                <w:b/>
                <w:bCs/>
                <w:szCs w:val="21"/>
              </w:rPr>
              <w:t>更加宜</w:t>
            </w:r>
            <w:proofErr w:type="gramStart"/>
            <w:r>
              <w:rPr>
                <w:rFonts w:ascii="Times New Roman" w:eastAsia="宋体" w:hAnsi="Times New Roman" w:cs="Times New Roman" w:hint="eastAsia"/>
                <w:b/>
                <w:bCs/>
                <w:szCs w:val="21"/>
              </w:rPr>
              <w:t>居美好</w:t>
            </w:r>
            <w:proofErr w:type="gramEnd"/>
            <w:r>
              <w:rPr>
                <w:rFonts w:ascii="Times New Roman" w:eastAsia="宋体" w:hAnsi="Times New Roman" w:cs="Times New Roman" w:hint="eastAsia"/>
                <w:b/>
                <w:bCs/>
                <w:szCs w:val="21"/>
              </w:rPr>
              <w:t>的幸福玄武</w:t>
            </w:r>
          </w:p>
        </w:tc>
        <w:tc>
          <w:tcPr>
            <w:tcW w:w="545" w:type="dxa"/>
            <w:shd w:val="clear" w:color="auto" w:fill="auto"/>
            <w:tcMar>
              <w:top w:w="15" w:type="dxa"/>
              <w:left w:w="397" w:type="dxa"/>
              <w:bottom w:w="0" w:type="dxa"/>
              <w:right w:w="15" w:type="dxa"/>
            </w:tcMar>
            <w:vAlign w:val="center"/>
          </w:tcPr>
          <w:p w14:paraId="70372491"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19</w:t>
            </w:r>
          </w:p>
        </w:tc>
        <w:tc>
          <w:tcPr>
            <w:tcW w:w="3869" w:type="dxa"/>
            <w:shd w:val="clear" w:color="auto" w:fill="auto"/>
            <w:tcMar>
              <w:top w:w="15" w:type="dxa"/>
              <w:left w:w="397" w:type="dxa"/>
              <w:bottom w:w="0" w:type="dxa"/>
              <w:right w:w="15" w:type="dxa"/>
            </w:tcMar>
            <w:vAlign w:val="center"/>
          </w:tcPr>
          <w:p w14:paraId="0E82BABA" w14:textId="77777777" w:rsidR="00D03C89" w:rsidRDefault="00022DDA">
            <w:pPr>
              <w:widowControl/>
              <w:spacing w:line="320" w:lineRule="exact"/>
              <w:ind w:leftChars="-159" w:left="-334"/>
              <w:jc w:val="left"/>
              <w:rPr>
                <w:rFonts w:ascii="Times New Roman" w:eastAsia="方正仿宋_GBK" w:hAnsi="Times New Roman" w:cs="Arial"/>
                <w:kern w:val="0"/>
                <w:szCs w:val="21"/>
              </w:rPr>
            </w:pPr>
            <w:r>
              <w:rPr>
                <w:rFonts w:ascii="Times New Roman" w:eastAsia="方正仿宋_GBK" w:hAnsi="Times New Roman" w:hint="eastAsia"/>
                <w:kern w:val="0"/>
                <w:szCs w:val="21"/>
              </w:rPr>
              <w:t>居民人均可支配收入增长率（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4842225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与经济</w:t>
            </w:r>
          </w:p>
          <w:p w14:paraId="2C2C93B0"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发展同步</w:t>
            </w:r>
          </w:p>
        </w:tc>
        <w:tc>
          <w:tcPr>
            <w:tcW w:w="1385" w:type="dxa"/>
            <w:shd w:val="clear" w:color="auto" w:fill="auto"/>
            <w:tcMar>
              <w:top w:w="15" w:type="dxa"/>
              <w:left w:w="15" w:type="dxa"/>
              <w:bottom w:w="0" w:type="dxa"/>
              <w:right w:w="15" w:type="dxa"/>
            </w:tcMar>
            <w:vAlign w:val="center"/>
          </w:tcPr>
          <w:p w14:paraId="452A9B3B"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3E04CA6C" w14:textId="77777777">
        <w:trPr>
          <w:trHeight w:val="276"/>
          <w:jc w:val="center"/>
        </w:trPr>
        <w:tc>
          <w:tcPr>
            <w:tcW w:w="1324" w:type="dxa"/>
            <w:vMerge/>
            <w:shd w:val="clear" w:color="auto" w:fill="auto"/>
            <w:vAlign w:val="center"/>
          </w:tcPr>
          <w:p w14:paraId="141E1837"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6193A87B"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20</w:t>
            </w:r>
          </w:p>
        </w:tc>
        <w:tc>
          <w:tcPr>
            <w:tcW w:w="3869" w:type="dxa"/>
            <w:shd w:val="clear" w:color="auto" w:fill="auto"/>
            <w:tcMar>
              <w:top w:w="15" w:type="dxa"/>
              <w:left w:w="397" w:type="dxa"/>
              <w:bottom w:w="0" w:type="dxa"/>
              <w:right w:w="15" w:type="dxa"/>
            </w:tcMar>
            <w:vAlign w:val="center"/>
          </w:tcPr>
          <w:p w14:paraId="78B360DB" w14:textId="77777777" w:rsidR="00D03C89" w:rsidRDefault="00022DDA">
            <w:pPr>
              <w:widowControl/>
              <w:spacing w:line="320" w:lineRule="exact"/>
              <w:ind w:leftChars="-159" w:left="-334"/>
              <w:jc w:val="left"/>
              <w:rPr>
                <w:rFonts w:ascii="Times New Roman" w:eastAsia="方正仿宋_GBK" w:hAnsi="Times New Roman" w:cs="Arial"/>
                <w:kern w:val="0"/>
                <w:szCs w:val="21"/>
              </w:rPr>
            </w:pPr>
            <w:r>
              <w:rPr>
                <w:rFonts w:ascii="Times New Roman" w:eastAsia="方正仿宋_GBK" w:hAnsi="Times New Roman" w:hint="eastAsia"/>
                <w:kern w:val="0"/>
                <w:szCs w:val="21"/>
              </w:rPr>
              <w:t>城镇调查失业率（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14979A29"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Arial" w:hint="eastAsia"/>
                <w:kern w:val="0"/>
                <w:szCs w:val="21"/>
              </w:rPr>
              <w:t>≤</w:t>
            </w:r>
            <w:r>
              <w:rPr>
                <w:rFonts w:ascii="Times New Roman" w:eastAsia="方正仿宋_GBK" w:hAnsi="Times New Roman" w:cs="Arial" w:hint="eastAsia"/>
                <w:kern w:val="0"/>
                <w:szCs w:val="21"/>
              </w:rPr>
              <w:t>3.5</w:t>
            </w:r>
          </w:p>
        </w:tc>
        <w:tc>
          <w:tcPr>
            <w:tcW w:w="1385" w:type="dxa"/>
            <w:shd w:val="clear" w:color="auto" w:fill="auto"/>
            <w:tcMar>
              <w:top w:w="15" w:type="dxa"/>
              <w:left w:w="15" w:type="dxa"/>
              <w:bottom w:w="0" w:type="dxa"/>
              <w:right w:w="15" w:type="dxa"/>
            </w:tcMar>
            <w:vAlign w:val="center"/>
          </w:tcPr>
          <w:p w14:paraId="1701E041"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4EEA55BF" w14:textId="77777777">
        <w:trPr>
          <w:trHeight w:val="158"/>
          <w:jc w:val="center"/>
        </w:trPr>
        <w:tc>
          <w:tcPr>
            <w:tcW w:w="1324" w:type="dxa"/>
            <w:vMerge/>
            <w:shd w:val="clear" w:color="auto" w:fill="auto"/>
            <w:vAlign w:val="center"/>
          </w:tcPr>
          <w:p w14:paraId="58D65C89"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32A8E2AA"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21</w:t>
            </w:r>
          </w:p>
        </w:tc>
        <w:tc>
          <w:tcPr>
            <w:tcW w:w="3869" w:type="dxa"/>
            <w:shd w:val="clear" w:color="auto" w:fill="auto"/>
            <w:tcMar>
              <w:top w:w="15" w:type="dxa"/>
              <w:left w:w="397" w:type="dxa"/>
              <w:bottom w:w="0" w:type="dxa"/>
              <w:right w:w="15" w:type="dxa"/>
            </w:tcMar>
            <w:vAlign w:val="center"/>
          </w:tcPr>
          <w:p w14:paraId="140C6702"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人均预期寿命（岁）</w:t>
            </w:r>
          </w:p>
        </w:tc>
        <w:tc>
          <w:tcPr>
            <w:tcW w:w="1217" w:type="dxa"/>
            <w:shd w:val="clear" w:color="auto" w:fill="auto"/>
            <w:tcMar>
              <w:top w:w="15" w:type="dxa"/>
              <w:left w:w="15" w:type="dxa"/>
              <w:bottom w:w="0" w:type="dxa"/>
              <w:right w:w="15" w:type="dxa"/>
            </w:tcMar>
            <w:vAlign w:val="center"/>
          </w:tcPr>
          <w:p w14:paraId="3AD863A3"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85</w:t>
            </w:r>
          </w:p>
        </w:tc>
        <w:tc>
          <w:tcPr>
            <w:tcW w:w="1385" w:type="dxa"/>
            <w:shd w:val="clear" w:color="auto" w:fill="auto"/>
            <w:tcMar>
              <w:top w:w="15" w:type="dxa"/>
              <w:left w:w="15" w:type="dxa"/>
              <w:bottom w:w="0" w:type="dxa"/>
              <w:right w:w="15" w:type="dxa"/>
            </w:tcMar>
            <w:vAlign w:val="center"/>
          </w:tcPr>
          <w:p w14:paraId="1A7328A1"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00BF32C4" w14:textId="77777777">
        <w:trPr>
          <w:trHeight w:val="276"/>
          <w:jc w:val="center"/>
        </w:trPr>
        <w:tc>
          <w:tcPr>
            <w:tcW w:w="1324" w:type="dxa"/>
            <w:vMerge/>
            <w:shd w:val="clear" w:color="auto" w:fill="auto"/>
            <w:vAlign w:val="center"/>
          </w:tcPr>
          <w:p w14:paraId="0EE84F24"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0130C7E3"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22</w:t>
            </w:r>
          </w:p>
        </w:tc>
        <w:tc>
          <w:tcPr>
            <w:tcW w:w="3869" w:type="dxa"/>
            <w:shd w:val="clear" w:color="auto" w:fill="auto"/>
            <w:tcMar>
              <w:top w:w="15" w:type="dxa"/>
              <w:left w:w="397" w:type="dxa"/>
              <w:bottom w:w="0" w:type="dxa"/>
              <w:right w:w="15" w:type="dxa"/>
            </w:tcMar>
            <w:vAlign w:val="center"/>
          </w:tcPr>
          <w:p w14:paraId="4770FE98"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每千人口拥有执业（助理）医师数（人）</w:t>
            </w:r>
          </w:p>
        </w:tc>
        <w:tc>
          <w:tcPr>
            <w:tcW w:w="1217" w:type="dxa"/>
            <w:shd w:val="clear" w:color="auto" w:fill="auto"/>
            <w:tcMar>
              <w:top w:w="15" w:type="dxa"/>
              <w:left w:w="15" w:type="dxa"/>
              <w:bottom w:w="0" w:type="dxa"/>
              <w:right w:w="15" w:type="dxa"/>
            </w:tcMar>
            <w:vAlign w:val="center"/>
          </w:tcPr>
          <w:p w14:paraId="54E3F0B9"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kern w:val="0"/>
                <w:szCs w:val="21"/>
              </w:rPr>
              <w:t>5</w:t>
            </w:r>
          </w:p>
        </w:tc>
        <w:tc>
          <w:tcPr>
            <w:tcW w:w="1385" w:type="dxa"/>
            <w:shd w:val="clear" w:color="auto" w:fill="auto"/>
            <w:tcMar>
              <w:top w:w="15" w:type="dxa"/>
              <w:left w:w="15" w:type="dxa"/>
              <w:bottom w:w="0" w:type="dxa"/>
              <w:right w:w="15" w:type="dxa"/>
            </w:tcMar>
            <w:vAlign w:val="center"/>
          </w:tcPr>
          <w:p w14:paraId="4796D6E7"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5D54D11C" w14:textId="77777777">
        <w:trPr>
          <w:trHeight w:val="276"/>
          <w:jc w:val="center"/>
        </w:trPr>
        <w:tc>
          <w:tcPr>
            <w:tcW w:w="1324" w:type="dxa"/>
            <w:vMerge/>
            <w:shd w:val="clear" w:color="auto" w:fill="auto"/>
            <w:vAlign w:val="center"/>
          </w:tcPr>
          <w:p w14:paraId="420B2A52"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41637092"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23</w:t>
            </w:r>
          </w:p>
        </w:tc>
        <w:tc>
          <w:tcPr>
            <w:tcW w:w="3869" w:type="dxa"/>
            <w:shd w:val="clear" w:color="auto" w:fill="auto"/>
            <w:tcMar>
              <w:top w:w="15" w:type="dxa"/>
              <w:left w:w="397" w:type="dxa"/>
              <w:bottom w:w="0" w:type="dxa"/>
              <w:right w:w="15" w:type="dxa"/>
            </w:tcMar>
            <w:vAlign w:val="center"/>
          </w:tcPr>
          <w:p w14:paraId="1EE25BBF"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居住社区养老服务高质量发展达标率（</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6CE66588"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hint="eastAsia"/>
                <w:kern w:val="0"/>
                <w:szCs w:val="21"/>
              </w:rPr>
              <w:t>90</w:t>
            </w:r>
          </w:p>
        </w:tc>
        <w:tc>
          <w:tcPr>
            <w:tcW w:w="1385" w:type="dxa"/>
            <w:shd w:val="clear" w:color="auto" w:fill="auto"/>
            <w:tcMar>
              <w:top w:w="15" w:type="dxa"/>
              <w:left w:w="15" w:type="dxa"/>
              <w:bottom w:w="0" w:type="dxa"/>
              <w:right w:w="15" w:type="dxa"/>
            </w:tcMar>
            <w:vAlign w:val="center"/>
          </w:tcPr>
          <w:p w14:paraId="5DD2069E"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3B3284A9" w14:textId="77777777">
        <w:trPr>
          <w:trHeight w:val="276"/>
          <w:jc w:val="center"/>
        </w:trPr>
        <w:tc>
          <w:tcPr>
            <w:tcW w:w="1324" w:type="dxa"/>
            <w:vMerge/>
            <w:shd w:val="clear" w:color="auto" w:fill="auto"/>
            <w:vAlign w:val="center"/>
          </w:tcPr>
          <w:p w14:paraId="19E706BA"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4EF9C218" w14:textId="77777777" w:rsidR="00D03C89" w:rsidRDefault="00022DDA">
            <w:pPr>
              <w:widowControl/>
              <w:spacing w:line="320" w:lineRule="exact"/>
              <w:ind w:leftChars="-198" w:left="-416"/>
              <w:jc w:val="center"/>
              <w:rPr>
                <w:rFonts w:ascii="Times New Roman" w:eastAsia="方正仿宋_GBK" w:hAnsi="Times New Roman"/>
                <w:kern w:val="0"/>
                <w:szCs w:val="21"/>
              </w:rPr>
            </w:pPr>
            <w:r>
              <w:rPr>
                <w:rFonts w:ascii="Times New Roman" w:eastAsia="方正仿宋_GBK" w:hAnsi="Times New Roman" w:hint="eastAsia"/>
                <w:kern w:val="0"/>
                <w:szCs w:val="21"/>
              </w:rPr>
              <w:t>24</w:t>
            </w:r>
          </w:p>
        </w:tc>
        <w:tc>
          <w:tcPr>
            <w:tcW w:w="3869" w:type="dxa"/>
            <w:shd w:val="clear" w:color="auto" w:fill="auto"/>
            <w:tcMar>
              <w:top w:w="15" w:type="dxa"/>
              <w:left w:w="397" w:type="dxa"/>
              <w:bottom w:w="0" w:type="dxa"/>
              <w:right w:w="15" w:type="dxa"/>
            </w:tcMar>
            <w:vAlign w:val="center"/>
          </w:tcPr>
          <w:p w14:paraId="5E97F938"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万人拥有公共文化体育场地面积（平方米）</w:t>
            </w:r>
          </w:p>
        </w:tc>
        <w:tc>
          <w:tcPr>
            <w:tcW w:w="1217" w:type="dxa"/>
            <w:shd w:val="clear" w:color="auto" w:fill="auto"/>
            <w:tcMar>
              <w:top w:w="15" w:type="dxa"/>
              <w:left w:w="15" w:type="dxa"/>
              <w:bottom w:w="0" w:type="dxa"/>
              <w:right w:w="15" w:type="dxa"/>
            </w:tcMar>
            <w:vAlign w:val="center"/>
          </w:tcPr>
          <w:p w14:paraId="0740C5C5"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25000</w:t>
            </w:r>
          </w:p>
        </w:tc>
        <w:tc>
          <w:tcPr>
            <w:tcW w:w="1385" w:type="dxa"/>
            <w:shd w:val="clear" w:color="auto" w:fill="auto"/>
            <w:tcMar>
              <w:top w:w="15" w:type="dxa"/>
              <w:left w:w="15" w:type="dxa"/>
              <w:bottom w:w="0" w:type="dxa"/>
              <w:right w:w="15" w:type="dxa"/>
            </w:tcMar>
            <w:vAlign w:val="center"/>
          </w:tcPr>
          <w:p w14:paraId="5AEFC3AC" w14:textId="77777777" w:rsidR="00D03C89" w:rsidRDefault="00022DDA">
            <w:pPr>
              <w:widowControl/>
              <w:spacing w:line="320" w:lineRule="exact"/>
              <w:jc w:val="center"/>
              <w:rPr>
                <w:rFonts w:ascii="Times New Roman" w:eastAsia="方正仿宋_GBK" w:hAnsi="Times New Roman"/>
                <w:kern w:val="0"/>
                <w:szCs w:val="21"/>
              </w:rPr>
            </w:pPr>
            <w:r>
              <w:rPr>
                <w:rFonts w:ascii="Times New Roman" w:eastAsia="方正仿宋_GBK" w:hAnsi="Times New Roman" w:hint="eastAsia"/>
                <w:kern w:val="0"/>
                <w:szCs w:val="21"/>
              </w:rPr>
              <w:t>预期性</w:t>
            </w:r>
          </w:p>
        </w:tc>
      </w:tr>
      <w:tr w:rsidR="00D03C89" w14:paraId="2B439AB7" w14:textId="77777777">
        <w:trPr>
          <w:trHeight w:val="276"/>
          <w:jc w:val="center"/>
        </w:trPr>
        <w:tc>
          <w:tcPr>
            <w:tcW w:w="1324" w:type="dxa"/>
            <w:vMerge/>
            <w:shd w:val="clear" w:color="auto" w:fill="auto"/>
            <w:vAlign w:val="center"/>
          </w:tcPr>
          <w:p w14:paraId="1C1825CF"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656F2494"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25</w:t>
            </w:r>
          </w:p>
        </w:tc>
        <w:tc>
          <w:tcPr>
            <w:tcW w:w="3869" w:type="dxa"/>
            <w:shd w:val="clear" w:color="auto" w:fill="auto"/>
            <w:tcMar>
              <w:top w:w="15" w:type="dxa"/>
              <w:left w:w="397" w:type="dxa"/>
              <w:bottom w:w="0" w:type="dxa"/>
              <w:right w:w="15" w:type="dxa"/>
            </w:tcMar>
            <w:vAlign w:val="center"/>
          </w:tcPr>
          <w:p w14:paraId="73DB2C50" w14:textId="77777777" w:rsidR="00D03C89" w:rsidRDefault="00022DDA">
            <w:pPr>
              <w:widowControl/>
              <w:spacing w:line="320" w:lineRule="exact"/>
              <w:ind w:leftChars="-159" w:left="-334"/>
              <w:jc w:val="left"/>
              <w:rPr>
                <w:rFonts w:ascii="Times New Roman" w:eastAsia="方正仿宋_GBK" w:hAnsi="Times New Roman" w:cs="Arial"/>
                <w:kern w:val="0"/>
                <w:szCs w:val="21"/>
              </w:rPr>
            </w:pPr>
            <w:r>
              <w:rPr>
                <w:rFonts w:ascii="Times New Roman" w:eastAsia="方正仿宋_GBK" w:hAnsi="Times New Roman" w:hint="eastAsia"/>
                <w:kern w:val="0"/>
                <w:szCs w:val="21"/>
              </w:rPr>
              <w:t>老旧小区及棚户区改造数（</w:t>
            </w:r>
            <w:proofErr w:type="gramStart"/>
            <w:r>
              <w:rPr>
                <w:rFonts w:ascii="Times New Roman" w:eastAsia="方正仿宋_GBK" w:hAnsi="Times New Roman" w:hint="eastAsia"/>
                <w:kern w:val="0"/>
                <w:szCs w:val="21"/>
              </w:rPr>
              <w:t>个</w:t>
            </w:r>
            <w:proofErr w:type="gramEnd"/>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3A3FDE2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Times New Roman"/>
                <w:kern w:val="0"/>
                <w:szCs w:val="21"/>
              </w:rPr>
              <w:t>[106]</w:t>
            </w:r>
          </w:p>
        </w:tc>
        <w:tc>
          <w:tcPr>
            <w:tcW w:w="1385" w:type="dxa"/>
            <w:shd w:val="clear" w:color="auto" w:fill="auto"/>
            <w:tcMar>
              <w:top w:w="15" w:type="dxa"/>
              <w:left w:w="15" w:type="dxa"/>
              <w:bottom w:w="0" w:type="dxa"/>
              <w:right w:w="15" w:type="dxa"/>
            </w:tcMar>
            <w:vAlign w:val="center"/>
          </w:tcPr>
          <w:p w14:paraId="3F39E644"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46EEA24D" w14:textId="77777777">
        <w:trPr>
          <w:trHeight w:val="276"/>
          <w:jc w:val="center"/>
        </w:trPr>
        <w:tc>
          <w:tcPr>
            <w:tcW w:w="1324" w:type="dxa"/>
            <w:vMerge/>
            <w:shd w:val="clear" w:color="auto" w:fill="auto"/>
            <w:vAlign w:val="center"/>
          </w:tcPr>
          <w:p w14:paraId="5B933A6B"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3A34EFD7"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26</w:t>
            </w:r>
          </w:p>
        </w:tc>
        <w:tc>
          <w:tcPr>
            <w:tcW w:w="3869" w:type="dxa"/>
            <w:shd w:val="clear" w:color="auto" w:fill="auto"/>
            <w:tcMar>
              <w:top w:w="15" w:type="dxa"/>
              <w:left w:w="108" w:type="dxa"/>
              <w:bottom w:w="0" w:type="dxa"/>
              <w:right w:w="108" w:type="dxa"/>
            </w:tcMar>
          </w:tcPr>
          <w:p w14:paraId="1BE1E433" w14:textId="77777777" w:rsidR="00D03C89" w:rsidRDefault="00022DDA">
            <w:pPr>
              <w:widowControl/>
              <w:spacing w:line="320" w:lineRule="exact"/>
              <w:ind w:leftChars="-159" w:left="-334" w:firstLine="274"/>
              <w:rPr>
                <w:rFonts w:ascii="Times New Roman" w:eastAsia="方正仿宋_GBK" w:hAnsi="Times New Roman"/>
                <w:kern w:val="0"/>
                <w:szCs w:val="21"/>
              </w:rPr>
            </w:pPr>
            <w:r>
              <w:rPr>
                <w:rFonts w:ascii="Times New Roman" w:eastAsia="方正仿宋_GBK" w:hAnsi="Times New Roman" w:hint="eastAsia"/>
                <w:kern w:val="0"/>
                <w:szCs w:val="21"/>
              </w:rPr>
              <w:t>生产安全事故发生数下降（</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43FC2AE1"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仿宋_GB2312" w:hAnsi="Times New Roman" w:cs="仿宋_GB2312"/>
                <w:sz w:val="22"/>
                <w:lang w:val="zh-CN"/>
              </w:rPr>
              <w:t>[</w:t>
            </w:r>
            <w:r>
              <w:rPr>
                <w:rFonts w:ascii="Times New Roman" w:eastAsia="仿宋_GB2312" w:hAnsi="Times New Roman" w:cs="仿宋_GB2312" w:hint="eastAsia"/>
                <w:sz w:val="22"/>
              </w:rPr>
              <w:t>15</w:t>
            </w:r>
            <w:r>
              <w:rPr>
                <w:rFonts w:ascii="Times New Roman" w:eastAsia="仿宋_GB2312" w:hAnsi="Times New Roman" w:cs="仿宋_GB2312"/>
                <w:sz w:val="22"/>
                <w:lang w:val="zh-CN"/>
              </w:rPr>
              <w:t>]</w:t>
            </w:r>
          </w:p>
        </w:tc>
        <w:tc>
          <w:tcPr>
            <w:tcW w:w="1385" w:type="dxa"/>
            <w:shd w:val="clear" w:color="auto" w:fill="auto"/>
            <w:tcMar>
              <w:top w:w="15" w:type="dxa"/>
              <w:left w:w="15" w:type="dxa"/>
              <w:bottom w:w="0" w:type="dxa"/>
              <w:right w:w="15" w:type="dxa"/>
            </w:tcMar>
            <w:vAlign w:val="center"/>
          </w:tcPr>
          <w:p w14:paraId="3C05D5FA"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约束性</w:t>
            </w:r>
          </w:p>
        </w:tc>
      </w:tr>
      <w:tr w:rsidR="00D03C89" w14:paraId="72AAD215" w14:textId="77777777">
        <w:trPr>
          <w:trHeight w:val="276"/>
          <w:jc w:val="center"/>
        </w:trPr>
        <w:tc>
          <w:tcPr>
            <w:tcW w:w="1324" w:type="dxa"/>
            <w:vMerge/>
            <w:shd w:val="clear" w:color="auto" w:fill="auto"/>
            <w:vAlign w:val="center"/>
          </w:tcPr>
          <w:p w14:paraId="4BD52C94"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4C1C03FB"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27</w:t>
            </w:r>
          </w:p>
        </w:tc>
        <w:tc>
          <w:tcPr>
            <w:tcW w:w="3869" w:type="dxa"/>
            <w:shd w:val="clear" w:color="auto" w:fill="auto"/>
            <w:tcMar>
              <w:top w:w="15" w:type="dxa"/>
              <w:left w:w="397" w:type="dxa"/>
              <w:bottom w:w="0" w:type="dxa"/>
              <w:right w:w="15" w:type="dxa"/>
            </w:tcMar>
            <w:vAlign w:val="center"/>
          </w:tcPr>
          <w:p w14:paraId="69D18255" w14:textId="77777777" w:rsidR="00D03C89" w:rsidRDefault="00022DDA">
            <w:pPr>
              <w:widowControl/>
              <w:spacing w:line="320" w:lineRule="exact"/>
              <w:ind w:leftChars="-159" w:left="-334"/>
              <w:jc w:val="left"/>
              <w:rPr>
                <w:rFonts w:ascii="Times New Roman" w:eastAsia="方正仿宋_GBK" w:hAnsi="Times New Roman" w:cs="Arial"/>
                <w:kern w:val="0"/>
                <w:szCs w:val="21"/>
              </w:rPr>
            </w:pPr>
            <w:r>
              <w:rPr>
                <w:rFonts w:ascii="Times New Roman" w:eastAsia="方正仿宋_GBK" w:hAnsi="Times New Roman" w:hint="eastAsia"/>
                <w:kern w:val="0"/>
                <w:szCs w:val="21"/>
              </w:rPr>
              <w:t>法治建设满意度（</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2581E207"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Arial" w:hint="eastAsia"/>
                <w:szCs w:val="21"/>
              </w:rPr>
              <w:t>≥</w:t>
            </w:r>
            <w:r>
              <w:rPr>
                <w:rFonts w:ascii="Times New Roman" w:eastAsia="方正仿宋_GBK" w:hAnsi="Times New Roman" w:cs="Times New Roman"/>
                <w:kern w:val="0"/>
                <w:szCs w:val="21"/>
              </w:rPr>
              <w:t>9</w:t>
            </w:r>
            <w:r>
              <w:rPr>
                <w:rFonts w:ascii="Times New Roman" w:eastAsia="方正仿宋_GBK" w:hAnsi="Times New Roman" w:cs="Times New Roman" w:hint="eastAsia"/>
                <w:kern w:val="0"/>
                <w:szCs w:val="21"/>
              </w:rPr>
              <w:t>0</w:t>
            </w:r>
          </w:p>
        </w:tc>
        <w:tc>
          <w:tcPr>
            <w:tcW w:w="1385" w:type="dxa"/>
            <w:shd w:val="clear" w:color="auto" w:fill="auto"/>
            <w:tcMar>
              <w:top w:w="15" w:type="dxa"/>
              <w:left w:w="15" w:type="dxa"/>
              <w:bottom w:w="0" w:type="dxa"/>
              <w:right w:w="15" w:type="dxa"/>
            </w:tcMar>
            <w:vAlign w:val="center"/>
          </w:tcPr>
          <w:p w14:paraId="02C8F6A5"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r w:rsidR="00D03C89" w14:paraId="5377E9B9" w14:textId="77777777">
        <w:trPr>
          <w:trHeight w:val="276"/>
          <w:jc w:val="center"/>
        </w:trPr>
        <w:tc>
          <w:tcPr>
            <w:tcW w:w="1324" w:type="dxa"/>
            <w:vMerge/>
            <w:shd w:val="clear" w:color="auto" w:fill="auto"/>
            <w:vAlign w:val="center"/>
          </w:tcPr>
          <w:p w14:paraId="1E4A6E0A" w14:textId="77777777" w:rsidR="00D03C89" w:rsidRDefault="00D03C89">
            <w:pPr>
              <w:widowControl/>
              <w:spacing w:line="320" w:lineRule="exact"/>
              <w:jc w:val="left"/>
              <w:rPr>
                <w:rFonts w:ascii="Times New Roman" w:eastAsia="宋体" w:hAnsi="Times New Roman" w:cs="Arial"/>
                <w:kern w:val="0"/>
                <w:szCs w:val="21"/>
              </w:rPr>
            </w:pPr>
          </w:p>
        </w:tc>
        <w:tc>
          <w:tcPr>
            <w:tcW w:w="545" w:type="dxa"/>
            <w:shd w:val="clear" w:color="auto" w:fill="auto"/>
            <w:tcMar>
              <w:top w:w="15" w:type="dxa"/>
              <w:left w:w="397" w:type="dxa"/>
              <w:bottom w:w="0" w:type="dxa"/>
              <w:right w:w="15" w:type="dxa"/>
            </w:tcMar>
            <w:vAlign w:val="center"/>
          </w:tcPr>
          <w:p w14:paraId="286C2A29" w14:textId="77777777" w:rsidR="00D03C89" w:rsidRDefault="00022DDA">
            <w:pPr>
              <w:widowControl/>
              <w:spacing w:line="320" w:lineRule="exact"/>
              <w:ind w:leftChars="-198" w:left="-416"/>
              <w:jc w:val="center"/>
              <w:rPr>
                <w:rFonts w:ascii="Times New Roman" w:eastAsia="方正仿宋_GBK" w:hAnsi="Times New Roman" w:cs="Arial"/>
                <w:kern w:val="0"/>
                <w:szCs w:val="21"/>
              </w:rPr>
            </w:pPr>
            <w:r>
              <w:rPr>
                <w:rFonts w:ascii="Times New Roman" w:eastAsia="方正仿宋_GBK" w:hAnsi="Times New Roman" w:cs="Arial" w:hint="eastAsia"/>
                <w:kern w:val="0"/>
                <w:szCs w:val="21"/>
              </w:rPr>
              <w:t>28</w:t>
            </w:r>
          </w:p>
        </w:tc>
        <w:tc>
          <w:tcPr>
            <w:tcW w:w="3869" w:type="dxa"/>
            <w:shd w:val="clear" w:color="auto" w:fill="auto"/>
            <w:tcMar>
              <w:top w:w="15" w:type="dxa"/>
              <w:left w:w="397" w:type="dxa"/>
              <w:bottom w:w="0" w:type="dxa"/>
              <w:right w:w="15" w:type="dxa"/>
            </w:tcMar>
            <w:vAlign w:val="center"/>
          </w:tcPr>
          <w:p w14:paraId="589A2708" w14:textId="77777777" w:rsidR="00D03C89" w:rsidRDefault="00022DDA">
            <w:pPr>
              <w:widowControl/>
              <w:spacing w:line="320" w:lineRule="exact"/>
              <w:ind w:leftChars="-159" w:left="-334"/>
              <w:jc w:val="left"/>
              <w:rPr>
                <w:rFonts w:ascii="Times New Roman" w:eastAsia="方正仿宋_GBK" w:hAnsi="Times New Roman"/>
                <w:kern w:val="0"/>
                <w:szCs w:val="21"/>
              </w:rPr>
            </w:pPr>
            <w:r>
              <w:rPr>
                <w:rFonts w:ascii="Times New Roman" w:eastAsia="方正仿宋_GBK" w:hAnsi="Times New Roman" w:hint="eastAsia"/>
                <w:kern w:val="0"/>
                <w:szCs w:val="21"/>
              </w:rPr>
              <w:t>公众安全感（</w:t>
            </w:r>
            <w:r>
              <w:rPr>
                <w:rFonts w:ascii="Times New Roman" w:eastAsia="方正仿宋_GBK" w:hAnsi="Times New Roman" w:hint="eastAsia"/>
                <w:kern w:val="0"/>
                <w:szCs w:val="21"/>
              </w:rPr>
              <w:t>%</w:t>
            </w:r>
            <w:r>
              <w:rPr>
                <w:rFonts w:ascii="Times New Roman" w:eastAsia="方正仿宋_GBK" w:hAnsi="Times New Roman" w:hint="eastAsia"/>
                <w:kern w:val="0"/>
                <w:szCs w:val="21"/>
              </w:rPr>
              <w:t>）</w:t>
            </w:r>
          </w:p>
        </w:tc>
        <w:tc>
          <w:tcPr>
            <w:tcW w:w="1217" w:type="dxa"/>
            <w:shd w:val="clear" w:color="auto" w:fill="auto"/>
            <w:tcMar>
              <w:top w:w="15" w:type="dxa"/>
              <w:left w:w="15" w:type="dxa"/>
              <w:bottom w:w="0" w:type="dxa"/>
              <w:right w:w="15" w:type="dxa"/>
            </w:tcMar>
            <w:vAlign w:val="center"/>
          </w:tcPr>
          <w:p w14:paraId="2CD84A54" w14:textId="77777777" w:rsidR="00D03C89" w:rsidRDefault="00022DDA">
            <w:pPr>
              <w:widowControl/>
              <w:spacing w:line="320" w:lineRule="exact"/>
              <w:jc w:val="center"/>
              <w:rPr>
                <w:rFonts w:ascii="Times New Roman" w:eastAsia="方正仿宋_GBK" w:hAnsi="Times New Roman" w:cs="Times New Roman"/>
                <w:kern w:val="0"/>
                <w:szCs w:val="21"/>
              </w:rPr>
            </w:pPr>
            <w:r>
              <w:rPr>
                <w:rFonts w:ascii="Times New Roman" w:eastAsia="方正仿宋_GBK" w:hAnsi="Times New Roman" w:cs="Arial" w:hint="eastAsia"/>
                <w:szCs w:val="21"/>
              </w:rPr>
              <w:t>≥</w:t>
            </w:r>
            <w:r>
              <w:rPr>
                <w:rFonts w:ascii="Times New Roman" w:eastAsia="方正仿宋_GBK" w:hAnsi="Times New Roman" w:cs="Times New Roman"/>
                <w:kern w:val="0"/>
                <w:szCs w:val="21"/>
              </w:rPr>
              <w:t>95</w:t>
            </w:r>
          </w:p>
        </w:tc>
        <w:tc>
          <w:tcPr>
            <w:tcW w:w="1385" w:type="dxa"/>
            <w:shd w:val="clear" w:color="auto" w:fill="auto"/>
            <w:tcMar>
              <w:top w:w="15" w:type="dxa"/>
              <w:left w:w="15" w:type="dxa"/>
              <w:bottom w:w="0" w:type="dxa"/>
              <w:right w:w="15" w:type="dxa"/>
            </w:tcMar>
            <w:vAlign w:val="center"/>
          </w:tcPr>
          <w:p w14:paraId="00A84BFD" w14:textId="77777777" w:rsidR="00D03C89" w:rsidRDefault="00022DDA">
            <w:pPr>
              <w:widowControl/>
              <w:spacing w:line="320" w:lineRule="exact"/>
              <w:jc w:val="center"/>
              <w:rPr>
                <w:rFonts w:ascii="Times New Roman" w:eastAsia="方正仿宋_GBK" w:hAnsi="Times New Roman" w:cs="Arial"/>
                <w:kern w:val="0"/>
                <w:szCs w:val="21"/>
              </w:rPr>
            </w:pPr>
            <w:r>
              <w:rPr>
                <w:rFonts w:ascii="Times New Roman" w:eastAsia="方正仿宋_GBK" w:hAnsi="Times New Roman" w:hint="eastAsia"/>
                <w:kern w:val="0"/>
                <w:szCs w:val="21"/>
              </w:rPr>
              <w:t>预期性</w:t>
            </w:r>
          </w:p>
        </w:tc>
      </w:tr>
    </w:tbl>
    <w:p w14:paraId="3A4E3C9E" w14:textId="77777777" w:rsidR="00D03C89" w:rsidRDefault="00022DDA" w:rsidP="00FF44AB">
      <w:pPr>
        <w:spacing w:line="560" w:lineRule="exact"/>
        <w:ind w:firstLineChars="189" w:firstLine="416"/>
        <w:jc w:val="left"/>
        <w:rPr>
          <w:rFonts w:ascii="Times New Roman" w:eastAsia="仿宋_GB2312" w:hAnsi="Times New Roman" w:cs="仿宋_GB2312"/>
          <w:sz w:val="22"/>
          <w:lang w:val="zh-CN"/>
        </w:rPr>
      </w:pPr>
      <w:r>
        <w:rPr>
          <w:rFonts w:ascii="Times New Roman" w:eastAsia="仿宋_GB2312" w:hAnsi="Times New Roman" w:cs="仿宋_GB2312" w:hint="eastAsia"/>
          <w:sz w:val="22"/>
          <w:lang w:val="zh-CN"/>
        </w:rPr>
        <w:t>注：（）中数据为</w:t>
      </w:r>
      <w:r>
        <w:rPr>
          <w:rFonts w:ascii="Times New Roman" w:eastAsia="仿宋_GB2312" w:hAnsi="Times New Roman" w:cs="仿宋_GB2312"/>
          <w:sz w:val="22"/>
          <w:lang w:val="zh-CN"/>
        </w:rPr>
        <w:t>2021-2025</w:t>
      </w:r>
      <w:proofErr w:type="gramStart"/>
      <w:r>
        <w:rPr>
          <w:rFonts w:ascii="Times New Roman" w:eastAsia="仿宋_GB2312" w:hAnsi="Times New Roman" w:cs="仿宋_GB2312"/>
          <w:sz w:val="22"/>
          <w:lang w:val="zh-CN"/>
        </w:rPr>
        <w:t>五</w:t>
      </w:r>
      <w:proofErr w:type="gramEnd"/>
      <w:r>
        <w:rPr>
          <w:rFonts w:ascii="Times New Roman" w:eastAsia="仿宋_GB2312" w:hAnsi="Times New Roman" w:cs="仿宋_GB2312"/>
          <w:sz w:val="22"/>
          <w:lang w:val="zh-CN"/>
        </w:rPr>
        <w:t>年平均数；</w:t>
      </w:r>
      <w:r>
        <w:rPr>
          <w:rFonts w:ascii="Times New Roman" w:eastAsia="仿宋_GB2312" w:hAnsi="Times New Roman" w:cs="仿宋_GB2312"/>
          <w:sz w:val="22"/>
          <w:lang w:val="zh-CN"/>
        </w:rPr>
        <w:t>[]</w:t>
      </w:r>
      <w:r>
        <w:rPr>
          <w:rFonts w:ascii="Times New Roman" w:eastAsia="仿宋_GB2312" w:hAnsi="Times New Roman" w:cs="仿宋_GB2312"/>
          <w:sz w:val="22"/>
          <w:lang w:val="zh-CN"/>
        </w:rPr>
        <w:t>中数据为</w:t>
      </w:r>
      <w:r>
        <w:rPr>
          <w:rFonts w:ascii="Times New Roman" w:eastAsia="仿宋_GB2312" w:hAnsi="Times New Roman" w:cs="仿宋_GB2312"/>
          <w:sz w:val="22"/>
          <w:lang w:val="zh-CN"/>
        </w:rPr>
        <w:t>2021-2025</w:t>
      </w:r>
      <w:r>
        <w:rPr>
          <w:rFonts w:ascii="Times New Roman" w:eastAsia="仿宋_GB2312" w:hAnsi="Times New Roman" w:cs="仿宋_GB2312"/>
          <w:sz w:val="22"/>
          <w:lang w:val="zh-CN"/>
        </w:rPr>
        <w:t>五年累计数。</w:t>
      </w:r>
    </w:p>
    <w:bookmarkEnd w:id="13"/>
    <w:p w14:paraId="6678599B"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lang w:val="zh-CN"/>
        </w:rPr>
        <w:sectPr w:rsidR="00D03C89" w:rsidSect="005F3A58">
          <w:endnotePr>
            <w:numFmt w:val="decimal"/>
          </w:endnotePr>
          <w:pgSz w:w="11906" w:h="16838"/>
          <w:pgMar w:top="2098" w:right="1474" w:bottom="1701" w:left="1588" w:header="851" w:footer="1247" w:gutter="0"/>
          <w:cols w:space="425"/>
          <w:docGrid w:type="lines" w:linePitch="435" w:charSpace="21679"/>
        </w:sectPr>
      </w:pPr>
    </w:p>
    <w:p w14:paraId="321271D7" w14:textId="77777777" w:rsidR="00D03C89" w:rsidRDefault="00D03C89">
      <w:pPr>
        <w:pStyle w:val="1"/>
        <w:spacing w:before="0" w:after="0" w:line="700" w:lineRule="exact"/>
        <w:jc w:val="left"/>
        <w:rPr>
          <w:rFonts w:ascii="Times New Roman" w:eastAsia="方正小标宋_GBK" w:hAnsi="Times New Roman"/>
          <w:b w:val="0"/>
          <w:bCs w:val="0"/>
          <w:sz w:val="40"/>
          <w:szCs w:val="52"/>
        </w:rPr>
      </w:pPr>
    </w:p>
    <w:p w14:paraId="08A6197A" w14:textId="77777777" w:rsidR="00D03C89" w:rsidRDefault="00022DDA">
      <w:pPr>
        <w:pStyle w:val="1"/>
        <w:spacing w:before="0" w:after="0" w:line="700" w:lineRule="exact"/>
        <w:jc w:val="center"/>
        <w:rPr>
          <w:rFonts w:ascii="Times New Roman" w:eastAsia="方正小标宋_GBK" w:hAnsi="Times New Roman"/>
          <w:b w:val="0"/>
          <w:bCs w:val="0"/>
        </w:rPr>
      </w:pPr>
      <w:bookmarkStart w:id="14" w:name="_Toc6607"/>
      <w:r>
        <w:rPr>
          <w:rFonts w:ascii="Times New Roman" w:eastAsia="方正小标宋_GBK" w:hAnsi="Times New Roman" w:hint="eastAsia"/>
          <w:b w:val="0"/>
          <w:bCs w:val="0"/>
        </w:rPr>
        <w:t>第三章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坚持创新驱动发展，推动创新名城中心区建设迈上新台阶</w:t>
      </w:r>
      <w:bookmarkEnd w:id="14"/>
    </w:p>
    <w:p w14:paraId="672C2506" w14:textId="77777777" w:rsidR="00D03C89" w:rsidRDefault="00D03C89">
      <w:pPr>
        <w:rPr>
          <w:rFonts w:ascii="Times New Roman" w:hAnsi="Times New Roman"/>
        </w:rPr>
      </w:pPr>
    </w:p>
    <w:p w14:paraId="239550DE"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坚持创新在玄武现代化建设全局中的核心地位，抓住创新要素加速回归中心区的机遇，以提升徐庄高新综合能级为重心，以“全域创新”为统领，以“政企研”融合创新机制构建为主线，全面、深度激活玄武创新资源，凸显玄武创新基本底色，保持玄武持续创新活力，率先形成以创新为主要驱动力的增长方式。</w:t>
      </w:r>
    </w:p>
    <w:p w14:paraId="324C0787"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5" w:name="_Toc18705"/>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提升徐庄高新综合能级</w:t>
      </w:r>
      <w:bookmarkEnd w:id="15"/>
    </w:p>
    <w:p w14:paraId="29C98655"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以徐庄高新区作为玄武参与紫</w:t>
      </w:r>
      <w:proofErr w:type="gramStart"/>
      <w:r>
        <w:rPr>
          <w:rFonts w:ascii="Times New Roman" w:eastAsia="方正仿宋_GBK" w:hAnsi="Times New Roman" w:cs="仿宋_GB2312" w:hint="eastAsia"/>
          <w:sz w:val="32"/>
          <w:szCs w:val="32"/>
        </w:rPr>
        <w:t>东科创大</w:t>
      </w:r>
      <w:proofErr w:type="gramEnd"/>
      <w:r>
        <w:rPr>
          <w:rFonts w:ascii="Times New Roman" w:eastAsia="方正仿宋_GBK" w:hAnsi="Times New Roman" w:cs="仿宋_GB2312" w:hint="eastAsia"/>
          <w:sz w:val="32"/>
          <w:szCs w:val="32"/>
        </w:rPr>
        <w:t>走廊的桥头堡，支持徐庄高新区参与紫</w:t>
      </w:r>
      <w:proofErr w:type="gramStart"/>
      <w:r>
        <w:rPr>
          <w:rFonts w:ascii="Times New Roman" w:eastAsia="方正仿宋_GBK" w:hAnsi="Times New Roman" w:cs="仿宋_GB2312" w:hint="eastAsia"/>
          <w:sz w:val="32"/>
          <w:szCs w:val="32"/>
        </w:rPr>
        <w:t>东相关</w:t>
      </w:r>
      <w:proofErr w:type="gramEnd"/>
      <w:r>
        <w:rPr>
          <w:rFonts w:ascii="Times New Roman" w:eastAsia="方正仿宋_GBK" w:hAnsi="Times New Roman" w:cs="仿宋_GB2312" w:hint="eastAsia"/>
          <w:sz w:val="32"/>
          <w:szCs w:val="32"/>
        </w:rPr>
        <w:t>科研大平台建设。以市场化为导向持续深化改革，通过五统筹机制整合“</w:t>
      </w:r>
      <w:r>
        <w:rPr>
          <w:rFonts w:ascii="Times New Roman" w:eastAsia="方正仿宋_GBK" w:hAnsi="Times New Roman" w:cs="仿宋_GB2312" w:hint="eastAsia"/>
          <w:sz w:val="32"/>
          <w:szCs w:val="32"/>
        </w:rPr>
        <w:t>1+5+N</w:t>
      </w:r>
      <w:r>
        <w:rPr>
          <w:rFonts w:ascii="Times New Roman" w:eastAsia="方正仿宋_GBK" w:hAnsi="Times New Roman" w:cs="仿宋_GB2312" w:hint="eastAsia"/>
          <w:sz w:val="32"/>
          <w:szCs w:val="32"/>
        </w:rPr>
        <w:t>”创新空间，提高徐庄高新区对全区发展的贡献度，力争进入省高新区第一梯队。</w:t>
      </w:r>
    </w:p>
    <w:p w14:paraId="33333EE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重塑环紫金山科技创新带品牌。</w:t>
      </w:r>
      <w:r>
        <w:rPr>
          <w:rFonts w:ascii="Times New Roman" w:eastAsia="方正仿宋_GBK" w:hAnsi="Times New Roman" w:cs="仿宋_GB2312" w:hint="eastAsia"/>
          <w:sz w:val="32"/>
          <w:szCs w:val="32"/>
        </w:rPr>
        <w:t>借助紫金山生态优势及城市中心公园建设契机，以徐庄高新区为龙头，串联</w:t>
      </w:r>
      <w:proofErr w:type="gramStart"/>
      <w:r>
        <w:rPr>
          <w:rFonts w:ascii="Times New Roman" w:eastAsia="方正仿宋_GBK" w:hAnsi="Times New Roman" w:cs="仿宋_GB2312" w:hint="eastAsia"/>
          <w:sz w:val="32"/>
          <w:szCs w:val="32"/>
        </w:rPr>
        <w:t>铁北红</w:t>
      </w:r>
      <w:proofErr w:type="gramEnd"/>
      <w:r>
        <w:rPr>
          <w:rFonts w:ascii="Times New Roman" w:eastAsia="方正仿宋_GBK" w:hAnsi="Times New Roman" w:cs="仿宋_GB2312" w:hint="eastAsia"/>
          <w:sz w:val="32"/>
          <w:szCs w:val="32"/>
        </w:rPr>
        <w:t>山新城、</w:t>
      </w:r>
      <w:r>
        <w:rPr>
          <w:rFonts w:ascii="Times New Roman" w:eastAsia="方正仿宋_GBK" w:hAnsi="Times New Roman" w:cs="仿宋_GB2312" w:hint="eastAsia"/>
          <w:sz w:val="32"/>
          <w:szCs w:val="32"/>
          <w:lang w:val="zh-CN"/>
        </w:rPr>
        <w:t>玄武科技金融园</w:t>
      </w:r>
      <w:r>
        <w:rPr>
          <w:rFonts w:ascii="Times New Roman" w:eastAsia="方正仿宋_GBK" w:hAnsi="Times New Roman" w:cs="仿宋_GB2312" w:hint="eastAsia"/>
          <w:sz w:val="32"/>
          <w:szCs w:val="32"/>
        </w:rPr>
        <w:t>、珠江路城市硅巷、环东大南京设计名城、南理工科技创新园、</w:t>
      </w:r>
      <w:proofErr w:type="gramStart"/>
      <w:r>
        <w:rPr>
          <w:rFonts w:ascii="Times New Roman" w:eastAsia="方正仿宋_GBK" w:hAnsi="Times New Roman" w:cs="仿宋_GB2312" w:hint="eastAsia"/>
          <w:sz w:val="32"/>
          <w:szCs w:val="32"/>
        </w:rPr>
        <w:t>骐</w:t>
      </w:r>
      <w:proofErr w:type="gramEnd"/>
      <w:r>
        <w:rPr>
          <w:rFonts w:ascii="Times New Roman" w:eastAsia="方正仿宋_GBK" w:hAnsi="Times New Roman" w:cs="仿宋_GB2312" w:hint="eastAsia"/>
          <w:sz w:val="32"/>
          <w:szCs w:val="32"/>
        </w:rPr>
        <w:t>谷骥谷、</w:t>
      </w:r>
      <w:r>
        <w:rPr>
          <w:rFonts w:ascii="Times New Roman" w:eastAsia="方正仿宋_GBK" w:hAnsi="Times New Roman" w:cs="仿宋_GB2312" w:hint="eastAsia"/>
          <w:sz w:val="32"/>
          <w:szCs w:val="32"/>
        </w:rPr>
        <w:t>T80</w:t>
      </w:r>
      <w:r>
        <w:rPr>
          <w:rFonts w:ascii="Times New Roman" w:eastAsia="方正仿宋_GBK" w:hAnsi="Times New Roman" w:cs="仿宋_GB2312" w:hint="eastAsia"/>
          <w:sz w:val="32"/>
          <w:szCs w:val="32"/>
        </w:rPr>
        <w:t>、王家湾绿色总部街区等全区主要创新载体、园区，重塑环紫金山科技创新带，形成统一对外品牌。结合城市更新、旧城改造，积极释放更多物理空间，提高创新载体比重。</w:t>
      </w:r>
    </w:p>
    <w:p w14:paraId="4FFFE29A"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lastRenderedPageBreak/>
        <w:t>构建“</w:t>
      </w:r>
      <w:r>
        <w:rPr>
          <w:rFonts w:ascii="Times New Roman" w:eastAsia="方正楷体_GBK" w:hAnsi="Times New Roman" w:cs="仿宋_GB2312" w:hint="eastAsia"/>
          <w:bCs/>
          <w:sz w:val="32"/>
          <w:szCs w:val="32"/>
        </w:rPr>
        <w:t>1+5+N</w:t>
      </w:r>
      <w:r>
        <w:rPr>
          <w:rFonts w:ascii="Times New Roman" w:eastAsia="方正楷体_GBK" w:hAnsi="Times New Roman" w:cs="仿宋_GB2312" w:hint="eastAsia"/>
          <w:bCs/>
          <w:sz w:val="32"/>
          <w:szCs w:val="32"/>
        </w:rPr>
        <w:t>”多元统筹和赋能协调机制。</w:t>
      </w:r>
      <w:r>
        <w:rPr>
          <w:rFonts w:ascii="Times New Roman" w:eastAsia="方正仿宋_GBK" w:hAnsi="Times New Roman" w:cs="仿宋_GB2312" w:hint="eastAsia"/>
          <w:sz w:val="32"/>
          <w:szCs w:val="32"/>
        </w:rPr>
        <w:t>健全高位协调机制，充分发挥徐庄高新区的全区科技创新空间集中开发、运营、管理平台作用，在规划引领、政策支持、品牌塑造、监测评价、服务支撑等方面，实现对各</w:t>
      </w:r>
      <w:proofErr w:type="gramStart"/>
      <w:r>
        <w:rPr>
          <w:rFonts w:ascii="Times New Roman" w:eastAsia="方正仿宋_GBK" w:hAnsi="Times New Roman" w:cs="仿宋_GB2312" w:hint="eastAsia"/>
          <w:sz w:val="32"/>
          <w:szCs w:val="32"/>
        </w:rPr>
        <w:t>类创新</w:t>
      </w:r>
      <w:proofErr w:type="gramEnd"/>
      <w:r>
        <w:rPr>
          <w:rFonts w:ascii="Times New Roman" w:eastAsia="方正仿宋_GBK" w:hAnsi="Times New Roman" w:cs="仿宋_GB2312" w:hint="eastAsia"/>
          <w:sz w:val="32"/>
          <w:szCs w:val="32"/>
        </w:rPr>
        <w:t>载体、园区的统筹和赋能。鼓励社会资本结合城市更新，参与全区低效空间再开发、再利用，投资、建设、运营特色楼宇、特色产业园。加大对各</w:t>
      </w:r>
      <w:proofErr w:type="gramStart"/>
      <w:r>
        <w:rPr>
          <w:rFonts w:ascii="Times New Roman" w:eastAsia="方正仿宋_GBK" w:hAnsi="Times New Roman" w:cs="仿宋_GB2312" w:hint="eastAsia"/>
          <w:sz w:val="32"/>
          <w:szCs w:val="32"/>
        </w:rPr>
        <w:t>类创新</w:t>
      </w:r>
      <w:proofErr w:type="gramEnd"/>
      <w:r>
        <w:rPr>
          <w:rFonts w:ascii="Times New Roman" w:eastAsia="方正仿宋_GBK" w:hAnsi="Times New Roman" w:cs="仿宋_GB2312" w:hint="eastAsia"/>
          <w:sz w:val="32"/>
          <w:szCs w:val="32"/>
        </w:rPr>
        <w:t>载体、园区的政策支持，探索建立“一区多园”准入和退出机制。</w:t>
      </w:r>
    </w:p>
    <w:p w14:paraId="26A515DF"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做强玄武高新集团。</w:t>
      </w:r>
      <w:r>
        <w:rPr>
          <w:rFonts w:ascii="Times New Roman" w:eastAsia="方正仿宋_GBK" w:hAnsi="Times New Roman" w:cs="仿宋_GB2312" w:hint="eastAsia"/>
          <w:sz w:val="32"/>
          <w:szCs w:val="32"/>
        </w:rPr>
        <w:t>抓住去行政化改革机遇，发挥玄武高新集团在新一轮创新驱动过程中的支撑作用，在科技地产基础上，积极拓展产业投资业务和创新服务业务，破解玄武创新投入和创新产出脱节困境。加快推进“一区五园”平台公司整合进程，围绕</w:t>
      </w:r>
      <w:proofErr w:type="gramStart"/>
      <w:r>
        <w:rPr>
          <w:rFonts w:ascii="Times New Roman" w:eastAsia="方正仿宋_GBK" w:hAnsi="Times New Roman" w:cs="仿宋_GB2312" w:hint="eastAsia"/>
          <w:sz w:val="32"/>
          <w:szCs w:val="32"/>
        </w:rPr>
        <w:t>构建国</w:t>
      </w:r>
      <w:proofErr w:type="gramEnd"/>
      <w:r>
        <w:rPr>
          <w:rFonts w:ascii="Times New Roman" w:eastAsia="方正仿宋_GBK" w:hAnsi="Times New Roman" w:cs="仿宋_GB2312" w:hint="eastAsia"/>
          <w:sz w:val="32"/>
          <w:szCs w:val="32"/>
        </w:rPr>
        <w:t>资平台开发运营大格局，将各分园平台公司统一划转到玄武高新集团名下，实现产业集聚和资产增值。加快政企分开、政事分开步伐，围绕产权制度和现代企业制度改革，构建集团化管控体系、推动混合所有制改革、推行市场化用人机制（职业经理人）、完善法人治理结构，努力将玄武高新集团打造成为资产规模强大、资产结构优良、经营理念先进、管理科学高效、市场运营能力突出的大型国有企业。积极开展低效楼宇和低效用地转型以及自有载体和运营载体的规划、投资、开发、招商运营、资产管理工作，为全区创新创业提供高品质物理空间，成为全区科技创新空间集中开发运营和产业股权投资平台，</w:t>
      </w:r>
      <w:proofErr w:type="gramStart"/>
      <w:r>
        <w:rPr>
          <w:rFonts w:ascii="Times New Roman" w:eastAsia="方正仿宋_GBK" w:hAnsi="Times New Roman" w:cs="仿宋_GB2312" w:hint="eastAsia"/>
          <w:sz w:val="32"/>
          <w:szCs w:val="32"/>
        </w:rPr>
        <w:t>争取位</w:t>
      </w:r>
      <w:proofErr w:type="gramEnd"/>
      <w:r>
        <w:rPr>
          <w:rFonts w:ascii="Times New Roman" w:eastAsia="方正仿宋_GBK" w:hAnsi="Times New Roman" w:cs="仿宋_GB2312" w:hint="eastAsia"/>
          <w:sz w:val="32"/>
          <w:szCs w:val="32"/>
        </w:rPr>
        <w:t>列国内同</w:t>
      </w:r>
      <w:r>
        <w:rPr>
          <w:rFonts w:ascii="Times New Roman" w:eastAsia="方正仿宋_GBK" w:hAnsi="Times New Roman" w:cs="仿宋_GB2312" w:hint="eastAsia"/>
          <w:sz w:val="32"/>
          <w:szCs w:val="32"/>
        </w:rPr>
        <w:lastRenderedPageBreak/>
        <w:t>类高新集团前列。</w:t>
      </w:r>
    </w:p>
    <w:p w14:paraId="2644E361"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深化招商引资“一号工程”。</w:t>
      </w:r>
      <w:r>
        <w:rPr>
          <w:rFonts w:ascii="Times New Roman" w:eastAsia="方正仿宋_GBK" w:hAnsi="Times New Roman" w:cs="仿宋_GB2312" w:hint="eastAsia"/>
          <w:sz w:val="32"/>
          <w:szCs w:val="32"/>
        </w:rPr>
        <w:t>坚持招大引强选优，建立完善招商工作机制，成立招商小分队，加大外出招商力度，加快形成内协外联互相配合、全员招商与社会招商协同并进的招商大网络。积极开展定制化招商，做好“一区五园”联动招商。做好产业规划，建立招商信息库，打造优良营商环境，宣传园区品牌，做好项目接洽商谈，加强人才队伍建设。出奇制胜，创新使用多种招商策略，做好资本招商、人才招商、订单招商、以商招商、产业链招商、收购兼并式招商和大数据招商等。</w:t>
      </w:r>
    </w:p>
    <w:tbl>
      <w:tblPr>
        <w:tblStyle w:val="af3"/>
        <w:tblW w:w="8789" w:type="dxa"/>
        <w:jc w:val="center"/>
        <w:tblLook w:val="04A0" w:firstRow="1" w:lastRow="0" w:firstColumn="1" w:lastColumn="0" w:noHBand="0" w:noVBand="1"/>
      </w:tblPr>
      <w:tblGrid>
        <w:gridCol w:w="8789"/>
      </w:tblGrid>
      <w:tr w:rsidR="00D03C89" w14:paraId="483150A5" w14:textId="77777777">
        <w:trPr>
          <w:trHeight w:val="357"/>
          <w:jc w:val="center"/>
        </w:trPr>
        <w:tc>
          <w:tcPr>
            <w:tcW w:w="9060" w:type="dxa"/>
          </w:tcPr>
          <w:p w14:paraId="3BD3D223"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3-1 </w:t>
            </w:r>
            <w:r>
              <w:rPr>
                <w:rFonts w:ascii="Times New Roman" w:eastAsia="黑体" w:hAnsi="Times New Roman" w:hint="eastAsia"/>
              </w:rPr>
              <w:t>“</w:t>
            </w:r>
            <w:r>
              <w:rPr>
                <w:rFonts w:ascii="Times New Roman" w:eastAsia="黑体" w:hAnsi="Times New Roman"/>
              </w:rPr>
              <w:t>十四五</w:t>
            </w:r>
            <w:r>
              <w:rPr>
                <w:rFonts w:ascii="Times New Roman" w:eastAsia="黑体" w:hAnsi="Times New Roman" w:hint="eastAsia"/>
              </w:rPr>
              <w:t>”</w:t>
            </w:r>
            <w:r>
              <w:rPr>
                <w:rFonts w:ascii="Times New Roman" w:eastAsia="黑体" w:hAnsi="Times New Roman"/>
              </w:rPr>
              <w:t>玄武创新载体布局</w:t>
            </w:r>
          </w:p>
        </w:tc>
      </w:tr>
      <w:tr w:rsidR="00D03C89" w14:paraId="6A8003D3" w14:textId="77777777">
        <w:trPr>
          <w:trHeight w:val="5523"/>
          <w:jc w:val="center"/>
        </w:trPr>
        <w:tc>
          <w:tcPr>
            <w:tcW w:w="9060" w:type="dxa"/>
          </w:tcPr>
          <w:p w14:paraId="26EFB22B" w14:textId="77777777" w:rsidR="00D03C89" w:rsidRDefault="00022DDA">
            <w:pPr>
              <w:spacing w:beforeLines="50" w:before="217" w:line="400" w:lineRule="exact"/>
              <w:ind w:firstLineChars="200" w:firstLine="440"/>
              <w:rPr>
                <w:rFonts w:ascii="Times New Roman" w:eastAsia="宋体" w:hAnsi="Times New Roman" w:cs="仿宋_GB2312"/>
                <w:sz w:val="22"/>
                <w:lang w:val="zh-CN"/>
              </w:rPr>
            </w:pPr>
            <w:r>
              <w:rPr>
                <w:rFonts w:ascii="Times New Roman" w:eastAsia="宋体" w:hAnsi="Times New Roman" w:cs="仿宋_GB2312" w:hint="eastAsia"/>
                <w:sz w:val="22"/>
                <w:lang w:val="zh-CN"/>
              </w:rPr>
              <w:t>以徐庄高新区为龙头，形成“</w:t>
            </w:r>
            <w:r>
              <w:rPr>
                <w:rFonts w:ascii="Times New Roman" w:eastAsia="宋体" w:hAnsi="Times New Roman" w:cs="仿宋_GB2312" w:hint="eastAsia"/>
                <w:sz w:val="22"/>
                <w:lang w:val="zh-CN"/>
              </w:rPr>
              <w:t>1</w:t>
            </w:r>
            <w:r>
              <w:rPr>
                <w:rFonts w:ascii="Times New Roman" w:eastAsia="宋体" w:hAnsi="Times New Roman" w:cs="仿宋_GB2312"/>
                <w:sz w:val="22"/>
                <w:lang w:val="zh-CN"/>
              </w:rPr>
              <w:t>+5+N</w:t>
            </w:r>
            <w:r>
              <w:rPr>
                <w:rFonts w:ascii="Times New Roman" w:eastAsia="宋体" w:hAnsi="Times New Roman" w:cs="仿宋_GB2312" w:hint="eastAsia"/>
                <w:sz w:val="22"/>
                <w:lang w:val="zh-CN"/>
              </w:rPr>
              <w:t>”创新发展格局，重点汇集高端人才、培育壮大、引进一批高成长创新企业。</w:t>
            </w:r>
          </w:p>
          <w:p w14:paraId="5492E87F" w14:textId="77777777" w:rsidR="00D03C89" w:rsidRDefault="00022DDA">
            <w:pPr>
              <w:spacing w:beforeLines="50" w:before="217" w:line="400" w:lineRule="exact"/>
              <w:ind w:firstLineChars="200" w:firstLine="442"/>
              <w:rPr>
                <w:rFonts w:ascii="Times New Roman" w:eastAsia="宋体" w:hAnsi="Times New Roman" w:cs="仿宋_GB2312"/>
                <w:sz w:val="22"/>
                <w:lang w:val="zh-CN"/>
              </w:rPr>
            </w:pPr>
            <w:r>
              <w:rPr>
                <w:rFonts w:ascii="Times New Roman" w:eastAsia="宋体" w:hAnsi="Times New Roman" w:cs="仿宋_GB2312" w:hint="eastAsia"/>
                <w:b/>
                <w:bCs/>
                <w:sz w:val="22"/>
                <w:lang w:val="zh-CN"/>
              </w:rPr>
              <w:t>1</w:t>
            </w:r>
            <w:r>
              <w:rPr>
                <w:rFonts w:ascii="Times New Roman" w:eastAsia="宋体" w:hAnsi="Times New Roman" w:cs="仿宋_GB2312"/>
                <w:b/>
                <w:bCs/>
                <w:sz w:val="22"/>
                <w:lang w:val="zh-CN"/>
              </w:rPr>
              <w:t>-</w:t>
            </w:r>
            <w:r>
              <w:rPr>
                <w:rFonts w:ascii="Times New Roman" w:eastAsia="宋体" w:hAnsi="Times New Roman" w:cs="仿宋_GB2312" w:hint="eastAsia"/>
                <w:b/>
                <w:bCs/>
                <w:sz w:val="22"/>
                <w:lang w:val="zh-CN"/>
              </w:rPr>
              <w:t>徐庄高新区。</w:t>
            </w:r>
            <w:r>
              <w:rPr>
                <w:rFonts w:ascii="Times New Roman" w:eastAsia="宋体" w:hAnsi="Times New Roman" w:cs="仿宋_GB2312" w:hint="eastAsia"/>
                <w:sz w:val="22"/>
                <w:lang w:val="zh-CN"/>
              </w:rPr>
              <w:t>加快发挥一期、二期整体联动效应，融入紫</w:t>
            </w:r>
            <w:proofErr w:type="gramStart"/>
            <w:r>
              <w:rPr>
                <w:rFonts w:ascii="Times New Roman" w:eastAsia="宋体" w:hAnsi="Times New Roman" w:cs="仿宋_GB2312" w:hint="eastAsia"/>
                <w:sz w:val="22"/>
                <w:lang w:val="zh-CN"/>
              </w:rPr>
              <w:t>东科创大</w:t>
            </w:r>
            <w:proofErr w:type="gramEnd"/>
            <w:r>
              <w:rPr>
                <w:rFonts w:ascii="Times New Roman" w:eastAsia="宋体" w:hAnsi="Times New Roman" w:cs="仿宋_GB2312" w:hint="eastAsia"/>
                <w:sz w:val="22"/>
                <w:lang w:val="zh-CN"/>
              </w:rPr>
              <w:t>走廊和</w:t>
            </w:r>
            <w:r>
              <w:rPr>
                <w:rFonts w:ascii="Times New Roman" w:eastAsia="宋体" w:hAnsi="Times New Roman" w:cs="仿宋_GB2312" w:hint="eastAsia"/>
                <w:sz w:val="22"/>
                <w:lang w:val="zh-CN"/>
              </w:rPr>
              <w:t>G</w:t>
            </w:r>
            <w:r>
              <w:rPr>
                <w:rFonts w:ascii="Times New Roman" w:eastAsia="宋体" w:hAnsi="Times New Roman" w:cs="仿宋_GB2312"/>
                <w:sz w:val="22"/>
                <w:lang w:val="zh-CN"/>
              </w:rPr>
              <w:t>312</w:t>
            </w:r>
            <w:r>
              <w:rPr>
                <w:rFonts w:ascii="Times New Roman" w:eastAsia="宋体" w:hAnsi="Times New Roman" w:cs="仿宋_GB2312" w:hint="eastAsia"/>
                <w:sz w:val="22"/>
                <w:lang w:val="zh-CN"/>
              </w:rPr>
              <w:t>产业走廊，不断提升发展能级。</w:t>
            </w:r>
          </w:p>
          <w:p w14:paraId="22EE37EA" w14:textId="77777777" w:rsidR="00D03C89" w:rsidRDefault="00022DDA">
            <w:pPr>
              <w:spacing w:beforeLines="50" w:before="217" w:line="400" w:lineRule="exact"/>
              <w:ind w:firstLineChars="200" w:firstLine="442"/>
              <w:rPr>
                <w:rFonts w:ascii="Times New Roman" w:eastAsia="宋体" w:hAnsi="Times New Roman" w:cs="仿宋_GB2312"/>
                <w:sz w:val="22"/>
                <w:lang w:val="zh-CN"/>
              </w:rPr>
            </w:pPr>
            <w:r>
              <w:rPr>
                <w:rFonts w:ascii="Times New Roman" w:eastAsia="宋体" w:hAnsi="Times New Roman" w:cs="仿宋_GB2312" w:hint="eastAsia"/>
                <w:b/>
                <w:bCs/>
                <w:sz w:val="22"/>
                <w:lang w:val="zh-CN"/>
              </w:rPr>
              <w:t>5</w:t>
            </w:r>
            <w:r>
              <w:rPr>
                <w:rFonts w:ascii="Times New Roman" w:eastAsia="宋体" w:hAnsi="Times New Roman" w:cs="仿宋_GB2312"/>
                <w:b/>
                <w:bCs/>
                <w:sz w:val="22"/>
                <w:lang w:val="zh-CN"/>
              </w:rPr>
              <w:t>-</w:t>
            </w:r>
            <w:r>
              <w:rPr>
                <w:rFonts w:ascii="Times New Roman" w:eastAsia="宋体" w:hAnsi="Times New Roman" w:cs="仿宋_GB2312" w:hint="eastAsia"/>
                <w:b/>
                <w:bCs/>
                <w:sz w:val="22"/>
                <w:lang w:val="zh-CN"/>
              </w:rPr>
              <w:t>五个创新园区。</w:t>
            </w:r>
            <w:r>
              <w:rPr>
                <w:rFonts w:ascii="Times New Roman" w:eastAsia="宋体" w:hAnsi="Times New Roman" w:cs="仿宋_GB2312" w:hint="eastAsia"/>
                <w:sz w:val="22"/>
                <w:lang w:val="zh-CN"/>
              </w:rPr>
              <w:t>高质量打造</w:t>
            </w:r>
            <w:proofErr w:type="gramStart"/>
            <w:r>
              <w:rPr>
                <w:rFonts w:ascii="Times New Roman" w:eastAsia="宋体" w:hAnsi="Times New Roman" w:cs="仿宋_GB2312" w:hint="eastAsia"/>
                <w:sz w:val="22"/>
                <w:lang w:val="zh-CN"/>
              </w:rPr>
              <w:t>铁北红</w:t>
            </w:r>
            <w:proofErr w:type="gramEnd"/>
            <w:r>
              <w:rPr>
                <w:rFonts w:ascii="Times New Roman" w:eastAsia="宋体" w:hAnsi="Times New Roman" w:cs="仿宋_GB2312" w:hint="eastAsia"/>
                <w:sz w:val="22"/>
                <w:lang w:val="zh-CN"/>
              </w:rPr>
              <w:t>山新城、玄武科技金融园、珠江路城市硅巷、环东大南京设计名城、南理工科技创新园五个特色园区，着力推动玄武之光科技园、律</w:t>
            </w:r>
            <w:proofErr w:type="gramStart"/>
            <w:r>
              <w:rPr>
                <w:rFonts w:ascii="Times New Roman" w:eastAsia="宋体" w:hAnsi="Times New Roman" w:cs="仿宋_GB2312" w:hint="eastAsia"/>
                <w:sz w:val="22"/>
                <w:lang w:val="zh-CN"/>
              </w:rPr>
              <w:t>政服务</w:t>
            </w:r>
            <w:proofErr w:type="gramEnd"/>
            <w:r>
              <w:rPr>
                <w:rFonts w:ascii="Times New Roman" w:eastAsia="宋体" w:hAnsi="Times New Roman" w:cs="仿宋_GB2312" w:hint="eastAsia"/>
                <w:sz w:val="22"/>
                <w:lang w:val="zh-CN"/>
              </w:rPr>
              <w:t>创新集聚区等一批对全区创新大局有重大影响的项目建设，形成对全区发展动力转化的有力支撑。</w:t>
            </w:r>
          </w:p>
          <w:p w14:paraId="27E3D570" w14:textId="77777777" w:rsidR="00D03C89" w:rsidRDefault="00022DDA">
            <w:pPr>
              <w:spacing w:beforeLines="50" w:before="217" w:line="400" w:lineRule="exact"/>
              <w:ind w:firstLineChars="200" w:firstLine="442"/>
              <w:rPr>
                <w:rFonts w:ascii="Times New Roman" w:hAnsi="Times New Roman"/>
              </w:rPr>
            </w:pPr>
            <w:r>
              <w:rPr>
                <w:rFonts w:ascii="Times New Roman" w:eastAsia="宋体" w:hAnsi="Times New Roman" w:cs="仿宋_GB2312" w:hint="eastAsia"/>
                <w:b/>
                <w:bCs/>
                <w:sz w:val="22"/>
                <w:lang w:val="zh-CN"/>
              </w:rPr>
              <w:t>N-</w:t>
            </w:r>
            <w:r>
              <w:rPr>
                <w:rFonts w:ascii="Times New Roman" w:eastAsia="宋体" w:hAnsi="Times New Roman" w:cs="仿宋_GB2312" w:hint="eastAsia"/>
                <w:b/>
                <w:bCs/>
                <w:sz w:val="22"/>
                <w:lang w:val="zh-CN"/>
              </w:rPr>
              <w:t>一批主题型创新载体。</w:t>
            </w:r>
            <w:r>
              <w:rPr>
                <w:rFonts w:ascii="Times New Roman" w:eastAsia="宋体" w:hAnsi="Times New Roman" w:cs="仿宋_GB2312" w:hint="eastAsia"/>
                <w:sz w:val="22"/>
                <w:lang w:val="zh-CN"/>
              </w:rPr>
              <w:t>落实全域创新战略，结合玄武城市更新，重点打造</w:t>
            </w:r>
            <w:r>
              <w:rPr>
                <w:rFonts w:ascii="Times New Roman" w:eastAsia="宋体" w:hAnsi="Times New Roman" w:cs="仿宋_GB2312"/>
                <w:sz w:val="22"/>
                <w:lang w:val="zh-CN"/>
              </w:rPr>
              <w:t>高校创新港、</w:t>
            </w:r>
            <w:r>
              <w:rPr>
                <w:rFonts w:ascii="Times New Roman" w:eastAsia="宋体" w:hAnsi="Times New Roman" w:cs="仿宋_GB2312" w:hint="eastAsia"/>
                <w:sz w:val="22"/>
                <w:lang w:val="zh-CN"/>
              </w:rPr>
              <w:t>军民融合创新园、现代农业科技园、虚拟大学园、虚拟产业园、</w:t>
            </w:r>
            <w:proofErr w:type="gramStart"/>
            <w:r>
              <w:rPr>
                <w:rFonts w:ascii="Times New Roman" w:eastAsia="宋体" w:hAnsi="Times New Roman" w:cs="仿宋_GB2312" w:hint="eastAsia"/>
                <w:sz w:val="22"/>
                <w:lang w:val="zh-CN"/>
              </w:rPr>
              <w:t>玄武科创飞地</w:t>
            </w:r>
            <w:proofErr w:type="gramEnd"/>
            <w:r>
              <w:rPr>
                <w:rFonts w:ascii="Times New Roman" w:eastAsia="宋体" w:hAnsi="Times New Roman" w:cs="仿宋_GB2312" w:hint="eastAsia"/>
                <w:sz w:val="22"/>
                <w:lang w:val="zh-CN"/>
              </w:rPr>
              <w:t>、玄武产业飞地等一批主题型特色创新载体，夯实全域创新发展基础。</w:t>
            </w:r>
          </w:p>
        </w:tc>
      </w:tr>
    </w:tbl>
    <w:p w14:paraId="4C1FA332" w14:textId="77777777" w:rsidR="00D03C89" w:rsidRDefault="00D03C89">
      <w:pPr>
        <w:pStyle w:val="2"/>
        <w:ind w:firstLine="480"/>
        <w:rPr>
          <w:rFonts w:ascii="Times New Roman" w:hAnsi="Times New Roman"/>
        </w:rPr>
      </w:pPr>
    </w:p>
    <w:p w14:paraId="74C4A46E"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6" w:name="_Toc25383"/>
      <w:r>
        <w:rPr>
          <w:rFonts w:ascii="Times New Roman" w:eastAsia="方正黑体_GBK" w:hAnsi="Times New Roman" w:hint="eastAsia"/>
          <w:b w:val="0"/>
        </w:rPr>
        <w:lastRenderedPageBreak/>
        <w:t>第二节</w:t>
      </w:r>
      <w:r>
        <w:rPr>
          <w:rFonts w:ascii="Times New Roman" w:eastAsia="方正黑体_GBK" w:hAnsi="Times New Roman" w:hint="eastAsia"/>
          <w:b w:val="0"/>
        </w:rPr>
        <w:t xml:space="preserve"> </w:t>
      </w:r>
      <w:r>
        <w:rPr>
          <w:rFonts w:ascii="Times New Roman" w:eastAsia="方正黑体_GBK" w:hAnsi="Times New Roman" w:hint="eastAsia"/>
          <w:b w:val="0"/>
        </w:rPr>
        <w:t>持续推进</w:t>
      </w:r>
      <w:proofErr w:type="gramStart"/>
      <w:r>
        <w:rPr>
          <w:rFonts w:ascii="Times New Roman" w:eastAsia="方正黑体_GBK" w:hAnsi="Times New Roman" w:hint="eastAsia"/>
          <w:b w:val="0"/>
        </w:rPr>
        <w:t>城市硅巷建设</w:t>
      </w:r>
      <w:bookmarkEnd w:id="16"/>
      <w:proofErr w:type="gramEnd"/>
    </w:p>
    <w:p w14:paraId="36E5060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打造全国</w:t>
      </w:r>
      <w:proofErr w:type="gramStart"/>
      <w:r>
        <w:rPr>
          <w:rFonts w:ascii="Times New Roman" w:eastAsia="方正楷体_GBK" w:hAnsi="Times New Roman" w:cs="仿宋_GB2312" w:hint="eastAsia"/>
          <w:bCs/>
          <w:sz w:val="32"/>
          <w:szCs w:val="32"/>
        </w:rPr>
        <w:t>城市硅巷标杆</w:t>
      </w:r>
      <w:proofErr w:type="gramEnd"/>
      <w:r>
        <w:rPr>
          <w:rFonts w:ascii="Times New Roman" w:eastAsia="方正楷体_GBK" w:hAnsi="Times New Roman" w:cs="仿宋_GB2312" w:hint="eastAsia"/>
          <w:bCs/>
          <w:sz w:val="32"/>
          <w:szCs w:val="32"/>
        </w:rPr>
        <w:t>区。</w:t>
      </w:r>
      <w:r>
        <w:rPr>
          <w:rFonts w:ascii="Times New Roman" w:eastAsia="方正仿宋_GBK" w:hAnsi="Times New Roman" w:cs="仿宋_GB2312" w:hint="eastAsia"/>
          <w:sz w:val="32"/>
          <w:szCs w:val="32"/>
        </w:rPr>
        <w:t>坚持</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发展，推动“政、校、巷、企”四方联动，以低效载体盘活为核心，重点推进产业迭新、业态更新、模式创新、形象出新，促成新产业与老城区融合、高校院所与地方政府融合、创新资源与</w:t>
      </w:r>
      <w:proofErr w:type="gramStart"/>
      <w:r>
        <w:rPr>
          <w:rFonts w:ascii="Times New Roman" w:eastAsia="方正仿宋_GBK" w:hAnsi="Times New Roman" w:cs="仿宋_GB2312" w:hint="eastAsia"/>
          <w:sz w:val="32"/>
          <w:szCs w:val="32"/>
        </w:rPr>
        <w:t>文旅资源</w:t>
      </w:r>
      <w:proofErr w:type="gramEnd"/>
      <w:r>
        <w:rPr>
          <w:rFonts w:ascii="Times New Roman" w:eastAsia="方正仿宋_GBK" w:hAnsi="Times New Roman" w:cs="仿宋_GB2312" w:hint="eastAsia"/>
          <w:sz w:val="32"/>
          <w:szCs w:val="32"/>
        </w:rPr>
        <w:t>融合、</w:t>
      </w:r>
      <w:proofErr w:type="gramStart"/>
      <w:r>
        <w:rPr>
          <w:rFonts w:ascii="Times New Roman" w:eastAsia="方正仿宋_GBK" w:hAnsi="Times New Roman" w:cs="仿宋_GB2312" w:hint="eastAsia"/>
          <w:sz w:val="32"/>
          <w:szCs w:val="32"/>
        </w:rPr>
        <w:t>城市硅巷与</w:t>
      </w:r>
      <w:proofErr w:type="gramEnd"/>
      <w:r>
        <w:rPr>
          <w:rFonts w:ascii="Times New Roman" w:eastAsia="方正仿宋_GBK" w:hAnsi="Times New Roman" w:cs="仿宋_GB2312" w:hint="eastAsia"/>
          <w:sz w:val="32"/>
          <w:szCs w:val="32"/>
        </w:rPr>
        <w:t>社区融合“四融合”格局。按照“非”字形、无边界的</w:t>
      </w:r>
      <w:proofErr w:type="gramStart"/>
      <w:r>
        <w:rPr>
          <w:rFonts w:ascii="Times New Roman" w:eastAsia="方正仿宋_GBK" w:hAnsi="Times New Roman" w:cs="仿宋_GB2312" w:hint="eastAsia"/>
          <w:sz w:val="32"/>
          <w:szCs w:val="32"/>
        </w:rPr>
        <w:t>硅巷空间</w:t>
      </w:r>
      <w:proofErr w:type="gramEnd"/>
      <w:r>
        <w:rPr>
          <w:rFonts w:ascii="Times New Roman" w:eastAsia="方正仿宋_GBK" w:hAnsi="Times New Roman" w:cs="仿宋_GB2312" w:hint="eastAsia"/>
          <w:sz w:val="32"/>
          <w:szCs w:val="32"/>
        </w:rPr>
        <w:t>特质，完善“</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中心、三片区”发展布局，其中：“一中心”为珠江路城市“硅巷”，“三片区”为板仓片区、孝陵卫片区、</w:t>
      </w:r>
      <w:proofErr w:type="gramStart"/>
      <w:r>
        <w:rPr>
          <w:rFonts w:ascii="Times New Roman" w:eastAsia="方正仿宋_GBK" w:hAnsi="Times New Roman" w:cs="仿宋_GB2312" w:hint="eastAsia"/>
          <w:sz w:val="32"/>
          <w:szCs w:val="32"/>
        </w:rPr>
        <w:t>铁北红</w:t>
      </w:r>
      <w:proofErr w:type="gramEnd"/>
      <w:r>
        <w:rPr>
          <w:rFonts w:ascii="Times New Roman" w:eastAsia="方正仿宋_GBK" w:hAnsi="Times New Roman" w:cs="仿宋_GB2312" w:hint="eastAsia"/>
          <w:sz w:val="32"/>
          <w:szCs w:val="32"/>
        </w:rPr>
        <w:t>山新城片区。大力发展以设计服务、金融服务、数字服务等为主导方向的科技信息服务产业集群，打造全省一流、全市领先的高端设计产业集聚区、科技成果转化核心区、</w:t>
      </w:r>
      <w:proofErr w:type="gramStart"/>
      <w:r>
        <w:rPr>
          <w:rFonts w:ascii="Times New Roman" w:eastAsia="方正仿宋_GBK" w:hAnsi="Times New Roman" w:cs="仿宋_GB2312" w:hint="eastAsia"/>
          <w:sz w:val="32"/>
          <w:szCs w:val="32"/>
        </w:rPr>
        <w:t>城市硅巷标杆</w:t>
      </w:r>
      <w:proofErr w:type="gramEnd"/>
      <w:r>
        <w:rPr>
          <w:rFonts w:ascii="Times New Roman" w:eastAsia="方正仿宋_GBK" w:hAnsi="Times New Roman" w:cs="仿宋_GB2312" w:hint="eastAsia"/>
          <w:sz w:val="32"/>
          <w:szCs w:val="32"/>
        </w:rPr>
        <w:t>区。</w:t>
      </w:r>
    </w:p>
    <w:p w14:paraId="0B25DE64"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创新</w:t>
      </w:r>
      <w:proofErr w:type="gramStart"/>
      <w:r>
        <w:rPr>
          <w:rFonts w:ascii="Times New Roman" w:eastAsia="方正楷体_GBK" w:hAnsi="Times New Roman" w:cs="仿宋_GB2312" w:hint="eastAsia"/>
          <w:bCs/>
          <w:sz w:val="32"/>
          <w:szCs w:val="32"/>
        </w:rPr>
        <w:t>硅巷运作</w:t>
      </w:r>
      <w:proofErr w:type="gramEnd"/>
      <w:r>
        <w:rPr>
          <w:rFonts w:ascii="Times New Roman" w:eastAsia="方正楷体_GBK" w:hAnsi="Times New Roman" w:cs="仿宋_GB2312" w:hint="eastAsia"/>
          <w:bCs/>
          <w:sz w:val="32"/>
          <w:szCs w:val="32"/>
        </w:rPr>
        <w:t>机制。</w:t>
      </w:r>
      <w:r>
        <w:rPr>
          <w:rFonts w:ascii="Times New Roman" w:eastAsia="方正仿宋_GBK" w:hAnsi="Times New Roman" w:cs="仿宋_GB2312" w:hint="eastAsia"/>
          <w:sz w:val="32"/>
          <w:szCs w:val="32"/>
        </w:rPr>
        <w:t>加快</w:t>
      </w:r>
      <w:proofErr w:type="gramStart"/>
      <w:r>
        <w:rPr>
          <w:rFonts w:ascii="Times New Roman" w:eastAsia="方正仿宋_GBK" w:hAnsi="Times New Roman" w:cs="仿宋_GB2312" w:hint="eastAsia"/>
          <w:sz w:val="32"/>
          <w:szCs w:val="32"/>
        </w:rPr>
        <w:t>推动硅巷市场化</w:t>
      </w:r>
      <w:proofErr w:type="gramEnd"/>
      <w:r>
        <w:rPr>
          <w:rFonts w:ascii="Times New Roman" w:eastAsia="方正仿宋_GBK" w:hAnsi="Times New Roman" w:cs="仿宋_GB2312" w:hint="eastAsia"/>
          <w:sz w:val="32"/>
          <w:szCs w:val="32"/>
        </w:rPr>
        <w:t>、特色化、内涵式发展，支持</w:t>
      </w:r>
      <w:proofErr w:type="gramStart"/>
      <w:r>
        <w:rPr>
          <w:rFonts w:ascii="Times New Roman" w:eastAsia="方正仿宋_GBK" w:hAnsi="Times New Roman" w:cs="仿宋_GB2312" w:hint="eastAsia"/>
          <w:sz w:val="32"/>
          <w:szCs w:val="32"/>
        </w:rPr>
        <w:t>硅巷增加</w:t>
      </w:r>
      <w:proofErr w:type="gramEnd"/>
      <w:r>
        <w:rPr>
          <w:rFonts w:ascii="Times New Roman" w:eastAsia="方正仿宋_GBK" w:hAnsi="Times New Roman" w:cs="仿宋_GB2312" w:hint="eastAsia"/>
          <w:sz w:val="32"/>
          <w:szCs w:val="32"/>
        </w:rPr>
        <w:t>容积率。</w:t>
      </w:r>
      <w:proofErr w:type="gramStart"/>
      <w:r>
        <w:rPr>
          <w:rFonts w:ascii="Times New Roman" w:eastAsia="方正仿宋_GBK" w:hAnsi="Times New Roman" w:cs="仿宋_GB2312" w:hint="eastAsia"/>
          <w:sz w:val="32"/>
          <w:szCs w:val="32"/>
        </w:rPr>
        <w:t>提高硅巷市场化</w:t>
      </w:r>
      <w:proofErr w:type="gramEnd"/>
      <w:r>
        <w:rPr>
          <w:rFonts w:ascii="Times New Roman" w:eastAsia="方正仿宋_GBK" w:hAnsi="Times New Roman" w:cs="仿宋_GB2312" w:hint="eastAsia"/>
          <w:sz w:val="32"/>
          <w:szCs w:val="32"/>
        </w:rPr>
        <w:t>运作和商业化管理能力，建立健全投融资平台及资金奖励、对接市场服务等机制，加快集聚知名孵化器、加速器、研发机构、校友基金会、国家创新合作中心和科技中介机构等各类要素。做好规划引导和政策扶持工作，引入社会资本、激活低效载体，形成产权人、城市更新投资机构、第三方运营机构和国资平台共同参与格局。</w:t>
      </w:r>
    </w:p>
    <w:p w14:paraId="46D1689C"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7" w:name="_Toc15430"/>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积极培育壮大创新主体</w:t>
      </w:r>
      <w:bookmarkEnd w:id="17"/>
    </w:p>
    <w:p w14:paraId="6AA7110B"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强化企业创新主体地位，加快</w:t>
      </w:r>
      <w:proofErr w:type="gramStart"/>
      <w:r>
        <w:rPr>
          <w:rFonts w:ascii="Times New Roman" w:eastAsia="方正仿宋_GBK" w:hAnsi="Times New Roman" w:cs="仿宋_GB2312" w:hint="eastAsia"/>
          <w:sz w:val="32"/>
          <w:szCs w:val="32"/>
        </w:rPr>
        <w:t>构建全</w:t>
      </w:r>
      <w:proofErr w:type="gramEnd"/>
      <w:r>
        <w:rPr>
          <w:rFonts w:ascii="Times New Roman" w:eastAsia="方正仿宋_GBK" w:hAnsi="Times New Roman" w:cs="仿宋_GB2312" w:hint="eastAsia"/>
          <w:sz w:val="32"/>
          <w:szCs w:val="32"/>
        </w:rPr>
        <w:t>链条、全周期的创新主</w:t>
      </w:r>
      <w:r>
        <w:rPr>
          <w:rFonts w:ascii="Times New Roman" w:eastAsia="方正仿宋_GBK" w:hAnsi="Times New Roman" w:cs="仿宋_GB2312" w:hint="eastAsia"/>
          <w:sz w:val="32"/>
          <w:szCs w:val="32"/>
        </w:rPr>
        <w:lastRenderedPageBreak/>
        <w:t>体成长机制，支持优质企业进入发展快车道，厚植玄武发展的中坚力量。</w:t>
      </w:r>
    </w:p>
    <w:p w14:paraId="2645D42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proofErr w:type="gramStart"/>
      <w:r>
        <w:rPr>
          <w:rFonts w:ascii="Times New Roman" w:eastAsia="方正楷体_GBK" w:hAnsi="Times New Roman" w:cs="仿宋_GB2312" w:hint="eastAsia"/>
          <w:bCs/>
          <w:sz w:val="32"/>
          <w:szCs w:val="32"/>
        </w:rPr>
        <w:t>完善科创</w:t>
      </w:r>
      <w:proofErr w:type="gramEnd"/>
      <w:r>
        <w:rPr>
          <w:rFonts w:ascii="Times New Roman" w:eastAsia="方正楷体_GBK" w:hAnsi="Times New Roman" w:cs="仿宋_GB2312" w:hint="eastAsia"/>
          <w:bCs/>
          <w:sz w:val="32"/>
          <w:szCs w:val="32"/>
        </w:rPr>
        <w:t>森林成长机制。</w:t>
      </w:r>
      <w:r>
        <w:rPr>
          <w:rFonts w:ascii="Times New Roman" w:eastAsia="方正仿宋_GBK" w:hAnsi="Times New Roman" w:cs="仿宋_GB2312" w:hint="eastAsia"/>
          <w:sz w:val="32"/>
          <w:szCs w:val="32"/>
        </w:rPr>
        <w:t>全力培育</w:t>
      </w:r>
      <w:proofErr w:type="gramStart"/>
      <w:r>
        <w:rPr>
          <w:rFonts w:ascii="Times New Roman" w:eastAsia="方正仿宋_GBK" w:hAnsi="Times New Roman" w:cs="仿宋_GB2312" w:hint="eastAsia"/>
          <w:sz w:val="32"/>
          <w:szCs w:val="32"/>
        </w:rPr>
        <w:t>梯次科创企业</w:t>
      </w:r>
      <w:proofErr w:type="gramEnd"/>
      <w:r>
        <w:rPr>
          <w:rFonts w:ascii="Times New Roman" w:eastAsia="方正仿宋_GBK" w:hAnsi="Times New Roman" w:cs="仿宋_GB2312" w:hint="eastAsia"/>
          <w:sz w:val="32"/>
          <w:szCs w:val="32"/>
        </w:rPr>
        <w:t>森林，构建以“科技型中小企业—高新技术企业—独角兽企业和创新型领军企业”为重点的多层次、分阶段、递进式企业梯度培育机制，打造</w:t>
      </w:r>
      <w:proofErr w:type="gramStart"/>
      <w:r>
        <w:rPr>
          <w:rFonts w:ascii="Times New Roman" w:eastAsia="方正仿宋_GBK" w:hAnsi="Times New Roman" w:cs="仿宋_GB2312" w:hint="eastAsia"/>
          <w:sz w:val="32"/>
          <w:szCs w:val="32"/>
        </w:rPr>
        <w:t>集群化</w:t>
      </w:r>
      <w:proofErr w:type="gramEnd"/>
      <w:r>
        <w:rPr>
          <w:rFonts w:ascii="Times New Roman" w:eastAsia="方正仿宋_GBK" w:hAnsi="Times New Roman" w:cs="仿宋_GB2312" w:hint="eastAsia"/>
          <w:sz w:val="32"/>
          <w:szCs w:val="32"/>
        </w:rPr>
        <w:t>“创新矩阵”，高质量建成长三角最具吸引力的企业成长栖息地。重点实施科技型中小企业培育工程、高新技术企业跃升工程、独角兽和创新型领军企业壮大工程。建立各</w:t>
      </w:r>
      <w:proofErr w:type="gramStart"/>
      <w:r>
        <w:rPr>
          <w:rFonts w:ascii="Times New Roman" w:eastAsia="方正仿宋_GBK" w:hAnsi="Times New Roman" w:cs="仿宋_GB2312" w:hint="eastAsia"/>
          <w:sz w:val="32"/>
          <w:szCs w:val="32"/>
        </w:rPr>
        <w:t>层级科创</w:t>
      </w:r>
      <w:proofErr w:type="gramEnd"/>
      <w:r>
        <w:rPr>
          <w:rFonts w:ascii="Times New Roman" w:eastAsia="方正仿宋_GBK" w:hAnsi="Times New Roman" w:cs="仿宋_GB2312" w:hint="eastAsia"/>
          <w:sz w:val="32"/>
          <w:szCs w:val="32"/>
        </w:rPr>
        <w:t>企业培育库和</w:t>
      </w:r>
      <w:proofErr w:type="gramStart"/>
      <w:r>
        <w:rPr>
          <w:rFonts w:ascii="Times New Roman" w:eastAsia="方正仿宋_GBK" w:hAnsi="Times New Roman" w:cs="仿宋_GB2312" w:hint="eastAsia"/>
          <w:sz w:val="32"/>
          <w:szCs w:val="32"/>
        </w:rPr>
        <w:t>拟上市</w:t>
      </w:r>
      <w:proofErr w:type="gramEnd"/>
      <w:r>
        <w:rPr>
          <w:rFonts w:ascii="Times New Roman" w:eastAsia="方正仿宋_GBK" w:hAnsi="Times New Roman" w:cs="仿宋_GB2312" w:hint="eastAsia"/>
          <w:sz w:val="32"/>
          <w:szCs w:val="32"/>
        </w:rPr>
        <w:t>企业培育库，完善企业服务机制，建立分类引导和差异化扶持政策体系。到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年，全区科技型中小企业</w:t>
      </w:r>
      <w:r>
        <w:rPr>
          <w:rFonts w:ascii="Times New Roman" w:eastAsia="方正仿宋_GBK" w:hAnsi="Times New Roman" w:cs="仿宋_GB2312" w:hint="eastAsia"/>
          <w:sz w:val="32"/>
          <w:szCs w:val="32"/>
        </w:rPr>
        <w:t>2000</w:t>
      </w:r>
      <w:r>
        <w:rPr>
          <w:rFonts w:ascii="Times New Roman" w:eastAsia="方正仿宋_GBK" w:hAnsi="Times New Roman" w:cs="仿宋_GB2312" w:hint="eastAsia"/>
          <w:sz w:val="32"/>
          <w:szCs w:val="32"/>
        </w:rPr>
        <w:t>家，高新技术企业</w:t>
      </w:r>
      <w:r>
        <w:rPr>
          <w:rFonts w:ascii="Times New Roman" w:eastAsia="方正仿宋_GBK" w:hAnsi="Times New Roman" w:cs="仿宋_GB2312" w:hint="eastAsia"/>
          <w:sz w:val="32"/>
          <w:szCs w:val="32"/>
        </w:rPr>
        <w:t>1000</w:t>
      </w:r>
      <w:r>
        <w:rPr>
          <w:rFonts w:ascii="Times New Roman" w:eastAsia="方正仿宋_GBK" w:hAnsi="Times New Roman" w:cs="仿宋_GB2312" w:hint="eastAsia"/>
          <w:sz w:val="32"/>
          <w:szCs w:val="32"/>
        </w:rPr>
        <w:t>家，独角兽企业</w:t>
      </w:r>
      <w:r>
        <w:rPr>
          <w:rFonts w:ascii="Times New Roman" w:eastAsia="方正仿宋_GBK" w:hAnsi="Times New Roman" w:cs="仿宋_GB2312" w:hint="eastAsia"/>
          <w:sz w:val="32"/>
          <w:szCs w:val="32"/>
        </w:rPr>
        <w:t>4</w:t>
      </w:r>
      <w:r>
        <w:rPr>
          <w:rFonts w:ascii="Times New Roman" w:eastAsia="方正仿宋_GBK" w:hAnsi="Times New Roman" w:cs="仿宋_GB2312" w:hint="eastAsia"/>
          <w:sz w:val="32"/>
          <w:szCs w:val="32"/>
        </w:rPr>
        <w:t>家，科技型上市企业</w:t>
      </w:r>
      <w:r>
        <w:rPr>
          <w:rFonts w:ascii="Times New Roman" w:eastAsia="方正仿宋_GBK" w:hAnsi="Times New Roman" w:cs="仿宋_GB2312" w:hint="eastAsia"/>
          <w:sz w:val="32"/>
          <w:szCs w:val="32"/>
        </w:rPr>
        <w:t>8</w:t>
      </w:r>
      <w:r>
        <w:rPr>
          <w:rFonts w:ascii="Times New Roman" w:eastAsia="方正仿宋_GBK" w:hAnsi="Times New Roman" w:cs="仿宋_GB2312" w:hint="eastAsia"/>
          <w:sz w:val="32"/>
          <w:szCs w:val="32"/>
        </w:rPr>
        <w:t>家。</w:t>
      </w:r>
    </w:p>
    <w:p w14:paraId="5FE97B84"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提升新型研发机构质态。</w:t>
      </w:r>
      <w:r>
        <w:rPr>
          <w:rFonts w:ascii="Times New Roman" w:eastAsia="方正仿宋_GBK" w:hAnsi="Times New Roman" w:cs="仿宋_GB2312" w:hint="eastAsia"/>
          <w:sz w:val="32"/>
          <w:szCs w:val="32"/>
        </w:rPr>
        <w:t>实施新型研发机构质态提升计划，强化“专业</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研发</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孵化”功能叠加，加速新型研发机构向技术源头和产业应用“双向拓展”，着力增强新型研发机构孵化培育企业能力。支持领域相近的新型研发机构兼并重组，鼓励高校院所、科研力量、社会资本参与新型研发机构建设。构建“技术</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管理</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资本”高效运作机制，鼓励引进职业经理人，鼓励人才（团队）持有多数股份设立新型研发机构，鼓励对外股权融资，探索特殊股权结构。到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w:t>
      </w:r>
      <w:proofErr w:type="gramStart"/>
      <w:r>
        <w:rPr>
          <w:rFonts w:ascii="Times New Roman" w:eastAsia="方正仿宋_GBK" w:hAnsi="Times New Roman" w:cs="仿宋_GB2312" w:hint="eastAsia"/>
          <w:sz w:val="32"/>
          <w:szCs w:val="32"/>
        </w:rPr>
        <w:t>全区新型</w:t>
      </w:r>
      <w:proofErr w:type="gramEnd"/>
      <w:r>
        <w:rPr>
          <w:rFonts w:ascii="Times New Roman" w:eastAsia="方正仿宋_GBK" w:hAnsi="Times New Roman" w:cs="仿宋_GB2312" w:hint="eastAsia"/>
          <w:sz w:val="32"/>
          <w:szCs w:val="32"/>
        </w:rPr>
        <w:t>研发机构水平进入全市第一方阵，培育南京</w:t>
      </w:r>
      <w:proofErr w:type="gramStart"/>
      <w:r>
        <w:rPr>
          <w:rFonts w:ascii="Times New Roman" w:eastAsia="方正仿宋_GBK" w:hAnsi="Times New Roman" w:cs="仿宋_GB2312" w:hint="eastAsia"/>
          <w:sz w:val="32"/>
          <w:szCs w:val="32"/>
        </w:rPr>
        <w:t>医</w:t>
      </w:r>
      <w:proofErr w:type="gramEnd"/>
      <w:r>
        <w:rPr>
          <w:rFonts w:ascii="Times New Roman" w:eastAsia="方正仿宋_GBK" w:hAnsi="Times New Roman" w:cs="仿宋_GB2312" w:hint="eastAsia"/>
          <w:sz w:val="32"/>
          <w:szCs w:val="32"/>
        </w:rPr>
        <w:t>工交叉创新研究院等一批国际一流的新型研发机构。</w:t>
      </w:r>
    </w:p>
    <w:p w14:paraId="1B34677F"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18" w:name="_Toc7675"/>
      <w:r>
        <w:rPr>
          <w:rFonts w:ascii="Times New Roman" w:eastAsia="方正黑体_GBK" w:hAnsi="Times New Roman" w:hint="eastAsia"/>
          <w:b w:val="0"/>
        </w:rPr>
        <w:lastRenderedPageBreak/>
        <w:t>第四节</w:t>
      </w:r>
      <w:r>
        <w:rPr>
          <w:rFonts w:ascii="Times New Roman" w:eastAsia="方正黑体_GBK" w:hAnsi="Times New Roman" w:hint="eastAsia"/>
          <w:b w:val="0"/>
        </w:rPr>
        <w:t xml:space="preserve"> </w:t>
      </w:r>
      <w:r>
        <w:rPr>
          <w:rFonts w:ascii="Times New Roman" w:eastAsia="方正黑体_GBK" w:hAnsi="Times New Roman" w:hint="eastAsia"/>
          <w:b w:val="0"/>
        </w:rPr>
        <w:t>持续优化创新生态体系</w:t>
      </w:r>
      <w:bookmarkEnd w:id="18"/>
    </w:p>
    <w:p w14:paraId="4473463B"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全面提升创新创业服务能力，不断优化创新的制度性供给，大力塑造“全域创新、玄武孵化”品牌，持续放大玄武创新创业服务的美誉度和影响力。</w:t>
      </w:r>
    </w:p>
    <w:p w14:paraId="155A3022"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激发人才创新创造活力。</w:t>
      </w:r>
      <w:r>
        <w:rPr>
          <w:rFonts w:ascii="Times New Roman" w:eastAsia="方正仿宋_GBK" w:hAnsi="Times New Roman" w:cs="仿宋_GB2312" w:hint="eastAsia"/>
          <w:sz w:val="32"/>
          <w:szCs w:val="32"/>
        </w:rPr>
        <w:t>深度融入玄武发展新格局，坚持“两手抓”战略，人才引进与培育并重，以产业创新集聚人才，以服务创新留住人才，以改革创新发挥人才最大效益，打造具有新时代玄武特色的人才队伍，营造人尽其才的优越生态。一是优化政策吸引人才。贯彻落实市委一号文和市“紫金山英才计划”政策要求，制定区级“凤栖玄武”人才计划，进一步完善人才市场评价机制，政策扶持更加与人才创新创业发展绩效联动。强化用人单位主体作用，赋予重大创新平台、龙头骨干企业以及重点园区、板块更多举荐权限，让有限资源尽可能发挥黄金效益。结合玄武教育集团与“新名校建设”，重点培育一批基础教育领域的优秀人才。二是集成资源培育人才。做深做实“百校对接工程”，常态</w:t>
      </w:r>
      <w:proofErr w:type="gramStart"/>
      <w:r>
        <w:rPr>
          <w:rFonts w:ascii="Times New Roman" w:eastAsia="方正仿宋_GBK" w:hAnsi="Times New Roman" w:cs="仿宋_GB2312" w:hint="eastAsia"/>
          <w:sz w:val="32"/>
          <w:szCs w:val="32"/>
        </w:rPr>
        <w:t>化开展校</w:t>
      </w:r>
      <w:proofErr w:type="gramEnd"/>
      <w:r>
        <w:rPr>
          <w:rFonts w:ascii="Times New Roman" w:eastAsia="方正仿宋_GBK" w:hAnsi="Times New Roman" w:cs="仿宋_GB2312" w:hint="eastAsia"/>
          <w:sz w:val="32"/>
          <w:szCs w:val="32"/>
        </w:rPr>
        <w:t>地人才“互派驻、双挂职”，发挥“校友经济”优势，全力推进一批高校院所优秀科技成果在玄武落地转化。完善“人才优服”体系，开展专题培训和业务对接，适时将市场化机构的专业服务纳入人才经纪人服务清单。推出“紫金山人才卡”，为顶尖人才落户生根和创新发展提供特色精准服务。三是产才融合成就人才。实施“走出去引进来”战略，抓住</w:t>
      </w:r>
      <w:proofErr w:type="gramStart"/>
      <w:r>
        <w:rPr>
          <w:rFonts w:ascii="Times New Roman" w:eastAsia="方正仿宋_GBK" w:hAnsi="Times New Roman" w:cs="仿宋_GB2312" w:hint="eastAsia"/>
          <w:sz w:val="32"/>
          <w:szCs w:val="32"/>
        </w:rPr>
        <w:t>城市硅巷建设</w:t>
      </w:r>
      <w:proofErr w:type="gramEnd"/>
      <w:r>
        <w:rPr>
          <w:rFonts w:ascii="Times New Roman" w:eastAsia="方正仿宋_GBK" w:hAnsi="Times New Roman" w:cs="仿宋_GB2312" w:hint="eastAsia"/>
          <w:sz w:val="32"/>
          <w:szCs w:val="32"/>
        </w:rPr>
        <w:t>契机，</w:t>
      </w:r>
      <w:r>
        <w:rPr>
          <w:rFonts w:ascii="Times New Roman" w:eastAsia="方正仿宋_GBK" w:hAnsi="Times New Roman" w:cs="仿宋_GB2312" w:hint="eastAsia"/>
          <w:sz w:val="32"/>
          <w:szCs w:val="32"/>
        </w:rPr>
        <w:lastRenderedPageBreak/>
        <w:t>高水平打造一批具有国际化特色的人才孵化载体，积极承接海外人才回流。支持龙头企业在海内外自主建设“人才飞地”，借国际智力资源为我所用，探索创新创业孵化新模式。全面融入长江路文化和旅游集聚区重点项目建设，完善“双招双引”工作机制，招才引智与招商引资并举，联动龙头企业、行业协会（商会）、</w:t>
      </w:r>
      <w:proofErr w:type="gramStart"/>
      <w:r>
        <w:rPr>
          <w:rFonts w:ascii="Times New Roman" w:eastAsia="方正仿宋_GBK" w:hAnsi="Times New Roman" w:cs="仿宋_GB2312" w:hint="eastAsia"/>
          <w:sz w:val="32"/>
          <w:szCs w:val="32"/>
        </w:rPr>
        <w:t>风创投机构</w:t>
      </w:r>
      <w:proofErr w:type="gramEnd"/>
      <w:r>
        <w:rPr>
          <w:rFonts w:ascii="Times New Roman" w:eastAsia="方正仿宋_GBK" w:hAnsi="Times New Roman" w:cs="仿宋_GB2312" w:hint="eastAsia"/>
          <w:sz w:val="32"/>
          <w:szCs w:val="32"/>
        </w:rPr>
        <w:t>等市场主体，引进文旅行业领军人才，支持人才与玄武文</w:t>
      </w:r>
      <w:proofErr w:type="gramStart"/>
      <w:r>
        <w:rPr>
          <w:rFonts w:ascii="Times New Roman" w:eastAsia="方正仿宋_GBK" w:hAnsi="Times New Roman" w:cs="仿宋_GB2312" w:hint="eastAsia"/>
          <w:sz w:val="32"/>
          <w:szCs w:val="32"/>
        </w:rPr>
        <w:t>创产业</w:t>
      </w:r>
      <w:proofErr w:type="gramEnd"/>
      <w:r>
        <w:rPr>
          <w:rFonts w:ascii="Times New Roman" w:eastAsia="方正仿宋_GBK" w:hAnsi="Times New Roman" w:cs="仿宋_GB2312" w:hint="eastAsia"/>
          <w:sz w:val="32"/>
          <w:szCs w:val="32"/>
        </w:rPr>
        <w:t>同步成长。到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w:t>
      </w:r>
      <w:proofErr w:type="gramStart"/>
      <w:r>
        <w:rPr>
          <w:rFonts w:ascii="Times New Roman" w:eastAsia="方正仿宋_GBK" w:hAnsi="Times New Roman" w:cs="仿宋_GB2312" w:hint="eastAsia"/>
          <w:sz w:val="32"/>
          <w:szCs w:val="32"/>
        </w:rPr>
        <w:t>引育各</w:t>
      </w:r>
      <w:proofErr w:type="gramEnd"/>
      <w:r>
        <w:rPr>
          <w:rFonts w:ascii="Times New Roman" w:eastAsia="方正仿宋_GBK" w:hAnsi="Times New Roman" w:cs="仿宋_GB2312" w:hint="eastAsia"/>
          <w:sz w:val="32"/>
          <w:szCs w:val="32"/>
        </w:rPr>
        <w:t>类高层次创新创业人才（团队）</w:t>
      </w:r>
      <w:r>
        <w:rPr>
          <w:rFonts w:ascii="Times New Roman" w:eastAsia="方正仿宋_GBK" w:hAnsi="Times New Roman" w:cs="仿宋_GB2312" w:hint="eastAsia"/>
          <w:sz w:val="32"/>
          <w:szCs w:val="32"/>
        </w:rPr>
        <w:t>500</w:t>
      </w:r>
      <w:r>
        <w:rPr>
          <w:rFonts w:ascii="Times New Roman" w:eastAsia="方正仿宋_GBK" w:hAnsi="Times New Roman" w:cs="仿宋_GB2312" w:hint="eastAsia"/>
          <w:sz w:val="32"/>
          <w:szCs w:val="32"/>
        </w:rPr>
        <w:t>人（</w:t>
      </w:r>
      <w:proofErr w:type="gramStart"/>
      <w:r>
        <w:rPr>
          <w:rFonts w:ascii="Times New Roman" w:eastAsia="方正仿宋_GBK" w:hAnsi="Times New Roman" w:cs="仿宋_GB2312" w:hint="eastAsia"/>
          <w:sz w:val="32"/>
          <w:szCs w:val="32"/>
        </w:rPr>
        <w:t>个</w:t>
      </w:r>
      <w:proofErr w:type="gramEnd"/>
      <w:r>
        <w:rPr>
          <w:rFonts w:ascii="Times New Roman" w:eastAsia="方正仿宋_GBK" w:hAnsi="Times New Roman" w:cs="仿宋_GB2312" w:hint="eastAsia"/>
          <w:sz w:val="32"/>
          <w:szCs w:val="32"/>
        </w:rPr>
        <w:t>）。</w:t>
      </w:r>
    </w:p>
    <w:p w14:paraId="3FF55501"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加快创新成果落地转化。</w:t>
      </w:r>
      <w:r>
        <w:rPr>
          <w:rFonts w:ascii="Times New Roman" w:eastAsia="方正仿宋_GBK" w:hAnsi="Times New Roman" w:cs="仿宋_GB2312" w:hint="eastAsia"/>
          <w:sz w:val="32"/>
          <w:szCs w:val="32"/>
        </w:rPr>
        <w:t>深入推进“两落地、</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融合”工程。抓住国家加快发展技术要素市场机遇，加快发展以技术产权交易为代表的区域要素市场，支持江苏技术产权交易市场、江苏长三角技术产权交易中心等机构做大做强，鼓励区内高校、科研院所和龙头企业建立技术转移专业机构，打造长三角科技要素交易高地。完善科技成果使用、处置和收益管理体制，提高科研人员成果转化收益分享比例。加大创新产品和服务采购力度，鼓励“首购首用”，探索建立风险补偿和新产品使用免责机制。营建多元创新应用场景，定期发布公共服务、政府需求、企业能力、企业协同“四张清单”，更大力度支持先进技术与创新产品市场化推广示范。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年，技术合同交易额力争达到</w:t>
      </w:r>
      <w:r>
        <w:rPr>
          <w:rFonts w:ascii="Times New Roman" w:eastAsia="方正仿宋_GBK" w:hAnsi="Times New Roman" w:cs="仿宋_GB2312" w:hint="eastAsia"/>
          <w:sz w:val="32"/>
          <w:szCs w:val="32"/>
        </w:rPr>
        <w:t>100</w:t>
      </w:r>
      <w:r>
        <w:rPr>
          <w:rFonts w:ascii="Times New Roman" w:eastAsia="方正仿宋_GBK" w:hAnsi="Times New Roman" w:cs="仿宋_GB2312" w:hint="eastAsia"/>
          <w:sz w:val="32"/>
          <w:szCs w:val="32"/>
        </w:rPr>
        <w:t>亿元。</w:t>
      </w:r>
    </w:p>
    <w:p w14:paraId="41CADA3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bookmarkStart w:id="19" w:name="_Hlk57986887"/>
      <w:r>
        <w:rPr>
          <w:rFonts w:ascii="Times New Roman" w:eastAsia="方正楷体_GBK" w:hAnsi="Times New Roman" w:cs="仿宋_GB2312" w:hint="eastAsia"/>
          <w:bCs/>
          <w:sz w:val="32"/>
          <w:szCs w:val="32"/>
        </w:rPr>
        <w:t>做强玄武科技服务链条。</w:t>
      </w:r>
      <w:bookmarkEnd w:id="19"/>
      <w:r>
        <w:rPr>
          <w:rFonts w:ascii="Times New Roman" w:eastAsia="方正仿宋_GBK" w:hAnsi="Times New Roman" w:cs="仿宋_GB2312" w:hint="eastAsia"/>
          <w:sz w:val="32"/>
          <w:szCs w:val="32"/>
        </w:rPr>
        <w:t>依托徐庄高新区“</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平台、</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中心”，规划建设集创意设计、研究开发、检验检测、标准信息、成果推</w:t>
      </w:r>
      <w:r>
        <w:rPr>
          <w:rFonts w:ascii="Times New Roman" w:eastAsia="方正仿宋_GBK" w:hAnsi="Times New Roman" w:cs="仿宋_GB2312" w:hint="eastAsia"/>
          <w:sz w:val="32"/>
          <w:szCs w:val="32"/>
        </w:rPr>
        <w:lastRenderedPageBreak/>
        <w:t>广、创业孵化、国际合作、展览展示、教育培训等于一体的玄武产业创新服务综合体（企业服务中心），将产业公共服务塑造成为玄武新一轮发展的核心竞争力之一。依托玄武高新集团，探索设立玄武产业公共服务平台有限公司，实现创新服务综合体“线上</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线下”“总部</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分部”的一体化高效运营。大力推进红山新城律</w:t>
      </w:r>
      <w:proofErr w:type="gramStart"/>
      <w:r>
        <w:rPr>
          <w:rFonts w:ascii="Times New Roman" w:eastAsia="方正仿宋_GBK" w:hAnsi="Times New Roman" w:cs="仿宋_GB2312" w:hint="eastAsia"/>
          <w:sz w:val="32"/>
          <w:szCs w:val="32"/>
        </w:rPr>
        <w:t>政服务</w:t>
      </w:r>
      <w:proofErr w:type="gramEnd"/>
      <w:r>
        <w:rPr>
          <w:rFonts w:ascii="Times New Roman" w:eastAsia="方正仿宋_GBK" w:hAnsi="Times New Roman" w:cs="仿宋_GB2312" w:hint="eastAsia"/>
          <w:sz w:val="32"/>
          <w:szCs w:val="32"/>
        </w:rPr>
        <w:t>创新集聚区建设，以律所服务为核心，集聚各类科技服务、中介商务服务主体，做强玄武创新服务链条。充分发挥南京知识产权援助徐庄分中心作用，实行最严格的知识产权保护制度，提升知识产权创造、运用、保护、管理和服务能力，鼓励市场化知识产权运营机构发展。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年，万人发明专利拥有量达到</w:t>
      </w:r>
      <w:r>
        <w:rPr>
          <w:rFonts w:ascii="Times New Roman" w:eastAsia="方正仿宋_GBK" w:hAnsi="Times New Roman" w:cs="仿宋_GB2312" w:hint="eastAsia"/>
          <w:sz w:val="32"/>
          <w:szCs w:val="32"/>
        </w:rPr>
        <w:t>250</w:t>
      </w:r>
      <w:r>
        <w:rPr>
          <w:rFonts w:ascii="Times New Roman" w:eastAsia="方正仿宋_GBK" w:hAnsi="Times New Roman" w:cs="仿宋_GB2312" w:hint="eastAsia"/>
          <w:sz w:val="32"/>
          <w:szCs w:val="32"/>
        </w:rPr>
        <w:t>件，</w:t>
      </w:r>
      <w:r>
        <w:rPr>
          <w:rFonts w:ascii="Times New Roman" w:eastAsia="方正仿宋_GBK" w:hAnsi="Times New Roman" w:cs="仿宋_GB2312" w:hint="eastAsia"/>
          <w:sz w:val="32"/>
          <w:szCs w:val="32"/>
        </w:rPr>
        <w:t>PCT</w:t>
      </w:r>
      <w:r>
        <w:rPr>
          <w:rFonts w:ascii="Times New Roman" w:eastAsia="方正仿宋_GBK" w:hAnsi="Times New Roman" w:cs="仿宋_GB2312" w:hint="eastAsia"/>
          <w:sz w:val="32"/>
          <w:szCs w:val="32"/>
        </w:rPr>
        <w:t>专利申请总量累计达</w:t>
      </w:r>
      <w:r>
        <w:rPr>
          <w:rFonts w:ascii="Times New Roman" w:eastAsia="方正仿宋_GBK" w:hAnsi="Times New Roman" w:cs="仿宋_GB2312" w:hint="eastAsia"/>
          <w:sz w:val="32"/>
          <w:szCs w:val="32"/>
        </w:rPr>
        <w:t>800</w:t>
      </w:r>
      <w:r>
        <w:rPr>
          <w:rFonts w:ascii="Times New Roman" w:eastAsia="方正仿宋_GBK" w:hAnsi="Times New Roman" w:cs="仿宋_GB2312" w:hint="eastAsia"/>
          <w:sz w:val="32"/>
          <w:szCs w:val="32"/>
        </w:rPr>
        <w:t>件。</w:t>
      </w:r>
    </w:p>
    <w:p w14:paraId="1E230598"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全面提升金融服务科技创新水平。</w:t>
      </w:r>
      <w:r>
        <w:rPr>
          <w:rFonts w:ascii="Times New Roman" w:eastAsia="方正仿宋_GBK" w:hAnsi="Times New Roman" w:cs="仿宋_GB2312" w:hint="eastAsia"/>
          <w:sz w:val="32"/>
          <w:szCs w:val="32"/>
        </w:rPr>
        <w:t>大力</w:t>
      </w:r>
      <w:proofErr w:type="gramStart"/>
      <w:r>
        <w:rPr>
          <w:rFonts w:ascii="Times New Roman" w:eastAsia="方正仿宋_GBK" w:hAnsi="Times New Roman" w:cs="仿宋_GB2312" w:hint="eastAsia"/>
          <w:sz w:val="32"/>
          <w:szCs w:val="32"/>
        </w:rPr>
        <w:t>发展科创金融</w:t>
      </w:r>
      <w:proofErr w:type="gramEnd"/>
      <w:r>
        <w:rPr>
          <w:rFonts w:ascii="Times New Roman" w:eastAsia="方正仿宋_GBK" w:hAnsi="Times New Roman" w:cs="仿宋_GB2312" w:hint="eastAsia"/>
          <w:sz w:val="32"/>
          <w:szCs w:val="32"/>
        </w:rPr>
        <w:t>，打造股权投资高地。建设区金融综合服务平台，建立适应创新链需求、覆盖创新全生命周期的创新金融服务体系。围绕“全域创新”战略部署，发起设立玄武创投母子基金，撬动社会资本共同参与，引进和培育覆盖天使投资、</w:t>
      </w:r>
      <w:r>
        <w:rPr>
          <w:rFonts w:ascii="Times New Roman" w:eastAsia="方正仿宋_GBK" w:hAnsi="Times New Roman" w:cs="仿宋_GB2312" w:hint="eastAsia"/>
          <w:sz w:val="32"/>
          <w:szCs w:val="32"/>
        </w:rPr>
        <w:t>VC</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PE</w:t>
      </w:r>
      <w:r>
        <w:rPr>
          <w:rFonts w:ascii="Times New Roman" w:eastAsia="方正仿宋_GBK" w:hAnsi="Times New Roman" w:cs="仿宋_GB2312" w:hint="eastAsia"/>
          <w:sz w:val="32"/>
          <w:szCs w:val="32"/>
        </w:rPr>
        <w:t>、并购等不同企业成长阶段的基金体系，重点投资玄武软件和信息服务、新医药与生命健康、新一代数字经济等新兴产业，为全区重大</w:t>
      </w:r>
      <w:proofErr w:type="gramStart"/>
      <w:r>
        <w:rPr>
          <w:rFonts w:ascii="Times New Roman" w:eastAsia="方正仿宋_GBK" w:hAnsi="Times New Roman" w:cs="仿宋_GB2312" w:hint="eastAsia"/>
          <w:sz w:val="32"/>
          <w:szCs w:val="32"/>
        </w:rPr>
        <w:t>科创项目</w:t>
      </w:r>
      <w:proofErr w:type="gramEnd"/>
      <w:r>
        <w:rPr>
          <w:rFonts w:ascii="Times New Roman" w:eastAsia="方正仿宋_GBK" w:hAnsi="Times New Roman" w:cs="仿宋_GB2312" w:hint="eastAsia"/>
          <w:sz w:val="32"/>
          <w:szCs w:val="32"/>
        </w:rPr>
        <w:t>提供有力支撑。鼓励建立孵化创投主体（含基金、创投机构、天使投资人）的新型孵化器，采取“一事一议”方式支持。鼓励金融机构</w:t>
      </w:r>
      <w:proofErr w:type="gramStart"/>
      <w:r>
        <w:rPr>
          <w:rFonts w:ascii="Times New Roman" w:eastAsia="方正仿宋_GBK" w:hAnsi="Times New Roman" w:cs="仿宋_GB2312" w:hint="eastAsia"/>
          <w:sz w:val="32"/>
          <w:szCs w:val="32"/>
        </w:rPr>
        <w:t>设立科创金融</w:t>
      </w:r>
      <w:proofErr w:type="gramEnd"/>
      <w:r>
        <w:rPr>
          <w:rFonts w:ascii="Times New Roman" w:eastAsia="方正仿宋_GBK" w:hAnsi="Times New Roman" w:cs="仿宋_GB2312" w:hint="eastAsia"/>
          <w:sz w:val="32"/>
          <w:szCs w:val="32"/>
        </w:rPr>
        <w:t>专营机构，探索建立</w:t>
      </w:r>
      <w:proofErr w:type="gramStart"/>
      <w:r>
        <w:rPr>
          <w:rFonts w:ascii="Times New Roman" w:eastAsia="方正仿宋_GBK" w:hAnsi="Times New Roman" w:cs="仿宋_GB2312" w:hint="eastAsia"/>
          <w:sz w:val="32"/>
          <w:szCs w:val="32"/>
        </w:rPr>
        <w:t>对科创企业</w:t>
      </w:r>
      <w:proofErr w:type="gramEnd"/>
      <w:r>
        <w:rPr>
          <w:rFonts w:ascii="Times New Roman" w:eastAsia="方正仿宋_GBK" w:hAnsi="Times New Roman" w:cs="仿宋_GB2312" w:hint="eastAsia"/>
          <w:sz w:val="32"/>
          <w:szCs w:val="32"/>
        </w:rPr>
        <w:t>技术成果、市场前景的</w:t>
      </w:r>
      <w:r>
        <w:rPr>
          <w:rFonts w:ascii="Times New Roman" w:eastAsia="方正仿宋_GBK" w:hAnsi="Times New Roman" w:cs="仿宋_GB2312" w:hint="eastAsia"/>
          <w:sz w:val="32"/>
          <w:szCs w:val="32"/>
        </w:rPr>
        <w:lastRenderedPageBreak/>
        <w:t>科学评估体系，</w:t>
      </w:r>
      <w:proofErr w:type="gramStart"/>
      <w:r>
        <w:rPr>
          <w:rFonts w:ascii="Times New Roman" w:eastAsia="方正仿宋_GBK" w:hAnsi="Times New Roman" w:cs="仿宋_GB2312" w:hint="eastAsia"/>
          <w:sz w:val="32"/>
          <w:szCs w:val="32"/>
        </w:rPr>
        <w:t>做大科创</w:t>
      </w:r>
      <w:proofErr w:type="gramEnd"/>
      <w:r>
        <w:rPr>
          <w:rFonts w:ascii="Times New Roman" w:eastAsia="方正仿宋_GBK" w:hAnsi="Times New Roman" w:cs="仿宋_GB2312" w:hint="eastAsia"/>
          <w:sz w:val="32"/>
          <w:szCs w:val="32"/>
        </w:rPr>
        <w:t>企业信用贷款、知识产权抵押贷款等业务规模。充分发挥</w:t>
      </w:r>
      <w:proofErr w:type="gramStart"/>
      <w:r>
        <w:rPr>
          <w:rFonts w:ascii="Times New Roman" w:eastAsia="方正仿宋_GBK" w:hAnsi="Times New Roman" w:cs="仿宋_GB2312" w:hint="eastAsia"/>
          <w:sz w:val="32"/>
          <w:szCs w:val="32"/>
        </w:rPr>
        <w:t>区上市</w:t>
      </w:r>
      <w:proofErr w:type="gramEnd"/>
      <w:r>
        <w:rPr>
          <w:rFonts w:ascii="Times New Roman" w:eastAsia="方正仿宋_GBK" w:hAnsi="Times New Roman" w:cs="仿宋_GB2312" w:hint="eastAsia"/>
          <w:sz w:val="32"/>
          <w:szCs w:val="32"/>
        </w:rPr>
        <w:t>驿站、徐庄企业并购中心作用，支持高成长创新企业到</w:t>
      </w:r>
      <w:proofErr w:type="gramStart"/>
      <w:r>
        <w:rPr>
          <w:rFonts w:ascii="Times New Roman" w:eastAsia="方正仿宋_GBK" w:hAnsi="Times New Roman" w:cs="仿宋_GB2312" w:hint="eastAsia"/>
          <w:sz w:val="32"/>
          <w:szCs w:val="32"/>
        </w:rPr>
        <w:t>科创板</w:t>
      </w:r>
      <w:proofErr w:type="gramEnd"/>
      <w:r>
        <w:rPr>
          <w:rFonts w:ascii="Times New Roman" w:eastAsia="方正仿宋_GBK" w:hAnsi="Times New Roman" w:cs="仿宋_GB2312" w:hint="eastAsia"/>
          <w:sz w:val="32"/>
          <w:szCs w:val="32"/>
        </w:rPr>
        <w:t>等多层次资本市场上市融资，做大做强资本市场玄武板块。</w:t>
      </w:r>
    </w:p>
    <w:p w14:paraId="409A4ADF"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20" w:name="_Toc18450"/>
      <w:r>
        <w:rPr>
          <w:rFonts w:ascii="Times New Roman" w:eastAsia="方正黑体_GBK" w:hAnsi="Times New Roman" w:hint="eastAsia"/>
          <w:b w:val="0"/>
        </w:rPr>
        <w:t>第五节</w:t>
      </w:r>
      <w:r>
        <w:rPr>
          <w:rFonts w:ascii="Times New Roman" w:eastAsia="方正黑体_GBK" w:hAnsi="Times New Roman" w:hint="eastAsia"/>
          <w:b w:val="0"/>
        </w:rPr>
        <w:t xml:space="preserve"> </w:t>
      </w:r>
      <w:r>
        <w:rPr>
          <w:rFonts w:ascii="Times New Roman" w:eastAsia="方正黑体_GBK" w:hAnsi="Times New Roman" w:hint="eastAsia"/>
          <w:b w:val="0"/>
        </w:rPr>
        <w:t>构建“政企研”融合创新机制</w:t>
      </w:r>
      <w:bookmarkEnd w:id="20"/>
    </w:p>
    <w:p w14:paraId="7A371EC1"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充分发挥政府、企业、高校院所作用，构建独具玄武特色的“政企研”融合创新机制（即“三螺旋创新机制”），巩固壮大玄武创新创业优势。</w:t>
      </w:r>
    </w:p>
    <w:p w14:paraId="2FA3D8D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设立一批高水平“政企研”融合创新组织。</w:t>
      </w:r>
      <w:r>
        <w:rPr>
          <w:rFonts w:ascii="Times New Roman" w:eastAsia="方正仿宋_GBK" w:hAnsi="Times New Roman" w:cs="仿宋_GB2312" w:hint="eastAsia"/>
          <w:sz w:val="32"/>
          <w:szCs w:val="32"/>
        </w:rPr>
        <w:t>充分发挥政府、企业、高校院所双边或三边融合组织体制机制灵活优势，积极开展科技创新体制机制改革，完善三边合作的权益分配体系，加快建设一批以市场化为导向、多方融合的产业联盟、协同创新中心、技术转移机构、产业技术研究院、产业技术创新联盟等平台组织。积极</w:t>
      </w:r>
      <w:proofErr w:type="gramStart"/>
      <w:r>
        <w:rPr>
          <w:rFonts w:ascii="Times New Roman" w:eastAsia="方正仿宋_GBK" w:hAnsi="Times New Roman" w:cs="仿宋_GB2312" w:hint="eastAsia"/>
          <w:sz w:val="32"/>
          <w:szCs w:val="32"/>
        </w:rPr>
        <w:t>发挥文旅联盟</w:t>
      </w:r>
      <w:proofErr w:type="gramEnd"/>
      <w:r>
        <w:rPr>
          <w:rFonts w:ascii="Times New Roman" w:eastAsia="方正仿宋_GBK" w:hAnsi="Times New Roman" w:cs="仿宋_GB2312" w:hint="eastAsia"/>
          <w:sz w:val="32"/>
          <w:szCs w:val="32"/>
        </w:rPr>
        <w:t>及农业联盟整合、撬动区域优质资源的重要作用。搭建信息共享平台，加强政府、企业、高校院所等合作，按行业建立企业</w:t>
      </w:r>
      <w:proofErr w:type="gramStart"/>
      <w:r>
        <w:rPr>
          <w:rFonts w:ascii="Times New Roman" w:eastAsia="方正仿宋_GBK" w:hAnsi="Times New Roman" w:cs="仿宋_GB2312" w:hint="eastAsia"/>
          <w:sz w:val="32"/>
          <w:szCs w:val="32"/>
        </w:rPr>
        <w:t>间需求</w:t>
      </w:r>
      <w:proofErr w:type="gramEnd"/>
      <w:r>
        <w:rPr>
          <w:rFonts w:ascii="Times New Roman" w:eastAsia="方正仿宋_GBK" w:hAnsi="Times New Roman" w:cs="仿宋_GB2312" w:hint="eastAsia"/>
          <w:sz w:val="32"/>
          <w:szCs w:val="32"/>
        </w:rPr>
        <w:t>定期对接工作机制。聚焦软件和信息服务、新医药和生命健康、新一代数字经济等新兴产业技术创新需求，探索开展新兴产业技术集成创新试点，建立政企</w:t>
      </w:r>
      <w:proofErr w:type="gramStart"/>
      <w:r>
        <w:rPr>
          <w:rFonts w:ascii="Times New Roman" w:eastAsia="方正仿宋_GBK" w:hAnsi="Times New Roman" w:cs="仿宋_GB2312" w:hint="eastAsia"/>
          <w:sz w:val="32"/>
          <w:szCs w:val="32"/>
        </w:rPr>
        <w:t>研</w:t>
      </w:r>
      <w:proofErr w:type="gramEnd"/>
      <w:r>
        <w:rPr>
          <w:rFonts w:ascii="Times New Roman" w:eastAsia="方正仿宋_GBK" w:hAnsi="Times New Roman" w:cs="仿宋_GB2312" w:hint="eastAsia"/>
          <w:sz w:val="32"/>
          <w:szCs w:val="32"/>
        </w:rPr>
        <w:t>多方参与机制，开展跨学科、跨领域协作攻关。支持龙头企业跨区域整合科研院所力量，鼓励科研人员深度参与产业创新活动。到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年，与区内主要高校院所及头部企业合作共建</w:t>
      </w:r>
      <w:r>
        <w:rPr>
          <w:rFonts w:ascii="Times New Roman" w:eastAsia="方正仿宋_GBK" w:hAnsi="Times New Roman" w:cs="仿宋_GB2312" w:hint="eastAsia"/>
          <w:sz w:val="32"/>
          <w:szCs w:val="32"/>
        </w:rPr>
        <w:t>10</w:t>
      </w:r>
      <w:r>
        <w:rPr>
          <w:rFonts w:ascii="Times New Roman" w:eastAsia="方正仿宋_GBK" w:hAnsi="Times New Roman" w:cs="仿宋_GB2312" w:hint="eastAsia"/>
          <w:sz w:val="32"/>
          <w:szCs w:val="32"/>
        </w:rPr>
        <w:t>个高水平“政企研”</w:t>
      </w:r>
      <w:r>
        <w:rPr>
          <w:rFonts w:ascii="Times New Roman" w:eastAsia="方正仿宋_GBK" w:hAnsi="Times New Roman" w:cs="仿宋_GB2312" w:hint="eastAsia"/>
          <w:sz w:val="32"/>
          <w:szCs w:val="32"/>
        </w:rPr>
        <w:lastRenderedPageBreak/>
        <w:t>融合创新机构。</w:t>
      </w:r>
    </w:p>
    <w:p w14:paraId="3BC253FF"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建设一批高水平“政企研”融合创新载体。</w:t>
      </w:r>
      <w:r>
        <w:rPr>
          <w:rFonts w:ascii="Times New Roman" w:eastAsia="方正仿宋_GBK" w:hAnsi="Times New Roman" w:cs="仿宋_GB2312" w:hint="eastAsia"/>
          <w:sz w:val="32"/>
          <w:szCs w:val="32"/>
        </w:rPr>
        <w:t>加强与东南大学、南京理工大学等高等院校和中科院南京分院等科研院所深度合作，坚持人才共用、载体共建、产业共育，高水平建设科技创新港，形成“校区、园区、街区、社区”四区融合综合体。大力发展“校友经济”，支持驻区知名高校院所国内外校友来玄武创业。对接在地军工企业和院校，规划建设军民融合创新园区，提升国防科技重点产业自主可控能力。深度整合驻区涉农资源，壮大农业创新发展联盟，完善农业科技创新机制，加快建设国家现代农业创业园、省现代农业示范园。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年，与区内主要高校院所、头部企业合作共建</w:t>
      </w:r>
      <w:r>
        <w:rPr>
          <w:rFonts w:ascii="Times New Roman" w:eastAsia="方正仿宋_GBK" w:hAnsi="Times New Roman" w:cs="仿宋_GB2312" w:hint="eastAsia"/>
          <w:sz w:val="32"/>
          <w:szCs w:val="32"/>
        </w:rPr>
        <w:t>10</w:t>
      </w:r>
      <w:r>
        <w:rPr>
          <w:rFonts w:ascii="Times New Roman" w:eastAsia="方正仿宋_GBK" w:hAnsi="Times New Roman" w:cs="仿宋_GB2312" w:hint="eastAsia"/>
          <w:sz w:val="32"/>
          <w:szCs w:val="32"/>
        </w:rPr>
        <w:t>个多元开放、各具特色的高校创新港、创新圈和创新街区。</w:t>
      </w:r>
    </w:p>
    <w:p w14:paraId="291D37B4"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21" w:name="_Toc22744"/>
      <w:r>
        <w:rPr>
          <w:rFonts w:ascii="Times New Roman" w:eastAsia="方正黑体_GBK" w:hAnsi="Times New Roman" w:hint="eastAsia"/>
          <w:b w:val="0"/>
        </w:rPr>
        <w:t>第六节</w:t>
      </w:r>
      <w:r>
        <w:rPr>
          <w:rFonts w:ascii="Times New Roman" w:eastAsia="方正黑体_GBK" w:hAnsi="Times New Roman" w:hint="eastAsia"/>
          <w:b w:val="0"/>
        </w:rPr>
        <w:t xml:space="preserve"> </w:t>
      </w:r>
      <w:r>
        <w:rPr>
          <w:rFonts w:ascii="Times New Roman" w:eastAsia="方正黑体_GBK" w:hAnsi="Times New Roman" w:hint="eastAsia"/>
          <w:b w:val="0"/>
        </w:rPr>
        <w:t>拓展“虚拟园区</w:t>
      </w:r>
      <w:r>
        <w:rPr>
          <w:rStyle w:val="af4"/>
          <w:rFonts w:ascii="Times New Roman" w:eastAsia="方正黑体_GBK" w:hAnsi="Times New Roman" w:hint="eastAsia"/>
          <w:b w:val="0"/>
        </w:rPr>
        <w:endnoteReference w:id="1"/>
      </w:r>
      <w:r>
        <w:rPr>
          <w:rFonts w:ascii="Times New Roman" w:eastAsia="方正黑体_GBK" w:hAnsi="Times New Roman" w:hint="eastAsia"/>
          <w:b w:val="0"/>
        </w:rPr>
        <w:t>、双向飞地</w:t>
      </w:r>
      <w:r>
        <w:rPr>
          <w:rStyle w:val="af4"/>
          <w:rFonts w:ascii="Times New Roman" w:eastAsia="方正黑体_GBK" w:hAnsi="Times New Roman" w:hint="eastAsia"/>
          <w:b w:val="0"/>
        </w:rPr>
        <w:endnoteReference w:id="2"/>
      </w:r>
      <w:r>
        <w:rPr>
          <w:rFonts w:ascii="Times New Roman" w:eastAsia="方正黑体_GBK" w:hAnsi="Times New Roman" w:hint="eastAsia"/>
          <w:b w:val="0"/>
        </w:rPr>
        <w:t>”发展空间</w:t>
      </w:r>
      <w:bookmarkEnd w:id="21"/>
    </w:p>
    <w:p w14:paraId="60EEB49A"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探索建设“两个虚拟园区”。</w:t>
      </w:r>
      <w:r>
        <w:rPr>
          <w:rFonts w:ascii="Times New Roman" w:eastAsia="方正仿宋_GBK" w:hAnsi="Times New Roman" w:cs="仿宋_GB2312" w:hint="eastAsia"/>
          <w:sz w:val="32"/>
          <w:szCs w:val="32"/>
        </w:rPr>
        <w:t>针对玄武物理空间紧缺、高校院所外迁问题，充分发挥中心城区的“综合生态”优势，积极利用新一代信息技术，探索建设虚拟园区和虚拟大学园，拓展玄武虚拟发展空间。一是探索建设玄武虚拟园区。紧抓国家支持虚拟产业园和产业集群发展机遇，依托</w:t>
      </w:r>
      <w:r>
        <w:rPr>
          <w:rFonts w:ascii="Times New Roman" w:eastAsia="方正仿宋_GBK" w:hAnsi="Times New Roman" w:cs="仿宋_GB2312" w:hint="eastAsia"/>
          <w:sz w:val="32"/>
          <w:szCs w:val="32"/>
        </w:rPr>
        <w:t>5G</w:t>
      </w:r>
      <w:r>
        <w:rPr>
          <w:rFonts w:ascii="Times New Roman" w:eastAsia="方正仿宋_GBK" w:hAnsi="Times New Roman" w:cs="仿宋_GB2312" w:hint="eastAsia"/>
          <w:sz w:val="32"/>
          <w:szCs w:val="32"/>
        </w:rPr>
        <w:t>、人工智能、大数据、产业互联网等技术，推行“</w:t>
      </w:r>
      <w:proofErr w:type="gramStart"/>
      <w:r>
        <w:rPr>
          <w:rFonts w:ascii="Times New Roman" w:eastAsia="方正仿宋_GBK" w:hAnsi="Times New Roman" w:cs="仿宋_GB2312" w:hint="eastAsia"/>
          <w:sz w:val="32"/>
          <w:szCs w:val="32"/>
        </w:rPr>
        <w:t>一址多</w:t>
      </w:r>
      <w:proofErr w:type="gramEnd"/>
      <w:r>
        <w:rPr>
          <w:rFonts w:ascii="Times New Roman" w:eastAsia="方正仿宋_GBK" w:hAnsi="Times New Roman" w:cs="仿宋_GB2312" w:hint="eastAsia"/>
          <w:sz w:val="32"/>
          <w:szCs w:val="32"/>
        </w:rPr>
        <w:t>照、住所托管”的集群注册模式，突破地域和物理空间限制，探索虚拟园区新经济模式。充分利用玄武创新创业服务品牌和资源优势，对接江北新区自贸区政策优</w:t>
      </w:r>
      <w:r>
        <w:rPr>
          <w:rFonts w:ascii="Times New Roman" w:eastAsia="方正仿宋_GBK" w:hAnsi="Times New Roman" w:cs="仿宋_GB2312" w:hint="eastAsia"/>
          <w:sz w:val="32"/>
          <w:szCs w:val="32"/>
        </w:rPr>
        <w:lastRenderedPageBreak/>
        <w:t>势，积极创新运作模式和盈利模式，为入园企业提供“一站式”云服务，在不增加物理空间的情况下，打造玄武新经济增长点。二是探索建设玄武虚拟大学园。借鉴深圳、苏州等先进地区经验，按照“一园多校、区校共建”模式，积极与国内外高校院所在成果转化、技术创新、人才培养等方面展开合作。尤其通过虚拟大学园平台，与东南大学、中科院、南京农业大学、南京师范大学等外迁高校院所、实验室等建立良性互动机制，避免科教资源空心化，为玄武创新提供源源不断动力支撑。</w:t>
      </w:r>
    </w:p>
    <w:p w14:paraId="40936B56"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探索建设“玄武双向飞地”。</w:t>
      </w:r>
      <w:r>
        <w:rPr>
          <w:rFonts w:ascii="Times New Roman" w:eastAsia="方正仿宋_GBK" w:hAnsi="Times New Roman" w:cs="仿宋_GB2312" w:hint="eastAsia"/>
          <w:sz w:val="32"/>
          <w:szCs w:val="32"/>
        </w:rPr>
        <w:t>抓住国家积极推动要素市场开放和大力发展“飞地”经济机遇，对接南京城乡融合发展和区域协调发展战略，积极探索实施“双向飞地”工程，实现全区物理空间和产业</w:t>
      </w:r>
      <w:proofErr w:type="gramStart"/>
      <w:r>
        <w:rPr>
          <w:rFonts w:ascii="Times New Roman" w:eastAsia="方正仿宋_GBK" w:hAnsi="Times New Roman" w:cs="仿宋_GB2312" w:hint="eastAsia"/>
          <w:sz w:val="32"/>
          <w:szCs w:val="32"/>
        </w:rPr>
        <w:t>空间双</w:t>
      </w:r>
      <w:proofErr w:type="gramEnd"/>
      <w:r>
        <w:rPr>
          <w:rFonts w:ascii="Times New Roman" w:eastAsia="方正仿宋_GBK" w:hAnsi="Times New Roman" w:cs="仿宋_GB2312" w:hint="eastAsia"/>
          <w:sz w:val="32"/>
          <w:szCs w:val="32"/>
        </w:rPr>
        <w:t>拓展，深度嵌入区域产业链、创新链和价值链。一是探索建设玄武“产业飞地”。利用徐庄高新区与高淳高新区的伙伴园区关系，谋划高淳“产业飞地”。同时积极融入宁杭生态经济带、</w:t>
      </w:r>
      <w:r>
        <w:rPr>
          <w:rFonts w:ascii="Times New Roman" w:eastAsia="方正仿宋_GBK" w:hAnsi="Times New Roman" w:cs="仿宋_GB2312" w:hint="eastAsia"/>
          <w:sz w:val="32"/>
          <w:szCs w:val="32"/>
        </w:rPr>
        <w:t>G312</w:t>
      </w:r>
      <w:r>
        <w:rPr>
          <w:rFonts w:ascii="Times New Roman" w:eastAsia="方正仿宋_GBK" w:hAnsi="Times New Roman" w:cs="仿宋_GB2312" w:hint="eastAsia"/>
          <w:sz w:val="32"/>
          <w:szCs w:val="32"/>
        </w:rPr>
        <w:t>产业走廊等区域战略，探索跨市设立“产业飞地”。通过发展“产业飞地”和完善利益分配机制，在不断拓展玄武物理空间的同时，实现创新价值闭环。二是探索发展玄武“科创飞地”。结合玄武低效空间转型及红山新城产业导入需求。加强规划引导和政策扶持，吸引远郊及外地开发区等来玄武投资建设“科创飞地”，实现“创新孵化在玄武、生产制造在外地”，进一步强化玄武“全域创新”战略。</w:t>
      </w:r>
    </w:p>
    <w:p w14:paraId="72899197"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sectPr w:rsidR="00D03C89" w:rsidSect="005F3A58">
          <w:endnotePr>
            <w:numFmt w:val="decimal"/>
          </w:endnotePr>
          <w:pgSz w:w="11906" w:h="16838"/>
          <w:pgMar w:top="2098" w:right="1474" w:bottom="1701" w:left="1588" w:header="851" w:footer="1247" w:gutter="0"/>
          <w:cols w:space="425"/>
          <w:docGrid w:type="lines" w:linePitch="435" w:charSpace="21679"/>
        </w:sectPr>
      </w:pPr>
    </w:p>
    <w:p w14:paraId="22A33569" w14:textId="77777777" w:rsidR="00D03C89" w:rsidRDefault="00D03C89">
      <w:pPr>
        <w:pStyle w:val="1"/>
        <w:spacing w:before="0" w:after="0" w:line="700" w:lineRule="exact"/>
        <w:jc w:val="left"/>
        <w:rPr>
          <w:rFonts w:ascii="Times New Roman" w:eastAsia="方正小标宋简体" w:hAnsi="Times New Roman"/>
          <w:b w:val="0"/>
          <w:bCs w:val="0"/>
          <w:sz w:val="40"/>
          <w:szCs w:val="52"/>
        </w:rPr>
      </w:pPr>
    </w:p>
    <w:p w14:paraId="6A44B1D1" w14:textId="77777777" w:rsidR="00D03C89" w:rsidRDefault="00022DDA">
      <w:pPr>
        <w:pStyle w:val="1"/>
        <w:spacing w:before="0" w:after="0" w:line="700" w:lineRule="exact"/>
        <w:jc w:val="center"/>
        <w:rPr>
          <w:rFonts w:ascii="Times New Roman" w:eastAsia="方正小标宋_GBK" w:hAnsi="Times New Roman"/>
          <w:b w:val="0"/>
          <w:bCs w:val="0"/>
        </w:rPr>
      </w:pPr>
      <w:bookmarkStart w:id="22" w:name="_Toc17239"/>
      <w:r>
        <w:rPr>
          <w:rFonts w:ascii="Times New Roman" w:eastAsia="方正小标宋_GBK" w:hAnsi="Times New Roman" w:hint="eastAsia"/>
          <w:b w:val="0"/>
          <w:bCs w:val="0"/>
        </w:rPr>
        <w:t>第四章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突出转型升级换轨，构建现代化都市型产业体系</w:t>
      </w:r>
      <w:bookmarkEnd w:id="22"/>
    </w:p>
    <w:p w14:paraId="6866935D" w14:textId="77777777" w:rsidR="00D03C89" w:rsidRDefault="00D03C89">
      <w:pPr>
        <w:rPr>
          <w:rFonts w:ascii="Times New Roman" w:hAnsi="Times New Roman"/>
        </w:rPr>
      </w:pPr>
    </w:p>
    <w:p w14:paraId="42303AF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聚力打造文化旅游地标产业，大力推动现代金融、高端商务商贸两大支柱产业转型升级，高质量打造软件和信息服务、新医药与生命健康两大新兴产业集群，加快形成数字玄武发展新优势，全力构建具有玄武特色的“</w:t>
      </w:r>
      <w:r>
        <w:rPr>
          <w:rFonts w:ascii="Times New Roman" w:eastAsia="方正仿宋_GBK" w:hAnsi="Times New Roman" w:cs="仿宋_GB2312" w:hint="eastAsia"/>
          <w:sz w:val="32"/>
          <w:szCs w:val="32"/>
        </w:rPr>
        <w:t>1+2+2</w:t>
      </w:r>
      <w:r>
        <w:rPr>
          <w:rFonts w:ascii="Times New Roman" w:eastAsia="方正仿宋_GBK" w:hAnsi="Times New Roman" w:cs="仿宋_GB2312" w:hint="eastAsia"/>
          <w:sz w:val="32"/>
          <w:szCs w:val="32"/>
        </w:rPr>
        <w:t>”现代化都市型产业体系。</w:t>
      </w:r>
      <w:proofErr w:type="gramStart"/>
      <w:r>
        <w:rPr>
          <w:rFonts w:ascii="Times New Roman" w:eastAsia="方正仿宋_GBK" w:hAnsi="Times New Roman" w:cs="仿宋_GB2312" w:hint="eastAsia"/>
          <w:sz w:val="32"/>
          <w:szCs w:val="32"/>
        </w:rPr>
        <w:t>持续引育总部</w:t>
      </w:r>
      <w:proofErr w:type="gramEnd"/>
      <w:r>
        <w:rPr>
          <w:rFonts w:ascii="Times New Roman" w:eastAsia="方正仿宋_GBK" w:hAnsi="Times New Roman" w:cs="仿宋_GB2312" w:hint="eastAsia"/>
          <w:sz w:val="32"/>
          <w:szCs w:val="32"/>
        </w:rPr>
        <w:t>型企业，塑造提升“总部玄武”美誉度、影响力。</w:t>
      </w:r>
    </w:p>
    <w:p w14:paraId="4F52E9F3"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23" w:name="_Toc3986"/>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聚力打造文化旅游地标产业</w:t>
      </w:r>
      <w:bookmarkEnd w:id="23"/>
    </w:p>
    <w:p w14:paraId="3AE5EF6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紧抓紫金山—玄武湖城市中心公园建设机遇，以“全域旅游”为统领，以“文旅融合”为核心，以“项目建设”为抓手，争创首批国家文化产业和旅游产业融合发展示范区，大力培育新增长点，建设</w:t>
      </w:r>
      <w:proofErr w:type="gramStart"/>
      <w:r>
        <w:rPr>
          <w:rFonts w:ascii="Times New Roman" w:eastAsia="方正仿宋_GBK" w:hAnsi="Times New Roman" w:cs="仿宋_GB2312" w:hint="eastAsia"/>
          <w:sz w:val="32"/>
          <w:szCs w:val="32"/>
        </w:rPr>
        <w:t>文旅企业</w:t>
      </w:r>
      <w:proofErr w:type="gramEnd"/>
      <w:r>
        <w:rPr>
          <w:rFonts w:ascii="Times New Roman" w:eastAsia="方正仿宋_GBK" w:hAnsi="Times New Roman" w:cs="仿宋_GB2312" w:hint="eastAsia"/>
          <w:sz w:val="32"/>
          <w:szCs w:val="32"/>
        </w:rPr>
        <w:t>总部集聚区，打造千亿级产业集群，推动全区文化旅游产业能级迈上新台阶，形成玄武发展新优势，增添玄武发展新动能。</w:t>
      </w:r>
    </w:p>
    <w:p w14:paraId="221E6AB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全力</w:t>
      </w:r>
      <w:proofErr w:type="gramStart"/>
      <w:r>
        <w:rPr>
          <w:rFonts w:ascii="Times New Roman" w:eastAsia="方正楷体_GBK" w:hAnsi="Times New Roman" w:cs="仿宋_GB2312" w:hint="eastAsia"/>
          <w:bCs/>
          <w:sz w:val="32"/>
          <w:szCs w:val="32"/>
        </w:rPr>
        <w:t>推动文旅</w:t>
      </w:r>
      <w:proofErr w:type="gramEnd"/>
      <w:r>
        <w:rPr>
          <w:rFonts w:ascii="Times New Roman" w:eastAsia="方正楷体_GBK" w:hAnsi="Times New Roman" w:cs="仿宋_GB2312" w:hint="eastAsia"/>
          <w:bCs/>
          <w:sz w:val="32"/>
          <w:szCs w:val="32"/>
        </w:rPr>
        <w:t>+</w:t>
      </w:r>
      <w:r>
        <w:rPr>
          <w:rFonts w:ascii="Times New Roman" w:eastAsia="方正楷体_GBK" w:hAnsi="Times New Roman" w:cs="仿宋_GB2312" w:hint="eastAsia"/>
          <w:bCs/>
          <w:sz w:val="32"/>
          <w:szCs w:val="32"/>
        </w:rPr>
        <w:t>升级。</w:t>
      </w:r>
      <w:r>
        <w:rPr>
          <w:rFonts w:ascii="Times New Roman" w:eastAsia="方正仿宋_GBK" w:hAnsi="Times New Roman" w:cs="仿宋_GB2312" w:hint="eastAsia"/>
          <w:sz w:val="32"/>
          <w:szCs w:val="32"/>
        </w:rPr>
        <w:t>以“文旅</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”融合开放为导向，</w:t>
      </w:r>
      <w:proofErr w:type="gramStart"/>
      <w:r>
        <w:rPr>
          <w:rFonts w:ascii="Times New Roman" w:eastAsia="方正仿宋_GBK" w:hAnsi="Times New Roman" w:cs="仿宋_GB2312" w:hint="eastAsia"/>
          <w:sz w:val="32"/>
          <w:szCs w:val="32"/>
        </w:rPr>
        <w:t>出台文旅融合</w:t>
      </w:r>
      <w:proofErr w:type="gramEnd"/>
      <w:r>
        <w:rPr>
          <w:rFonts w:ascii="Times New Roman" w:eastAsia="方正仿宋_GBK" w:hAnsi="Times New Roman" w:cs="仿宋_GB2312" w:hint="eastAsia"/>
          <w:sz w:val="32"/>
          <w:szCs w:val="32"/>
        </w:rPr>
        <w:t>发展专项政策，重点</w:t>
      </w:r>
      <w:proofErr w:type="gramStart"/>
      <w:r>
        <w:rPr>
          <w:rFonts w:ascii="Times New Roman" w:eastAsia="方正仿宋_GBK" w:hAnsi="Times New Roman" w:cs="仿宋_GB2312" w:hint="eastAsia"/>
          <w:sz w:val="32"/>
          <w:szCs w:val="32"/>
        </w:rPr>
        <w:t>促进文旅</w:t>
      </w:r>
      <w:proofErr w:type="gramEnd"/>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商贸、</w:t>
      </w:r>
      <w:proofErr w:type="gramStart"/>
      <w:r>
        <w:rPr>
          <w:rFonts w:ascii="Times New Roman" w:eastAsia="方正仿宋_GBK" w:hAnsi="Times New Roman" w:cs="仿宋_GB2312" w:hint="eastAsia"/>
          <w:sz w:val="32"/>
          <w:szCs w:val="32"/>
        </w:rPr>
        <w:t>文旅</w:t>
      </w:r>
      <w:proofErr w:type="gramEnd"/>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科技、</w:t>
      </w:r>
      <w:proofErr w:type="gramStart"/>
      <w:r>
        <w:rPr>
          <w:rFonts w:ascii="Times New Roman" w:eastAsia="方正仿宋_GBK" w:hAnsi="Times New Roman" w:cs="仿宋_GB2312" w:hint="eastAsia"/>
          <w:sz w:val="32"/>
          <w:szCs w:val="32"/>
        </w:rPr>
        <w:t>文旅</w:t>
      </w:r>
      <w:proofErr w:type="gramEnd"/>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健康、</w:t>
      </w:r>
      <w:proofErr w:type="gramStart"/>
      <w:r>
        <w:rPr>
          <w:rFonts w:ascii="Times New Roman" w:eastAsia="方正仿宋_GBK" w:hAnsi="Times New Roman" w:cs="仿宋_GB2312" w:hint="eastAsia"/>
          <w:sz w:val="32"/>
          <w:szCs w:val="32"/>
        </w:rPr>
        <w:t>文旅</w:t>
      </w:r>
      <w:proofErr w:type="gramEnd"/>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体育等融合发展，壮大</w:t>
      </w:r>
      <w:proofErr w:type="gramStart"/>
      <w:r>
        <w:rPr>
          <w:rFonts w:ascii="Times New Roman" w:eastAsia="方正仿宋_GBK" w:hAnsi="Times New Roman" w:cs="仿宋_GB2312" w:hint="eastAsia"/>
          <w:sz w:val="32"/>
          <w:szCs w:val="32"/>
        </w:rPr>
        <w:t>全区文旅经济</w:t>
      </w:r>
      <w:proofErr w:type="gramEnd"/>
      <w:r>
        <w:rPr>
          <w:rFonts w:ascii="Times New Roman" w:eastAsia="方正仿宋_GBK" w:hAnsi="Times New Roman" w:cs="仿宋_GB2312" w:hint="eastAsia"/>
          <w:sz w:val="32"/>
          <w:szCs w:val="32"/>
        </w:rPr>
        <w:t>规模。</w:t>
      </w:r>
      <w:proofErr w:type="gramStart"/>
      <w:r>
        <w:rPr>
          <w:rFonts w:ascii="Times New Roman" w:eastAsia="方正仿宋_GBK" w:hAnsi="Times New Roman" w:cs="仿宋_GB2312" w:hint="eastAsia"/>
          <w:sz w:val="32"/>
          <w:szCs w:val="32"/>
        </w:rPr>
        <w:t>坚持文旅提升</w:t>
      </w:r>
      <w:proofErr w:type="gramEnd"/>
      <w:r>
        <w:rPr>
          <w:rFonts w:ascii="Times New Roman" w:eastAsia="方正仿宋_GBK" w:hAnsi="Times New Roman" w:cs="仿宋_GB2312" w:hint="eastAsia"/>
          <w:sz w:val="32"/>
          <w:szCs w:val="32"/>
        </w:rPr>
        <w:t>与新场景创造联动，推动全区核心旅游产业和旅游产品升级，提升科技水平，深化文化内涵，增加创意产品、体验产品、</w:t>
      </w:r>
      <w:r>
        <w:rPr>
          <w:rFonts w:ascii="Times New Roman" w:eastAsia="方正仿宋_GBK" w:hAnsi="Times New Roman" w:cs="仿宋_GB2312" w:hint="eastAsia"/>
          <w:sz w:val="32"/>
          <w:szCs w:val="32"/>
        </w:rPr>
        <w:lastRenderedPageBreak/>
        <w:t>定制产品。促进文化旅游与现代技术相互融合，发展基于</w:t>
      </w:r>
      <w:r>
        <w:rPr>
          <w:rFonts w:ascii="Times New Roman" w:eastAsia="方正仿宋_GBK" w:hAnsi="Times New Roman" w:cs="仿宋_GB2312" w:hint="eastAsia"/>
          <w:sz w:val="32"/>
          <w:szCs w:val="32"/>
        </w:rPr>
        <w:t>5G</w:t>
      </w:r>
      <w:r>
        <w:rPr>
          <w:rFonts w:ascii="Times New Roman" w:eastAsia="方正仿宋_GBK" w:hAnsi="Times New Roman" w:cs="仿宋_GB2312" w:hint="eastAsia"/>
          <w:sz w:val="32"/>
          <w:szCs w:val="32"/>
        </w:rPr>
        <w:t>、超高清、增强现实、虚拟现实、人工智能等技术的新一代沉浸式体验型文化和旅游消费内容。</w:t>
      </w:r>
    </w:p>
    <w:tbl>
      <w:tblPr>
        <w:tblStyle w:val="af3"/>
        <w:tblW w:w="8789" w:type="dxa"/>
        <w:jc w:val="center"/>
        <w:tblLook w:val="04A0" w:firstRow="1" w:lastRow="0" w:firstColumn="1" w:lastColumn="0" w:noHBand="0" w:noVBand="1"/>
      </w:tblPr>
      <w:tblGrid>
        <w:gridCol w:w="8789"/>
      </w:tblGrid>
      <w:tr w:rsidR="00D03C89" w14:paraId="3B8E8A38" w14:textId="77777777">
        <w:trPr>
          <w:trHeight w:val="357"/>
          <w:jc w:val="center"/>
        </w:trPr>
        <w:tc>
          <w:tcPr>
            <w:tcW w:w="9060" w:type="dxa"/>
          </w:tcPr>
          <w:p w14:paraId="03F07A40"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4-1 </w:t>
            </w:r>
            <w:r>
              <w:rPr>
                <w:rFonts w:ascii="Times New Roman" w:eastAsia="黑体" w:hAnsi="Times New Roman"/>
              </w:rPr>
              <w:t>文化旅游产业发展重点任务</w:t>
            </w:r>
          </w:p>
        </w:tc>
      </w:tr>
      <w:tr w:rsidR="00D03C89" w14:paraId="213D1750" w14:textId="77777777">
        <w:trPr>
          <w:trHeight w:val="6593"/>
          <w:jc w:val="center"/>
        </w:trPr>
        <w:tc>
          <w:tcPr>
            <w:tcW w:w="9060" w:type="dxa"/>
          </w:tcPr>
          <w:p w14:paraId="66595D2F" w14:textId="77777777" w:rsidR="00D03C89" w:rsidRDefault="00022DDA">
            <w:pPr>
              <w:spacing w:beforeLines="50" w:before="217" w:line="40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t>争创国家级文化产业示范园区，打造“</w:t>
            </w:r>
            <w:proofErr w:type="gramStart"/>
            <w:r>
              <w:rPr>
                <w:rFonts w:ascii="Times New Roman" w:eastAsia="宋体" w:hAnsi="Times New Roman" w:cs="仿宋_GB2312" w:hint="eastAsia"/>
                <w:szCs w:val="21"/>
                <w:lang w:val="zh-CN"/>
              </w:rPr>
              <w:t>一</w:t>
            </w:r>
            <w:proofErr w:type="gramEnd"/>
            <w:r>
              <w:rPr>
                <w:rFonts w:ascii="Times New Roman" w:eastAsia="宋体" w:hAnsi="Times New Roman" w:cs="仿宋_GB2312" w:hint="eastAsia"/>
                <w:szCs w:val="21"/>
                <w:lang w:val="zh-CN"/>
              </w:rPr>
              <w:t>城、一带”大设计特色产业集群，大力推动区内旅游景区提质增效。</w:t>
            </w:r>
          </w:p>
          <w:p w14:paraId="0D58C1EC"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力争创成国家级文化产业示范园区。</w:t>
            </w:r>
            <w:r>
              <w:rPr>
                <w:rFonts w:ascii="Times New Roman" w:eastAsia="宋体" w:hAnsi="Times New Roman" w:cs="仿宋_GB2312" w:hint="eastAsia"/>
                <w:szCs w:val="21"/>
                <w:lang w:val="zh-CN"/>
              </w:rPr>
              <w:t>以创品牌带动</w:t>
            </w:r>
            <w:proofErr w:type="gramStart"/>
            <w:r>
              <w:rPr>
                <w:rFonts w:ascii="Times New Roman" w:eastAsia="宋体" w:hAnsi="Times New Roman" w:cs="仿宋_GB2312" w:hint="eastAsia"/>
                <w:szCs w:val="21"/>
                <w:lang w:val="zh-CN"/>
              </w:rPr>
              <w:t>全区文旅产业</w:t>
            </w:r>
            <w:proofErr w:type="gramEnd"/>
            <w:r>
              <w:rPr>
                <w:rFonts w:ascii="Times New Roman" w:eastAsia="宋体" w:hAnsi="Times New Roman" w:cs="仿宋_GB2312" w:hint="eastAsia"/>
                <w:szCs w:val="21"/>
                <w:lang w:val="zh-CN"/>
              </w:rPr>
              <w:t>繁荣发展，打造长三角</w:t>
            </w:r>
            <w:proofErr w:type="gramStart"/>
            <w:r>
              <w:rPr>
                <w:rFonts w:ascii="Times New Roman" w:eastAsia="宋体" w:hAnsi="Times New Roman" w:cs="仿宋_GB2312" w:hint="eastAsia"/>
                <w:szCs w:val="21"/>
                <w:lang w:val="zh-CN"/>
              </w:rPr>
              <w:t>文旅产业</w:t>
            </w:r>
            <w:proofErr w:type="gramEnd"/>
            <w:r>
              <w:rPr>
                <w:rFonts w:ascii="Times New Roman" w:eastAsia="宋体" w:hAnsi="Times New Roman" w:cs="仿宋_GB2312" w:hint="eastAsia"/>
                <w:szCs w:val="21"/>
                <w:lang w:val="zh-CN"/>
              </w:rPr>
              <w:t>创新创业高地。按照“一区多点”总体布局，整合长江路文化和旅游集聚区、环东大南京设计名城、百子亭和梅雍桃历史文化街区等功能板块，规划建设</w:t>
            </w:r>
            <w:proofErr w:type="gramStart"/>
            <w:r>
              <w:rPr>
                <w:rFonts w:ascii="Times New Roman" w:eastAsia="宋体" w:hAnsi="Times New Roman" w:cs="仿宋_GB2312" w:hint="eastAsia"/>
                <w:szCs w:val="21"/>
                <w:lang w:val="zh-CN"/>
              </w:rPr>
              <w:t>文旅产业</w:t>
            </w:r>
            <w:proofErr w:type="gramEnd"/>
            <w:r>
              <w:rPr>
                <w:rFonts w:ascii="Times New Roman" w:eastAsia="宋体" w:hAnsi="Times New Roman" w:cs="仿宋_GB2312" w:hint="eastAsia"/>
                <w:szCs w:val="21"/>
                <w:lang w:val="zh-CN"/>
              </w:rPr>
              <w:t>创新综合体（孵化器），打造“无边界文创空间”。</w:t>
            </w:r>
          </w:p>
          <w:p w14:paraId="21143927"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打造“</w:t>
            </w:r>
            <w:proofErr w:type="gramStart"/>
            <w:r>
              <w:rPr>
                <w:rFonts w:ascii="Times New Roman" w:eastAsia="宋体" w:hAnsi="Times New Roman" w:cs="仿宋_GB2312" w:hint="eastAsia"/>
                <w:b/>
                <w:bCs/>
                <w:szCs w:val="21"/>
                <w:lang w:val="zh-CN"/>
              </w:rPr>
              <w:t>一</w:t>
            </w:r>
            <w:proofErr w:type="gramEnd"/>
            <w:r>
              <w:rPr>
                <w:rFonts w:ascii="Times New Roman" w:eastAsia="宋体" w:hAnsi="Times New Roman" w:cs="仿宋_GB2312" w:hint="eastAsia"/>
                <w:b/>
                <w:bCs/>
                <w:szCs w:val="21"/>
                <w:lang w:val="zh-CN"/>
              </w:rPr>
              <w:t>城、一带”大设计产业集群。</w:t>
            </w:r>
            <w:r>
              <w:rPr>
                <w:rFonts w:ascii="Times New Roman" w:eastAsia="宋体" w:hAnsi="Times New Roman" w:cs="仿宋_GB2312" w:hint="eastAsia"/>
                <w:szCs w:val="21"/>
                <w:lang w:val="zh-CN"/>
              </w:rPr>
              <w:t>充分发挥区内设计产业、设计人才、设计素材资源优势，以环东大南京设计名城和环湖创意产业带为主要载体，重点发展以建筑设计、工程设计为主的环境与空间设计，时尚设计、</w:t>
            </w:r>
            <w:r>
              <w:rPr>
                <w:rFonts w:ascii="Times New Roman" w:eastAsia="宋体" w:hAnsi="Times New Roman" w:cs="仿宋_GB2312"/>
                <w:szCs w:val="21"/>
                <w:lang w:val="zh-CN"/>
              </w:rPr>
              <w:t>IP</w:t>
            </w:r>
            <w:r>
              <w:rPr>
                <w:rFonts w:ascii="Times New Roman" w:eastAsia="宋体" w:hAnsi="Times New Roman" w:cs="仿宋_GB2312"/>
                <w:szCs w:val="21"/>
                <w:lang w:val="zh-CN"/>
              </w:rPr>
              <w:t>设计与运营、视觉传达为主的文创设计，汽车设计、智能终端设计为主的工业设计。</w:t>
            </w:r>
            <w:r>
              <w:rPr>
                <w:rFonts w:ascii="Times New Roman" w:eastAsia="宋体" w:hAnsi="Times New Roman" w:cs="仿宋_GB2312" w:hint="eastAsia"/>
                <w:szCs w:val="21"/>
                <w:lang w:val="zh-CN"/>
              </w:rPr>
              <w:t>重点</w:t>
            </w:r>
            <w:r>
              <w:rPr>
                <w:rFonts w:ascii="Times New Roman" w:eastAsia="宋体" w:hAnsi="Times New Roman" w:cs="仿宋_GB2312"/>
                <w:szCs w:val="21"/>
                <w:lang w:val="zh-CN"/>
              </w:rPr>
              <w:t>打造亚洲建筑档案中心、老烟厂、南京时尚设计中心、工艺美术大楼等地标载体</w:t>
            </w:r>
            <w:r>
              <w:rPr>
                <w:rFonts w:ascii="Times New Roman" w:eastAsia="宋体" w:hAnsi="Times New Roman" w:cs="仿宋_GB2312" w:hint="eastAsia"/>
                <w:szCs w:val="21"/>
                <w:lang w:val="zh-CN"/>
              </w:rPr>
              <w:t>，大力</w:t>
            </w:r>
            <w:r>
              <w:rPr>
                <w:rFonts w:ascii="Times New Roman" w:eastAsia="宋体" w:hAnsi="Times New Roman" w:cs="仿宋_GB2312"/>
                <w:szCs w:val="21"/>
                <w:lang w:val="zh-CN"/>
              </w:rPr>
              <w:t>推动环湖创意产业园提档升级</w:t>
            </w:r>
            <w:r>
              <w:rPr>
                <w:rFonts w:ascii="Times New Roman" w:eastAsia="宋体" w:hAnsi="Times New Roman" w:cs="仿宋_GB2312" w:hint="eastAsia"/>
                <w:szCs w:val="21"/>
                <w:lang w:val="zh-CN"/>
              </w:rPr>
              <w:t>、特色发展</w:t>
            </w:r>
            <w:r>
              <w:rPr>
                <w:rFonts w:ascii="Times New Roman" w:eastAsia="宋体" w:hAnsi="Times New Roman" w:cs="仿宋_GB2312"/>
                <w:szCs w:val="21"/>
                <w:lang w:val="zh-CN"/>
              </w:rPr>
              <w:t>。</w:t>
            </w:r>
          </w:p>
          <w:p w14:paraId="1FE14C69" w14:textId="77777777" w:rsidR="00D03C89" w:rsidRDefault="00022DDA">
            <w:pPr>
              <w:spacing w:beforeLines="50" w:before="217" w:line="400" w:lineRule="exact"/>
              <w:ind w:firstLineChars="200" w:firstLine="422"/>
              <w:rPr>
                <w:rFonts w:ascii="Times New Roman" w:hAnsi="Times New Roman"/>
              </w:rPr>
            </w:pPr>
            <w:r>
              <w:rPr>
                <w:rFonts w:ascii="Times New Roman" w:eastAsia="宋体" w:hAnsi="Times New Roman" w:cs="仿宋_GB2312" w:hint="eastAsia"/>
                <w:b/>
                <w:bCs/>
                <w:szCs w:val="21"/>
                <w:lang w:val="zh-CN"/>
              </w:rPr>
              <w:t>大力推动旅游景区提质增效。</w:t>
            </w:r>
            <w:r>
              <w:rPr>
                <w:rFonts w:ascii="Times New Roman" w:eastAsia="宋体" w:hAnsi="Times New Roman" w:cs="仿宋_GB2312" w:hint="eastAsia"/>
                <w:szCs w:val="21"/>
                <w:lang w:val="zh-CN"/>
              </w:rPr>
              <w:t>支持和鼓励驻区旅游景区、文博场馆等设施设备更新换代、产品创新和项目升级，增加参与式、体验式消费项目，强化智慧景区建设，推广景区门票预约制度。</w:t>
            </w:r>
          </w:p>
        </w:tc>
      </w:tr>
    </w:tbl>
    <w:p w14:paraId="3FB41042"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大力培育</w:t>
      </w:r>
      <w:proofErr w:type="gramStart"/>
      <w:r>
        <w:rPr>
          <w:rFonts w:ascii="Times New Roman" w:eastAsia="方正楷体_GBK" w:hAnsi="Times New Roman" w:cs="仿宋_GB2312" w:hint="eastAsia"/>
          <w:bCs/>
          <w:sz w:val="32"/>
          <w:szCs w:val="32"/>
        </w:rPr>
        <w:t>文创新</w:t>
      </w:r>
      <w:proofErr w:type="gramEnd"/>
      <w:r>
        <w:rPr>
          <w:rFonts w:ascii="Times New Roman" w:eastAsia="方正楷体_GBK" w:hAnsi="Times New Roman" w:cs="仿宋_GB2312" w:hint="eastAsia"/>
          <w:bCs/>
          <w:sz w:val="32"/>
          <w:szCs w:val="32"/>
        </w:rPr>
        <w:t>业态。</w:t>
      </w:r>
      <w:r>
        <w:rPr>
          <w:rFonts w:ascii="Times New Roman" w:eastAsia="方正仿宋_GBK" w:hAnsi="Times New Roman" w:cs="仿宋_GB2312" w:hint="eastAsia"/>
          <w:sz w:val="32"/>
          <w:szCs w:val="32"/>
        </w:rPr>
        <w:t>依托驻区大型文化集团、文博场馆及高校院所设计专业优势，大力培育繁荣创意设计、影视出版、演艺娱乐、数字内容、现代传媒、网络视听、工艺美术、网络文化等新业态。鼓励支持凤凰出版传媒、省广电集团、幸福蓝海、</w:t>
      </w:r>
      <w:proofErr w:type="gramStart"/>
      <w:r>
        <w:rPr>
          <w:rFonts w:ascii="Times New Roman" w:eastAsia="方正仿宋_GBK" w:hAnsi="Times New Roman" w:cs="仿宋_GB2312" w:hint="eastAsia"/>
          <w:sz w:val="32"/>
          <w:szCs w:val="32"/>
        </w:rPr>
        <w:t>途牛旅游</w:t>
      </w:r>
      <w:proofErr w:type="gramEnd"/>
      <w:r>
        <w:rPr>
          <w:rFonts w:ascii="Times New Roman" w:eastAsia="方正仿宋_GBK" w:hAnsi="Times New Roman" w:cs="仿宋_GB2312" w:hint="eastAsia"/>
          <w:sz w:val="32"/>
          <w:szCs w:val="32"/>
        </w:rPr>
        <w:t>等头部企业通过资源整合、改革重组、收购兼并、线上线下融合等方式投资文化旅游产业，促进规模化、品牌化、网络化</w:t>
      </w:r>
      <w:r>
        <w:rPr>
          <w:rFonts w:ascii="Times New Roman" w:eastAsia="方正仿宋_GBK" w:hAnsi="Times New Roman" w:cs="仿宋_GB2312" w:hint="eastAsia"/>
          <w:sz w:val="32"/>
          <w:szCs w:val="32"/>
        </w:rPr>
        <w:lastRenderedPageBreak/>
        <w:t>经营。引导中小</w:t>
      </w:r>
      <w:proofErr w:type="gramStart"/>
      <w:r>
        <w:rPr>
          <w:rFonts w:ascii="Times New Roman" w:eastAsia="方正仿宋_GBK" w:hAnsi="Times New Roman" w:cs="仿宋_GB2312" w:hint="eastAsia"/>
          <w:sz w:val="32"/>
          <w:szCs w:val="32"/>
        </w:rPr>
        <w:t>文旅企业</w:t>
      </w:r>
      <w:proofErr w:type="gramEnd"/>
      <w:r>
        <w:rPr>
          <w:rFonts w:ascii="Times New Roman" w:eastAsia="方正仿宋_GBK" w:hAnsi="Times New Roman" w:cs="仿宋_GB2312" w:hint="eastAsia"/>
          <w:sz w:val="32"/>
          <w:szCs w:val="32"/>
        </w:rPr>
        <w:t>向“专精特新”方向发展，形成大中小企业融通繁荣发展格局。</w:t>
      </w:r>
    </w:p>
    <w:p w14:paraId="79E096A7"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24" w:name="_Toc8491"/>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推动两大支柱产业转型升级</w:t>
      </w:r>
      <w:bookmarkEnd w:id="24"/>
    </w:p>
    <w:p w14:paraId="38008D5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巩固夯实现代金融、高端商务商贸“压舱石”地位，抓住消费升级、技术升级发展机遇，创新商业模式，培育新型业态，推动两大支柱产业转型发展。</w:t>
      </w:r>
    </w:p>
    <w:p w14:paraId="083B0213"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现代金融。</w:t>
      </w:r>
      <w:r>
        <w:rPr>
          <w:rFonts w:ascii="Times New Roman" w:eastAsia="方正仿宋_GBK" w:hAnsi="Times New Roman" w:cs="仿宋_GB2312" w:hint="eastAsia"/>
          <w:sz w:val="32"/>
          <w:szCs w:val="32"/>
        </w:rPr>
        <w:t>坚持“固本培源、提升密度、彰显特色”，以金融创新发展为战略主线，走城市有机更新与金融产业联动发展的道路，加快从基于传统优势的自然生长模式转向基于规划引领的主动育成模式转变，打造国际化、全景式、高品质的南京“城市金融客厅”。持续壮大金融总部体量，抓住财富管理及金融开放发展机遇，巩固、留住既有银行、证券、保险等传统金融总部机构，同时结合城市更新和低效用地再开发，积极引入一批财富管理、资产管理、非银行金融机构、外资金融等总部型金融机构。大力培育新金融业态，重点引入和发展基金及股权投资、消费金融、融资担保、供应链金融、融资租赁、商贸金融、文化金融、科技金融、绿色金融、养老金融等新业态，进一步完善金融机构牌照体系，形成玄武未来金融业新增长极。积极培育金融科技企业，重点发展以大数据、云计算、人工智能、区块链为代表的金融科技业态，推动落地一批金融科技应用场景，打造南京金融科技产业高地。支持银行、证券、保险等持牌金融机构和互联网企</w:t>
      </w:r>
      <w:r>
        <w:rPr>
          <w:rFonts w:ascii="Times New Roman" w:eastAsia="方正仿宋_GBK" w:hAnsi="Times New Roman" w:cs="仿宋_GB2312" w:hint="eastAsia"/>
          <w:sz w:val="32"/>
          <w:szCs w:val="32"/>
        </w:rPr>
        <w:lastRenderedPageBreak/>
        <w:t>业在玄武设立金融科技子公司、研发中心、金融科技实验室等分支机构。积极引进金融科技研发团队，增强金融科技创新能力。</w:t>
      </w:r>
    </w:p>
    <w:tbl>
      <w:tblPr>
        <w:tblStyle w:val="af3"/>
        <w:tblW w:w="8789" w:type="dxa"/>
        <w:jc w:val="center"/>
        <w:tblLook w:val="04A0" w:firstRow="1" w:lastRow="0" w:firstColumn="1" w:lastColumn="0" w:noHBand="0" w:noVBand="1"/>
      </w:tblPr>
      <w:tblGrid>
        <w:gridCol w:w="8789"/>
      </w:tblGrid>
      <w:tr w:rsidR="00D03C89" w14:paraId="427A72DE" w14:textId="77777777">
        <w:trPr>
          <w:trHeight w:val="357"/>
          <w:jc w:val="center"/>
        </w:trPr>
        <w:tc>
          <w:tcPr>
            <w:tcW w:w="9060" w:type="dxa"/>
          </w:tcPr>
          <w:p w14:paraId="5ACB409B" w14:textId="77777777" w:rsidR="00D03C89" w:rsidRDefault="00022DDA">
            <w:pPr>
              <w:pStyle w:val="2"/>
              <w:spacing w:after="0" w:line="480" w:lineRule="exact"/>
              <w:ind w:leftChars="0" w:left="0" w:firstLineChars="0" w:firstLine="0"/>
              <w:jc w:val="center"/>
              <w:rPr>
                <w:rFonts w:ascii="Times New Roman" w:eastAsia="黑体" w:hAnsi="Times New Roman"/>
              </w:rPr>
            </w:pPr>
            <w:bookmarkStart w:id="25" w:name="_Hlk60083388"/>
            <w:r>
              <w:rPr>
                <w:rFonts w:ascii="Times New Roman" w:eastAsia="黑体" w:hAnsi="Times New Roman" w:hint="eastAsia"/>
              </w:rPr>
              <w:t>专栏</w:t>
            </w:r>
            <w:r>
              <w:rPr>
                <w:rFonts w:ascii="Times New Roman" w:eastAsia="黑体" w:hAnsi="Times New Roman"/>
              </w:rPr>
              <w:t xml:space="preserve">4-2 </w:t>
            </w:r>
            <w:r>
              <w:rPr>
                <w:rFonts w:ascii="Times New Roman" w:eastAsia="黑体" w:hAnsi="Times New Roman"/>
              </w:rPr>
              <w:t>现代金融业发展重点任务</w:t>
            </w:r>
          </w:p>
        </w:tc>
      </w:tr>
      <w:tr w:rsidR="00D03C89" w14:paraId="636A18F4" w14:textId="77777777">
        <w:trPr>
          <w:trHeight w:val="4926"/>
          <w:jc w:val="center"/>
        </w:trPr>
        <w:tc>
          <w:tcPr>
            <w:tcW w:w="9060" w:type="dxa"/>
          </w:tcPr>
          <w:p w14:paraId="6E959273" w14:textId="77777777" w:rsidR="00D03C89" w:rsidRDefault="00022DDA">
            <w:pPr>
              <w:spacing w:beforeLines="50" w:before="217" w:line="40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t>规划玄武金融商务中央区、环紫金山产融创新带“一区、一带”现代金融业发展布局，推动一批金融载体建设。</w:t>
            </w:r>
          </w:p>
          <w:p w14:paraId="7B2043E1"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打造</w:t>
            </w:r>
            <w:bookmarkStart w:id="26" w:name="_Hlk55551359"/>
            <w:r>
              <w:rPr>
                <w:rFonts w:ascii="Times New Roman" w:eastAsia="宋体" w:hAnsi="Times New Roman" w:cs="仿宋_GB2312" w:hint="eastAsia"/>
                <w:b/>
                <w:bCs/>
                <w:szCs w:val="21"/>
                <w:lang w:val="zh-CN"/>
              </w:rPr>
              <w:t>玄武金融商务中央区</w:t>
            </w:r>
            <w:bookmarkEnd w:id="26"/>
            <w:r>
              <w:rPr>
                <w:rFonts w:ascii="Times New Roman" w:eastAsia="宋体" w:hAnsi="Times New Roman" w:cs="仿宋_GB2312" w:hint="eastAsia"/>
                <w:b/>
                <w:bCs/>
                <w:szCs w:val="21"/>
                <w:lang w:val="zh-CN"/>
              </w:rPr>
              <w:t>。</w:t>
            </w:r>
            <w:r>
              <w:rPr>
                <w:rFonts w:ascii="Times New Roman" w:eastAsia="宋体" w:hAnsi="Times New Roman" w:cs="仿宋_GB2312" w:hint="eastAsia"/>
                <w:szCs w:val="21"/>
                <w:lang w:val="zh-CN"/>
              </w:rPr>
              <w:t>以长江路为核心发展轴，由中山路、北京东路、龙</w:t>
            </w:r>
            <w:proofErr w:type="gramStart"/>
            <w:r>
              <w:rPr>
                <w:rFonts w:ascii="Times New Roman" w:eastAsia="宋体" w:hAnsi="Times New Roman" w:cs="仿宋_GB2312" w:hint="eastAsia"/>
                <w:szCs w:val="21"/>
                <w:lang w:val="zh-CN"/>
              </w:rPr>
              <w:t>蟠</w:t>
            </w:r>
            <w:proofErr w:type="gramEnd"/>
            <w:r>
              <w:rPr>
                <w:rFonts w:ascii="Times New Roman" w:eastAsia="宋体" w:hAnsi="Times New Roman" w:cs="仿宋_GB2312" w:hint="eastAsia"/>
                <w:szCs w:val="21"/>
                <w:lang w:val="zh-CN"/>
              </w:rPr>
              <w:t>中路和中山东路围合而成，以金融总部、外资金融、科技金融、文化金融为重点，结合德基三期等新建项目以及低效楼宇改造，打造一批特色金融楼宇，规划建设外资金融集聚区、长江路文化金融街区，提高“一区”的金融密度。</w:t>
            </w:r>
          </w:p>
          <w:p w14:paraId="1FD9038E" w14:textId="77777777" w:rsidR="00D03C89" w:rsidRDefault="00022DDA">
            <w:pPr>
              <w:spacing w:beforeLines="50" w:before="217" w:line="400" w:lineRule="exact"/>
              <w:ind w:firstLineChars="200" w:firstLine="422"/>
              <w:rPr>
                <w:rFonts w:ascii="Times New Roman" w:hAnsi="Times New Roman"/>
              </w:rPr>
            </w:pPr>
            <w:r>
              <w:rPr>
                <w:rFonts w:ascii="Times New Roman" w:eastAsia="宋体" w:hAnsi="Times New Roman" w:cs="仿宋_GB2312" w:hint="eastAsia"/>
                <w:b/>
                <w:bCs/>
                <w:szCs w:val="21"/>
                <w:lang w:val="zh-CN"/>
              </w:rPr>
              <w:t>打造环紫金山产融创新带。</w:t>
            </w:r>
            <w:r>
              <w:rPr>
                <w:rFonts w:ascii="Times New Roman" w:eastAsia="宋体" w:hAnsi="Times New Roman" w:cs="仿宋_GB2312" w:hint="eastAsia"/>
                <w:szCs w:val="21"/>
                <w:lang w:val="zh-CN"/>
              </w:rPr>
              <w:t>结合</w:t>
            </w:r>
            <w:proofErr w:type="gramStart"/>
            <w:r>
              <w:rPr>
                <w:rFonts w:ascii="Times New Roman" w:eastAsia="宋体" w:hAnsi="Times New Roman" w:cs="仿宋_GB2312" w:hint="eastAsia"/>
                <w:szCs w:val="21"/>
                <w:lang w:val="zh-CN"/>
              </w:rPr>
              <w:t>玄武环</w:t>
            </w:r>
            <w:proofErr w:type="gramEnd"/>
            <w:r>
              <w:rPr>
                <w:rFonts w:ascii="Times New Roman" w:eastAsia="宋体" w:hAnsi="Times New Roman" w:cs="仿宋_GB2312" w:hint="eastAsia"/>
                <w:szCs w:val="21"/>
                <w:lang w:val="zh-CN"/>
              </w:rPr>
              <w:t>紫金山产业创新带建设，在徐庄、南理工科技园、玄武科技金融园（南师大校区）、王家湾等项目基础上，重点结合红山新城产业载体建设，以数字金融、新金融、财富管理、股权基金、科技金融、一带一路金融等为重点，规划建设特色鲜明的金融街区和金融</w:t>
            </w:r>
            <w:r>
              <w:rPr>
                <w:rFonts w:ascii="Times New Roman" w:eastAsia="宋体" w:hAnsi="Times New Roman" w:cs="仿宋_GB2312"/>
                <w:szCs w:val="21"/>
                <w:lang w:val="zh-CN"/>
              </w:rPr>
              <w:t>楼宇。</w:t>
            </w:r>
          </w:p>
        </w:tc>
      </w:tr>
    </w:tbl>
    <w:bookmarkEnd w:id="25"/>
    <w:p w14:paraId="784C3595"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高端商务商贸。</w:t>
      </w:r>
      <w:r>
        <w:rPr>
          <w:rFonts w:ascii="Times New Roman" w:eastAsia="方正仿宋_GBK" w:hAnsi="Times New Roman" w:cs="仿宋_GB2312" w:hint="eastAsia"/>
          <w:sz w:val="32"/>
          <w:szCs w:val="32"/>
        </w:rPr>
        <w:t>抓住南京建设国际消费中心城市机遇，以总部经济、楼宇经济、平台经济、体验经济、共享经济、夜间经济为主要经济形态，夯实“玄武品牌”高地地位，实现产业迈向更高能级，打造</w:t>
      </w:r>
      <w:proofErr w:type="gramStart"/>
      <w:r>
        <w:rPr>
          <w:rFonts w:ascii="Times New Roman" w:eastAsia="方正仿宋_GBK" w:hAnsi="Times New Roman" w:cs="仿宋_GB2312" w:hint="eastAsia"/>
          <w:sz w:val="32"/>
          <w:szCs w:val="32"/>
        </w:rPr>
        <w:t>三千亿</w:t>
      </w:r>
      <w:proofErr w:type="gramEnd"/>
      <w:r>
        <w:rPr>
          <w:rFonts w:ascii="Times New Roman" w:eastAsia="方正仿宋_GBK" w:hAnsi="Times New Roman" w:cs="仿宋_GB2312" w:hint="eastAsia"/>
          <w:sz w:val="32"/>
          <w:szCs w:val="32"/>
        </w:rPr>
        <w:t>级产业。</w:t>
      </w:r>
      <w:r>
        <w:rPr>
          <w:rFonts w:ascii="Times New Roman" w:eastAsia="方正仿宋_GBK" w:hAnsi="Times New Roman" w:cs="仿宋_GB2312" w:hint="eastAsia"/>
          <w:b/>
          <w:bCs/>
          <w:sz w:val="32"/>
          <w:szCs w:val="32"/>
        </w:rPr>
        <w:t>总部经济。</w:t>
      </w:r>
      <w:r>
        <w:rPr>
          <w:rFonts w:ascii="Times New Roman" w:eastAsia="方正仿宋_GBK" w:hAnsi="Times New Roman" w:cs="仿宋_GB2312" w:hint="eastAsia"/>
          <w:sz w:val="32"/>
          <w:szCs w:val="32"/>
        </w:rPr>
        <w:t>瞄准“总部玄武”目标，重点吸引跨国公司中国总部和国内大企业集团综合型总部、地区性总部、职能型总部，提升玄武对全球高端要素资源的掌控力。支持现有总部在玄武增设投资中心、财务中心、采购中心、研发中心、销售中心、物流中心等功能性机构。围绕中山东路沿线、中山路沿线以及红山新城、徐庄高新区、王家湾等，结合低效用地更新转型，拓展总部经济发展空间。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年，新增总部企</w:t>
      </w:r>
      <w:r>
        <w:rPr>
          <w:rFonts w:ascii="Times New Roman" w:eastAsia="方正仿宋_GBK" w:hAnsi="Times New Roman" w:cs="仿宋_GB2312" w:hint="eastAsia"/>
          <w:sz w:val="32"/>
          <w:szCs w:val="32"/>
        </w:rPr>
        <w:lastRenderedPageBreak/>
        <w:t>业</w:t>
      </w:r>
      <w:r>
        <w:rPr>
          <w:rFonts w:ascii="Times New Roman" w:eastAsia="方正仿宋_GBK" w:hAnsi="Times New Roman" w:cs="仿宋_GB2312" w:hint="eastAsia"/>
          <w:sz w:val="32"/>
          <w:szCs w:val="32"/>
        </w:rPr>
        <w:t>10</w:t>
      </w:r>
      <w:r>
        <w:rPr>
          <w:rFonts w:ascii="Times New Roman" w:eastAsia="方正仿宋_GBK" w:hAnsi="Times New Roman" w:cs="仿宋_GB2312" w:hint="eastAsia"/>
          <w:sz w:val="32"/>
          <w:szCs w:val="32"/>
        </w:rPr>
        <w:t>家。</w:t>
      </w:r>
      <w:r>
        <w:rPr>
          <w:rFonts w:ascii="Times New Roman" w:eastAsia="方正仿宋_GBK" w:hAnsi="Times New Roman" w:cs="仿宋_GB2312" w:hint="eastAsia"/>
          <w:b/>
          <w:bCs/>
          <w:sz w:val="32"/>
          <w:szCs w:val="32"/>
        </w:rPr>
        <w:t>高端商贸。</w:t>
      </w:r>
      <w:r>
        <w:rPr>
          <w:rFonts w:ascii="Times New Roman" w:eastAsia="方正仿宋_GBK" w:hAnsi="Times New Roman" w:cs="仿宋_GB2312" w:hint="eastAsia"/>
          <w:sz w:val="32"/>
          <w:szCs w:val="32"/>
        </w:rPr>
        <w:t>推动新</w:t>
      </w:r>
      <w:proofErr w:type="gramStart"/>
      <w:r>
        <w:rPr>
          <w:rFonts w:ascii="Times New Roman" w:eastAsia="方正仿宋_GBK" w:hAnsi="Times New Roman" w:cs="仿宋_GB2312" w:hint="eastAsia"/>
          <w:sz w:val="32"/>
          <w:szCs w:val="32"/>
        </w:rPr>
        <w:t>街口商</w:t>
      </w:r>
      <w:proofErr w:type="gramEnd"/>
      <w:r>
        <w:rPr>
          <w:rFonts w:ascii="Times New Roman" w:eastAsia="方正仿宋_GBK" w:hAnsi="Times New Roman" w:cs="仿宋_GB2312" w:hint="eastAsia"/>
          <w:sz w:val="32"/>
          <w:szCs w:val="32"/>
        </w:rPr>
        <w:t>圈、</w:t>
      </w:r>
      <w:proofErr w:type="gramStart"/>
      <w:r>
        <w:rPr>
          <w:rFonts w:ascii="Times New Roman" w:eastAsia="方正仿宋_GBK" w:hAnsi="Times New Roman" w:cs="仿宋_GB2312" w:hint="eastAsia"/>
          <w:sz w:val="32"/>
          <w:szCs w:val="32"/>
        </w:rPr>
        <w:t>孝陵卫商圈</w:t>
      </w:r>
      <w:proofErr w:type="gramEnd"/>
      <w:r>
        <w:rPr>
          <w:rFonts w:ascii="Times New Roman" w:eastAsia="方正仿宋_GBK" w:hAnsi="Times New Roman" w:cs="仿宋_GB2312" w:hint="eastAsia"/>
          <w:sz w:val="32"/>
          <w:szCs w:val="32"/>
        </w:rPr>
        <w:t>、徐庄商圈、红山新城商圈向新型消费商圈、智慧商圈转型升级。支持实体商业向消费体验中心、休闲娱乐中心、文化时尚中心、设计定制中心等综合体验方向转型，营造一批特色鲜明的新消费经济场景空间。继续</w:t>
      </w:r>
      <w:proofErr w:type="gramStart"/>
      <w:r>
        <w:rPr>
          <w:rFonts w:ascii="Times New Roman" w:eastAsia="方正仿宋_GBK" w:hAnsi="Times New Roman" w:cs="仿宋_GB2312" w:hint="eastAsia"/>
          <w:sz w:val="32"/>
          <w:szCs w:val="32"/>
        </w:rPr>
        <w:t>发挥首店经济</w:t>
      </w:r>
      <w:proofErr w:type="gramEnd"/>
      <w:r>
        <w:rPr>
          <w:rFonts w:ascii="Times New Roman" w:eastAsia="方正仿宋_GBK" w:hAnsi="Times New Roman" w:cs="仿宋_GB2312" w:hint="eastAsia"/>
          <w:sz w:val="32"/>
          <w:szCs w:val="32"/>
        </w:rPr>
        <w:t>、品牌经济效应，重点引进全球顶级零售商和国际一线品牌、国内知名品牌和品牌旗舰店，打造国内外知名品牌集聚地、南京国际消费中心城市中心区。</w:t>
      </w:r>
      <w:r>
        <w:rPr>
          <w:rFonts w:ascii="Times New Roman" w:eastAsia="方正仿宋_GBK" w:hAnsi="Times New Roman" w:cs="仿宋_GB2312" w:hint="eastAsia"/>
          <w:b/>
          <w:bCs/>
          <w:sz w:val="32"/>
          <w:szCs w:val="32"/>
        </w:rPr>
        <w:t>现代商务。</w:t>
      </w:r>
      <w:r>
        <w:rPr>
          <w:rFonts w:ascii="Times New Roman" w:eastAsia="方正仿宋_GBK" w:hAnsi="Times New Roman" w:cs="仿宋_GB2312" w:hint="eastAsia"/>
          <w:sz w:val="32"/>
          <w:szCs w:val="32"/>
        </w:rPr>
        <w:t>重点发展会计审计、企业管理、经纪代理、法律服务、咨询、人力资源等专业服务，积极引入全球知名机构和行业龙头企业，提升专业服务国际化、专业化、规模化、集聚化水平。以满足科技创新需求和提升产业创新能力为导向，大力发展科技要素市场、知识产权、创业孵化、技术转移、科技咨询等科技服务业。</w:t>
      </w:r>
    </w:p>
    <w:tbl>
      <w:tblPr>
        <w:tblStyle w:val="af3"/>
        <w:tblW w:w="8789" w:type="dxa"/>
        <w:jc w:val="center"/>
        <w:tblLook w:val="04A0" w:firstRow="1" w:lastRow="0" w:firstColumn="1" w:lastColumn="0" w:noHBand="0" w:noVBand="1"/>
      </w:tblPr>
      <w:tblGrid>
        <w:gridCol w:w="8789"/>
      </w:tblGrid>
      <w:tr w:rsidR="00D03C89" w14:paraId="77F8E8A4" w14:textId="77777777">
        <w:trPr>
          <w:trHeight w:val="357"/>
          <w:jc w:val="center"/>
        </w:trPr>
        <w:tc>
          <w:tcPr>
            <w:tcW w:w="9060" w:type="dxa"/>
          </w:tcPr>
          <w:p w14:paraId="1EB09961"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4-3 </w:t>
            </w:r>
            <w:r>
              <w:rPr>
                <w:rFonts w:ascii="Times New Roman" w:eastAsia="黑体" w:hAnsi="Times New Roman"/>
              </w:rPr>
              <w:t>高端商务商贸发展重点任务</w:t>
            </w:r>
          </w:p>
        </w:tc>
      </w:tr>
      <w:tr w:rsidR="00D03C89" w14:paraId="345678DF" w14:textId="77777777">
        <w:trPr>
          <w:trHeight w:val="357"/>
          <w:jc w:val="center"/>
        </w:trPr>
        <w:tc>
          <w:tcPr>
            <w:tcW w:w="9060" w:type="dxa"/>
          </w:tcPr>
          <w:p w14:paraId="2301C395" w14:textId="77777777" w:rsidR="00D03C89" w:rsidRDefault="00022DDA">
            <w:pPr>
              <w:spacing w:beforeLines="50" w:before="217" w:line="40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t>重点布局打造新街口、红山新城、孝陵卫和徐庄四大新型商圈，推动一批新建项目和存量楼宇转型项目。</w:t>
            </w:r>
          </w:p>
          <w:p w14:paraId="15B8E31A" w14:textId="77777777" w:rsidR="00D03C89" w:rsidRDefault="00022DDA">
            <w:pPr>
              <w:spacing w:beforeLines="50" w:before="217" w:line="400" w:lineRule="exact"/>
              <w:ind w:firstLine="200"/>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新街口中央活力商圈。</w:t>
            </w:r>
            <w:r>
              <w:rPr>
                <w:rFonts w:ascii="Times New Roman" w:eastAsia="宋体" w:hAnsi="Times New Roman" w:cs="仿宋_GB2312" w:hint="eastAsia"/>
                <w:szCs w:val="21"/>
                <w:lang w:val="zh-CN"/>
              </w:rPr>
              <w:t>营造国际化消费和商务场景，重点推动德基三期、长江会、珠江饭店、钟岚里、熊猫二期等项目和地块建设，加快推进低效楼宇转型。</w:t>
            </w:r>
          </w:p>
          <w:p w14:paraId="70ED2A38" w14:textId="77777777" w:rsidR="00D03C89" w:rsidRDefault="00022DDA">
            <w:pPr>
              <w:spacing w:beforeLines="50" w:before="217" w:line="400" w:lineRule="exact"/>
              <w:ind w:firstLine="200"/>
              <w:rPr>
                <w:rFonts w:ascii="Times New Roman" w:eastAsia="宋体" w:hAnsi="Times New Roman" w:cs="仿宋_GB2312"/>
                <w:szCs w:val="21"/>
                <w:lang w:val="zh-CN"/>
              </w:rPr>
            </w:pPr>
            <w:proofErr w:type="gramStart"/>
            <w:r>
              <w:rPr>
                <w:rFonts w:ascii="Times New Roman" w:eastAsia="宋体" w:hAnsi="Times New Roman" w:cs="仿宋_GB2312" w:hint="eastAsia"/>
                <w:b/>
                <w:bCs/>
                <w:szCs w:val="21"/>
                <w:lang w:val="zh-CN"/>
              </w:rPr>
              <w:t>铁北新经济</w:t>
            </w:r>
            <w:proofErr w:type="gramEnd"/>
            <w:r>
              <w:rPr>
                <w:rFonts w:ascii="Times New Roman" w:eastAsia="宋体" w:hAnsi="Times New Roman" w:cs="仿宋_GB2312" w:hint="eastAsia"/>
                <w:b/>
                <w:bCs/>
                <w:szCs w:val="21"/>
                <w:lang w:val="zh-CN"/>
              </w:rPr>
              <w:t>商圈。</w:t>
            </w:r>
            <w:r>
              <w:rPr>
                <w:rFonts w:ascii="Times New Roman" w:eastAsia="宋体" w:hAnsi="Times New Roman" w:cs="仿宋_GB2312" w:hint="eastAsia"/>
                <w:szCs w:val="21"/>
                <w:lang w:val="zh-CN"/>
              </w:rPr>
              <w:t>营造新经济场景，重点推动</w:t>
            </w:r>
            <w:proofErr w:type="gramStart"/>
            <w:r>
              <w:rPr>
                <w:rFonts w:ascii="Times New Roman" w:eastAsia="宋体" w:hAnsi="Times New Roman" w:cs="仿宋_GB2312" w:hint="eastAsia"/>
                <w:szCs w:val="21"/>
                <w:lang w:val="zh-CN"/>
              </w:rPr>
              <w:t>铁北创新</w:t>
            </w:r>
            <w:proofErr w:type="gramEnd"/>
            <w:r>
              <w:rPr>
                <w:rFonts w:ascii="Times New Roman" w:eastAsia="宋体" w:hAnsi="Times New Roman" w:cs="仿宋_GB2312" w:hint="eastAsia"/>
                <w:szCs w:val="21"/>
                <w:lang w:val="zh-CN"/>
              </w:rPr>
              <w:t>孵化集群、</w:t>
            </w:r>
            <w:proofErr w:type="gramStart"/>
            <w:r>
              <w:rPr>
                <w:rFonts w:ascii="Times New Roman" w:eastAsia="宋体" w:hAnsi="Times New Roman" w:cs="仿宋_GB2312" w:hint="eastAsia"/>
                <w:szCs w:val="21"/>
                <w:lang w:val="zh-CN"/>
              </w:rPr>
              <w:t>铁北国际</w:t>
            </w:r>
            <w:proofErr w:type="gramEnd"/>
            <w:r>
              <w:rPr>
                <w:rFonts w:ascii="Times New Roman" w:eastAsia="宋体" w:hAnsi="Times New Roman" w:cs="仿宋_GB2312" w:hint="eastAsia"/>
                <w:szCs w:val="21"/>
                <w:lang w:val="zh-CN"/>
              </w:rPr>
              <w:t>数码港、红山国际社区、宝龙、复星、律</w:t>
            </w:r>
            <w:proofErr w:type="gramStart"/>
            <w:r>
              <w:rPr>
                <w:rFonts w:ascii="Times New Roman" w:eastAsia="宋体" w:hAnsi="Times New Roman" w:cs="仿宋_GB2312" w:hint="eastAsia"/>
                <w:szCs w:val="21"/>
                <w:lang w:val="zh-CN"/>
              </w:rPr>
              <w:t>政服务</w:t>
            </w:r>
            <w:proofErr w:type="gramEnd"/>
            <w:r>
              <w:rPr>
                <w:rFonts w:ascii="Times New Roman" w:eastAsia="宋体" w:hAnsi="Times New Roman" w:cs="仿宋_GB2312" w:hint="eastAsia"/>
                <w:szCs w:val="21"/>
                <w:lang w:val="zh-CN"/>
              </w:rPr>
              <w:t>创新集聚区等项目建设。</w:t>
            </w:r>
          </w:p>
          <w:p w14:paraId="55799503" w14:textId="77777777" w:rsidR="00D03C89" w:rsidRDefault="00022DDA">
            <w:pPr>
              <w:spacing w:beforeLines="50" w:before="217" w:line="400" w:lineRule="exact"/>
              <w:ind w:firstLine="200"/>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徐</w:t>
            </w:r>
            <w:proofErr w:type="gramStart"/>
            <w:r>
              <w:rPr>
                <w:rFonts w:ascii="Times New Roman" w:eastAsia="宋体" w:hAnsi="Times New Roman" w:cs="仿宋_GB2312" w:hint="eastAsia"/>
                <w:b/>
                <w:bCs/>
                <w:szCs w:val="21"/>
                <w:lang w:val="zh-CN"/>
              </w:rPr>
              <w:t>庄科技商</w:t>
            </w:r>
            <w:proofErr w:type="gramEnd"/>
            <w:r>
              <w:rPr>
                <w:rFonts w:ascii="Times New Roman" w:eastAsia="宋体" w:hAnsi="Times New Roman" w:cs="仿宋_GB2312" w:hint="eastAsia"/>
                <w:b/>
                <w:bCs/>
                <w:szCs w:val="21"/>
                <w:lang w:val="zh-CN"/>
              </w:rPr>
              <w:t>圈。</w:t>
            </w:r>
            <w:r>
              <w:rPr>
                <w:rFonts w:ascii="Times New Roman" w:eastAsia="宋体" w:hAnsi="Times New Roman" w:cs="仿宋_GB2312" w:hint="eastAsia"/>
                <w:szCs w:val="21"/>
                <w:lang w:val="zh-CN"/>
              </w:rPr>
              <w:t>营造科技化场景，强化商务商贸配套，重点推动地铁四号商业地块、中诚地块、德乐科技总部大厦等项目建设。</w:t>
            </w:r>
          </w:p>
        </w:tc>
      </w:tr>
      <w:tr w:rsidR="00D03C89" w14:paraId="4B93F6C7" w14:textId="77777777">
        <w:trPr>
          <w:trHeight w:val="1265"/>
          <w:jc w:val="center"/>
        </w:trPr>
        <w:tc>
          <w:tcPr>
            <w:tcW w:w="9060" w:type="dxa"/>
          </w:tcPr>
          <w:p w14:paraId="7467C240" w14:textId="77777777" w:rsidR="00D03C89" w:rsidRDefault="00022DDA">
            <w:pPr>
              <w:spacing w:beforeLines="50" w:before="217" w:line="400" w:lineRule="exact"/>
              <w:ind w:firstLine="200"/>
              <w:rPr>
                <w:rFonts w:ascii="Times New Roman" w:hAnsi="Times New Roman"/>
              </w:rPr>
            </w:pPr>
            <w:r>
              <w:rPr>
                <w:rFonts w:ascii="Times New Roman" w:eastAsia="宋体" w:hAnsi="Times New Roman" w:cs="仿宋_GB2312" w:hint="eastAsia"/>
                <w:b/>
                <w:bCs/>
                <w:szCs w:val="21"/>
                <w:lang w:val="zh-CN"/>
              </w:rPr>
              <w:lastRenderedPageBreak/>
              <w:t>孝陵</w:t>
            </w:r>
            <w:proofErr w:type="gramStart"/>
            <w:r>
              <w:rPr>
                <w:rFonts w:ascii="Times New Roman" w:eastAsia="宋体" w:hAnsi="Times New Roman" w:cs="仿宋_GB2312" w:hint="eastAsia"/>
                <w:b/>
                <w:bCs/>
                <w:szCs w:val="21"/>
                <w:lang w:val="zh-CN"/>
              </w:rPr>
              <w:t>卫生态商圈</w:t>
            </w:r>
            <w:proofErr w:type="gramEnd"/>
            <w:r>
              <w:rPr>
                <w:rFonts w:ascii="Times New Roman" w:eastAsia="宋体" w:hAnsi="Times New Roman" w:cs="仿宋_GB2312" w:hint="eastAsia"/>
                <w:b/>
                <w:bCs/>
                <w:szCs w:val="21"/>
                <w:lang w:val="zh-CN"/>
              </w:rPr>
              <w:t>。</w:t>
            </w:r>
            <w:r>
              <w:rPr>
                <w:rFonts w:ascii="Times New Roman" w:eastAsia="宋体" w:hAnsi="Times New Roman" w:cs="仿宋_GB2312" w:hint="eastAsia"/>
                <w:szCs w:val="21"/>
                <w:lang w:val="zh-CN"/>
              </w:rPr>
              <w:t>营造生态型场景，结合孝陵卫片区更新，重点推动孝陵卫</w:t>
            </w:r>
            <w:r>
              <w:rPr>
                <w:rFonts w:ascii="Times New Roman" w:eastAsia="宋体" w:hAnsi="Times New Roman" w:cs="仿宋_GB2312"/>
                <w:szCs w:val="21"/>
                <w:lang w:val="zh-CN"/>
              </w:rPr>
              <w:t>21</w:t>
            </w:r>
            <w:r>
              <w:rPr>
                <w:rFonts w:ascii="Times New Roman" w:eastAsia="宋体" w:hAnsi="Times New Roman" w:cs="仿宋_GB2312"/>
                <w:szCs w:val="21"/>
                <w:lang w:val="zh-CN"/>
              </w:rPr>
              <w:t>号、前线大剧院改造、农科院地块改造</w:t>
            </w:r>
            <w:r>
              <w:rPr>
                <w:rFonts w:ascii="Times New Roman" w:eastAsia="宋体" w:hAnsi="Times New Roman" w:cs="仿宋_GB2312" w:hint="eastAsia"/>
                <w:szCs w:val="21"/>
                <w:lang w:val="zh-CN"/>
              </w:rPr>
              <w:t>等项目建设，打造孝陵卫商业中心区。</w:t>
            </w:r>
          </w:p>
        </w:tc>
      </w:tr>
    </w:tbl>
    <w:p w14:paraId="066F0EEE"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27" w:name="_Toc32053"/>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高质量打造两大新兴产业集群</w:t>
      </w:r>
      <w:bookmarkEnd w:id="27"/>
    </w:p>
    <w:p w14:paraId="6D9C83BE"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抢抓新一轮技术革命即将到来机遇，深入实施“链长制”，坚持主动融入区域现代化产业链与</w:t>
      </w:r>
      <w:proofErr w:type="gramStart"/>
      <w:r>
        <w:rPr>
          <w:rFonts w:ascii="Times New Roman" w:eastAsia="方正仿宋_GBK" w:hAnsi="Times New Roman" w:cs="仿宋_GB2312" w:hint="eastAsia"/>
          <w:sz w:val="32"/>
          <w:szCs w:val="32"/>
        </w:rPr>
        <w:t>玄武本地</w:t>
      </w:r>
      <w:proofErr w:type="gramEnd"/>
      <w:r>
        <w:rPr>
          <w:rFonts w:ascii="Times New Roman" w:eastAsia="方正仿宋_GBK" w:hAnsi="Times New Roman" w:cs="仿宋_GB2312" w:hint="eastAsia"/>
          <w:sz w:val="32"/>
          <w:szCs w:val="32"/>
        </w:rPr>
        <w:t>特色产业集群打造“链群联动”发展策略，围绕软件和信息服务、新医药与生命健康两大新兴产业，着力做大产业规模、做高产业能级、做</w:t>
      </w:r>
      <w:proofErr w:type="gramStart"/>
      <w:r>
        <w:rPr>
          <w:rFonts w:ascii="Times New Roman" w:eastAsia="方正仿宋_GBK" w:hAnsi="Times New Roman" w:cs="仿宋_GB2312" w:hint="eastAsia"/>
          <w:sz w:val="32"/>
          <w:szCs w:val="32"/>
        </w:rPr>
        <w:t>强产业</w:t>
      </w:r>
      <w:proofErr w:type="gramEnd"/>
      <w:r>
        <w:rPr>
          <w:rFonts w:ascii="Times New Roman" w:eastAsia="方正仿宋_GBK" w:hAnsi="Times New Roman" w:cs="仿宋_GB2312" w:hint="eastAsia"/>
          <w:sz w:val="32"/>
          <w:szCs w:val="32"/>
        </w:rPr>
        <w:t>竞争力，强劲玄武发展后劲。</w:t>
      </w:r>
    </w:p>
    <w:p w14:paraId="28771493"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软件和信息服务业。</w:t>
      </w:r>
      <w:r>
        <w:rPr>
          <w:rFonts w:ascii="Times New Roman" w:eastAsia="方正仿宋_GBK" w:hAnsi="Times New Roman" w:cs="仿宋_GB2312" w:hint="eastAsia"/>
          <w:sz w:val="32"/>
          <w:szCs w:val="32"/>
        </w:rPr>
        <w:t>全面布局“数字经济”，推动软件和信息服务业二次腾飞，打造千亿级新一代数字产业集群。重点发展基础软件、工业软件、工业</w:t>
      </w:r>
      <w:r>
        <w:rPr>
          <w:rFonts w:ascii="Times New Roman" w:eastAsia="方正仿宋_GBK" w:hAnsi="Times New Roman" w:cs="仿宋_GB2312" w:hint="eastAsia"/>
          <w:sz w:val="32"/>
          <w:szCs w:val="32"/>
        </w:rPr>
        <w:t>APP</w:t>
      </w:r>
      <w:r>
        <w:rPr>
          <w:rFonts w:ascii="Times New Roman" w:eastAsia="方正仿宋_GBK" w:hAnsi="Times New Roman" w:cs="仿宋_GB2312" w:hint="eastAsia"/>
          <w:sz w:val="32"/>
          <w:szCs w:val="32"/>
        </w:rPr>
        <w:t>、信息安全软件、操作系统等高端软件；以苏宁易购、</w:t>
      </w:r>
      <w:proofErr w:type="gramStart"/>
      <w:r>
        <w:rPr>
          <w:rFonts w:ascii="Times New Roman" w:eastAsia="方正仿宋_GBK" w:hAnsi="Times New Roman" w:cs="仿宋_GB2312" w:hint="eastAsia"/>
          <w:sz w:val="32"/>
          <w:szCs w:val="32"/>
        </w:rPr>
        <w:t>途牛科技</w:t>
      </w:r>
      <w:proofErr w:type="gramEnd"/>
      <w:r>
        <w:rPr>
          <w:rFonts w:ascii="Times New Roman" w:eastAsia="方正仿宋_GBK" w:hAnsi="Times New Roman" w:cs="仿宋_GB2312" w:hint="eastAsia"/>
          <w:sz w:val="32"/>
          <w:szCs w:val="32"/>
        </w:rPr>
        <w:t>、汇通达等为龙头，加快培育新业态和新模式，推动</w:t>
      </w:r>
      <w:proofErr w:type="gramStart"/>
      <w:r>
        <w:rPr>
          <w:rFonts w:ascii="Times New Roman" w:eastAsia="方正仿宋_GBK" w:hAnsi="Times New Roman" w:cs="仿宋_GB2312" w:hint="eastAsia"/>
          <w:sz w:val="32"/>
          <w:szCs w:val="32"/>
        </w:rPr>
        <w:t>传统电</w:t>
      </w:r>
      <w:proofErr w:type="gramEnd"/>
      <w:r>
        <w:rPr>
          <w:rFonts w:ascii="Times New Roman" w:eastAsia="方正仿宋_GBK" w:hAnsi="Times New Roman" w:cs="仿宋_GB2312" w:hint="eastAsia"/>
          <w:sz w:val="32"/>
          <w:szCs w:val="32"/>
        </w:rPr>
        <w:t>商向跨境电商、社交电商、</w:t>
      </w:r>
      <w:proofErr w:type="gramStart"/>
      <w:r>
        <w:rPr>
          <w:rFonts w:ascii="Times New Roman" w:eastAsia="方正仿宋_GBK" w:hAnsi="Times New Roman" w:cs="仿宋_GB2312" w:hint="eastAsia"/>
          <w:sz w:val="32"/>
          <w:szCs w:val="32"/>
        </w:rPr>
        <w:t>自营电</w:t>
      </w:r>
      <w:proofErr w:type="gramEnd"/>
      <w:r>
        <w:rPr>
          <w:rFonts w:ascii="Times New Roman" w:eastAsia="方正仿宋_GBK" w:hAnsi="Times New Roman" w:cs="仿宋_GB2312" w:hint="eastAsia"/>
          <w:sz w:val="32"/>
          <w:szCs w:val="32"/>
        </w:rPr>
        <w:t>商等新</w:t>
      </w:r>
      <w:proofErr w:type="gramStart"/>
      <w:r>
        <w:rPr>
          <w:rFonts w:ascii="Times New Roman" w:eastAsia="方正仿宋_GBK" w:hAnsi="Times New Roman" w:cs="仿宋_GB2312" w:hint="eastAsia"/>
          <w:sz w:val="32"/>
          <w:szCs w:val="32"/>
        </w:rPr>
        <w:t>业态新模式</w:t>
      </w:r>
      <w:proofErr w:type="gramEnd"/>
      <w:r>
        <w:rPr>
          <w:rFonts w:ascii="Times New Roman" w:eastAsia="方正仿宋_GBK" w:hAnsi="Times New Roman" w:cs="仿宋_GB2312" w:hint="eastAsia"/>
          <w:sz w:val="32"/>
          <w:szCs w:val="32"/>
        </w:rPr>
        <w:t>升级，打造具有全国影响力的电子商务产业创新中心；促进集成电路产业突破发展，全力推动芯片与整机、应用系统的协同创新，构建形成机芯联动产业创新发展格局。重点培育在线经济、</w:t>
      </w:r>
      <w:r>
        <w:rPr>
          <w:rFonts w:ascii="Times New Roman" w:eastAsia="方正仿宋_GBK" w:hAnsi="Times New Roman" w:cs="仿宋_GB2312" w:hint="eastAsia"/>
          <w:sz w:val="32"/>
          <w:szCs w:val="32"/>
        </w:rPr>
        <w:t>5G+</w:t>
      </w:r>
      <w:r>
        <w:rPr>
          <w:rFonts w:ascii="Times New Roman" w:eastAsia="方正仿宋_GBK" w:hAnsi="Times New Roman" w:cs="仿宋_GB2312" w:hint="eastAsia"/>
          <w:sz w:val="32"/>
          <w:szCs w:val="32"/>
        </w:rPr>
        <w:t>工业互联网两大新兴领域，打造一批具有全国或区域影响力的平台企业，培育一批特色鲜明、竞争力强的平台经济品牌。</w:t>
      </w:r>
    </w:p>
    <w:p w14:paraId="7B5D0B50" w14:textId="77777777" w:rsidR="00D03C89" w:rsidRDefault="00D03C89">
      <w:pPr>
        <w:pStyle w:val="2"/>
        <w:ind w:firstLine="480"/>
      </w:pPr>
    </w:p>
    <w:p w14:paraId="3B87F9F1" w14:textId="77777777" w:rsidR="00D03C89" w:rsidRDefault="00D03C89"/>
    <w:tbl>
      <w:tblPr>
        <w:tblStyle w:val="af3"/>
        <w:tblW w:w="8789" w:type="dxa"/>
        <w:jc w:val="center"/>
        <w:tblLook w:val="04A0" w:firstRow="1" w:lastRow="0" w:firstColumn="1" w:lastColumn="0" w:noHBand="0" w:noVBand="1"/>
      </w:tblPr>
      <w:tblGrid>
        <w:gridCol w:w="8789"/>
      </w:tblGrid>
      <w:tr w:rsidR="00D03C89" w14:paraId="290CFFA8" w14:textId="77777777">
        <w:trPr>
          <w:trHeight w:val="357"/>
          <w:jc w:val="center"/>
        </w:trPr>
        <w:tc>
          <w:tcPr>
            <w:tcW w:w="8789" w:type="dxa"/>
          </w:tcPr>
          <w:p w14:paraId="6A8C7262"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lastRenderedPageBreak/>
              <w:t>专栏</w:t>
            </w:r>
            <w:r>
              <w:rPr>
                <w:rFonts w:ascii="Times New Roman" w:eastAsia="黑体" w:hAnsi="Times New Roman"/>
              </w:rPr>
              <w:t xml:space="preserve">4-4 </w:t>
            </w:r>
            <w:r>
              <w:rPr>
                <w:rFonts w:ascii="Times New Roman" w:eastAsia="黑体" w:hAnsi="Times New Roman"/>
              </w:rPr>
              <w:t>软件和信息服务业发展重点任务</w:t>
            </w:r>
          </w:p>
        </w:tc>
      </w:tr>
      <w:tr w:rsidR="00D03C89" w14:paraId="220AEA5F" w14:textId="77777777">
        <w:trPr>
          <w:trHeight w:val="4334"/>
          <w:jc w:val="center"/>
        </w:trPr>
        <w:tc>
          <w:tcPr>
            <w:tcW w:w="8789" w:type="dxa"/>
          </w:tcPr>
          <w:p w14:paraId="72B892A4" w14:textId="77777777" w:rsidR="00D03C89" w:rsidRDefault="00022DDA">
            <w:pPr>
              <w:spacing w:beforeLines="50" w:before="217" w:line="40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t>打造徐庄高新区、红山新城和珠江路城市硅巷“一区、</w:t>
            </w:r>
            <w:proofErr w:type="gramStart"/>
            <w:r>
              <w:rPr>
                <w:rFonts w:ascii="Times New Roman" w:eastAsia="宋体" w:hAnsi="Times New Roman" w:cs="仿宋_GB2312" w:hint="eastAsia"/>
                <w:szCs w:val="21"/>
                <w:lang w:val="zh-CN"/>
              </w:rPr>
              <w:t>一</w:t>
            </w:r>
            <w:proofErr w:type="gramEnd"/>
            <w:r>
              <w:rPr>
                <w:rFonts w:ascii="Times New Roman" w:eastAsia="宋体" w:hAnsi="Times New Roman" w:cs="仿宋_GB2312" w:hint="eastAsia"/>
                <w:szCs w:val="21"/>
                <w:lang w:val="zh-CN"/>
              </w:rPr>
              <w:t>城、一巷”的软件和信息服务业发展格局。</w:t>
            </w:r>
          </w:p>
          <w:p w14:paraId="2DDE89C7"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徐庄高新区</w:t>
            </w:r>
            <w:r>
              <w:rPr>
                <w:rFonts w:ascii="Times New Roman" w:eastAsia="宋体" w:hAnsi="Times New Roman" w:cs="仿宋_GB2312" w:hint="eastAsia"/>
                <w:szCs w:val="21"/>
                <w:lang w:val="zh-CN"/>
              </w:rPr>
              <w:t>加快推动二期开发，重点发展高端软件、集成电路以及平台经济等领域，推动传统软件产业全面升级。</w:t>
            </w:r>
          </w:p>
          <w:p w14:paraId="4D5855DC"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珠江路城市</w:t>
            </w:r>
            <w:proofErr w:type="gramStart"/>
            <w:r>
              <w:rPr>
                <w:rFonts w:ascii="Times New Roman" w:eastAsia="宋体" w:hAnsi="Times New Roman" w:cs="仿宋_GB2312" w:hint="eastAsia"/>
                <w:b/>
                <w:bCs/>
                <w:szCs w:val="21"/>
                <w:lang w:val="zh-CN"/>
              </w:rPr>
              <w:t>硅巷</w:t>
            </w:r>
            <w:r>
              <w:rPr>
                <w:rFonts w:ascii="Times New Roman" w:eastAsia="宋体" w:hAnsi="Times New Roman" w:cs="仿宋_GB2312" w:hint="eastAsia"/>
                <w:szCs w:val="21"/>
                <w:lang w:val="zh-CN"/>
              </w:rPr>
              <w:t>加快</w:t>
            </w:r>
            <w:proofErr w:type="gramEnd"/>
            <w:r>
              <w:rPr>
                <w:rFonts w:ascii="Times New Roman" w:eastAsia="宋体" w:hAnsi="Times New Roman" w:cs="仿宋_GB2312" w:hint="eastAsia"/>
                <w:szCs w:val="21"/>
                <w:lang w:val="zh-CN"/>
              </w:rPr>
              <w:t>推动低效楼宇更新改造，重点发展数字经济、在线经济等新业态，加快珠江路产业转型步伐。</w:t>
            </w:r>
          </w:p>
          <w:p w14:paraId="50E2A619"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红山新城</w:t>
            </w:r>
            <w:r>
              <w:rPr>
                <w:rFonts w:ascii="Times New Roman" w:eastAsia="宋体" w:hAnsi="Times New Roman" w:cs="仿宋_GB2312" w:hint="eastAsia"/>
                <w:szCs w:val="21"/>
                <w:lang w:val="zh-CN"/>
              </w:rPr>
              <w:t>加快推动项目建设，重点导入</w:t>
            </w:r>
            <w:r>
              <w:rPr>
                <w:rFonts w:ascii="Times New Roman" w:eastAsia="宋体" w:hAnsi="Times New Roman" w:cs="仿宋_GB2312"/>
                <w:szCs w:val="21"/>
                <w:lang w:val="zh-CN"/>
              </w:rPr>
              <w:t>5G</w:t>
            </w:r>
            <w:r>
              <w:rPr>
                <w:rFonts w:ascii="Times New Roman" w:eastAsia="宋体" w:hAnsi="Times New Roman" w:cs="仿宋_GB2312"/>
                <w:szCs w:val="21"/>
                <w:lang w:val="zh-CN"/>
              </w:rPr>
              <w:t>以及</w:t>
            </w:r>
            <w:r>
              <w:rPr>
                <w:rFonts w:ascii="Times New Roman" w:eastAsia="宋体" w:hAnsi="Times New Roman" w:cs="仿宋_GB2312"/>
                <w:szCs w:val="21"/>
                <w:lang w:val="zh-CN"/>
              </w:rPr>
              <w:t>IABCD</w:t>
            </w:r>
            <w:r>
              <w:rPr>
                <w:rFonts w:ascii="Times New Roman" w:eastAsia="宋体" w:hAnsi="Times New Roman" w:cs="仿宋_GB2312"/>
                <w:szCs w:val="21"/>
                <w:lang w:val="zh-CN"/>
              </w:rPr>
              <w:t>（</w:t>
            </w:r>
            <w:r>
              <w:rPr>
                <w:rFonts w:ascii="Times New Roman" w:eastAsia="宋体" w:hAnsi="Times New Roman" w:cs="仿宋_GB2312"/>
                <w:szCs w:val="21"/>
                <w:lang w:val="zh-CN"/>
              </w:rPr>
              <w:t>IOT</w:t>
            </w:r>
            <w:r>
              <w:rPr>
                <w:rFonts w:ascii="Times New Roman" w:eastAsia="宋体" w:hAnsi="Times New Roman" w:cs="仿宋_GB2312"/>
                <w:szCs w:val="21"/>
                <w:lang w:val="zh-CN"/>
              </w:rPr>
              <w:t>物联网、</w:t>
            </w:r>
            <w:r>
              <w:rPr>
                <w:rFonts w:ascii="Times New Roman" w:eastAsia="宋体" w:hAnsi="Times New Roman" w:cs="仿宋_GB2312"/>
                <w:szCs w:val="21"/>
                <w:lang w:val="zh-CN"/>
              </w:rPr>
              <w:t>AI</w:t>
            </w:r>
            <w:r>
              <w:rPr>
                <w:rFonts w:ascii="Times New Roman" w:eastAsia="宋体" w:hAnsi="Times New Roman" w:cs="仿宋_GB2312"/>
                <w:szCs w:val="21"/>
                <w:lang w:val="zh-CN"/>
              </w:rPr>
              <w:t>人工智能、</w:t>
            </w:r>
            <w:r>
              <w:rPr>
                <w:rFonts w:ascii="Times New Roman" w:eastAsia="宋体" w:hAnsi="Times New Roman" w:cs="仿宋_GB2312"/>
                <w:szCs w:val="21"/>
                <w:lang w:val="zh-CN"/>
              </w:rPr>
              <w:t>BLOCK-CHAIN</w:t>
            </w:r>
            <w:r>
              <w:rPr>
                <w:rFonts w:ascii="Times New Roman" w:eastAsia="宋体" w:hAnsi="Times New Roman" w:cs="仿宋_GB2312"/>
                <w:szCs w:val="21"/>
                <w:lang w:val="zh-CN"/>
              </w:rPr>
              <w:t>区块链、</w:t>
            </w:r>
            <w:r>
              <w:rPr>
                <w:rFonts w:ascii="Times New Roman" w:eastAsia="宋体" w:hAnsi="Times New Roman" w:cs="仿宋_GB2312"/>
                <w:szCs w:val="21"/>
                <w:lang w:val="zh-CN"/>
              </w:rPr>
              <w:t>CloudComputing</w:t>
            </w:r>
            <w:r>
              <w:rPr>
                <w:rFonts w:ascii="Times New Roman" w:eastAsia="宋体" w:hAnsi="Times New Roman" w:cs="仿宋_GB2312"/>
                <w:szCs w:val="21"/>
                <w:lang w:val="zh-CN"/>
              </w:rPr>
              <w:t>云计算、</w:t>
            </w:r>
            <w:r>
              <w:rPr>
                <w:rFonts w:ascii="Times New Roman" w:eastAsia="宋体" w:hAnsi="Times New Roman" w:cs="仿宋_GB2312"/>
                <w:szCs w:val="21"/>
                <w:lang w:val="zh-CN"/>
              </w:rPr>
              <w:t xml:space="preserve">Big-Data </w:t>
            </w:r>
            <w:r>
              <w:rPr>
                <w:rFonts w:ascii="Times New Roman" w:eastAsia="宋体" w:hAnsi="Times New Roman" w:cs="仿宋_GB2312"/>
                <w:szCs w:val="21"/>
                <w:lang w:val="zh-CN"/>
              </w:rPr>
              <w:t>大数据）等新兴业态。</w:t>
            </w:r>
          </w:p>
        </w:tc>
      </w:tr>
    </w:tbl>
    <w:p w14:paraId="17CDF77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bookmarkStart w:id="28" w:name="_Hlk55551967"/>
      <w:r>
        <w:rPr>
          <w:rFonts w:ascii="Times New Roman" w:eastAsia="方正楷体_GBK" w:hAnsi="Times New Roman" w:cs="仿宋_GB2312" w:hint="eastAsia"/>
          <w:bCs/>
          <w:sz w:val="32"/>
          <w:szCs w:val="32"/>
        </w:rPr>
        <w:t>新医药与生命健康</w:t>
      </w:r>
      <w:bookmarkEnd w:id="28"/>
      <w:r>
        <w:rPr>
          <w:rFonts w:ascii="Times New Roman" w:eastAsia="方正楷体_GBK" w:hAnsi="Times New Roman" w:cs="仿宋_GB2312" w:hint="eastAsia"/>
          <w:bCs/>
          <w:sz w:val="32"/>
          <w:szCs w:val="32"/>
        </w:rPr>
        <w:t>。</w:t>
      </w:r>
      <w:r>
        <w:rPr>
          <w:rFonts w:ascii="Times New Roman" w:eastAsia="方正仿宋_GBK" w:hAnsi="Times New Roman" w:cs="仿宋_GB2312" w:hint="eastAsia"/>
          <w:sz w:val="32"/>
          <w:szCs w:val="32"/>
        </w:rPr>
        <w:t>把握精准医学模式革命性变化趋势，以精准医疗为主攻方向，以龙头企业开放式创新孵化平台为产业组织模式，充分发挥先声药业、柯菲平、华东医药、鱼跃医疗等头部企业带动作用，重点培育精准医药研发、精准医学工程、精准诊断治疗及中药产业化等领域，打造一个精准医疗平台，突破一批关键共性技术，带动一个精准医疗产业，将玄武建设成为全省乃至全国精准医疗研发高地。完善产业发展公共技术服务平台，大力开展产业关键核心技术攻关，强化政策和金融支持，不断优化产业发展环境。鼓励和推动龙头企业兼并、重组，纵向上瞄准产业</w:t>
      </w:r>
      <w:proofErr w:type="gramStart"/>
      <w:r>
        <w:rPr>
          <w:rFonts w:ascii="Times New Roman" w:eastAsia="方正仿宋_GBK" w:hAnsi="Times New Roman" w:cs="仿宋_GB2312" w:hint="eastAsia"/>
          <w:sz w:val="32"/>
          <w:szCs w:val="32"/>
        </w:rPr>
        <w:t>链关键</w:t>
      </w:r>
      <w:proofErr w:type="gramEnd"/>
      <w:r>
        <w:rPr>
          <w:rFonts w:ascii="Times New Roman" w:eastAsia="方正仿宋_GBK" w:hAnsi="Times New Roman" w:cs="仿宋_GB2312" w:hint="eastAsia"/>
          <w:sz w:val="32"/>
          <w:szCs w:val="32"/>
        </w:rPr>
        <w:t>环节和核心技术，实施高端并购、强强联合；横向上加快类型企业集群集聚，并购具有前沿技术、创新产品项目的研发型企业，为龙头企业进一步扩大提供增长极。</w:t>
      </w:r>
    </w:p>
    <w:tbl>
      <w:tblPr>
        <w:tblStyle w:val="af3"/>
        <w:tblW w:w="8789" w:type="dxa"/>
        <w:jc w:val="center"/>
        <w:tblLook w:val="04A0" w:firstRow="1" w:lastRow="0" w:firstColumn="1" w:lastColumn="0" w:noHBand="0" w:noVBand="1"/>
      </w:tblPr>
      <w:tblGrid>
        <w:gridCol w:w="8789"/>
      </w:tblGrid>
      <w:tr w:rsidR="00D03C89" w14:paraId="0106878A" w14:textId="77777777">
        <w:trPr>
          <w:trHeight w:val="357"/>
          <w:jc w:val="center"/>
        </w:trPr>
        <w:tc>
          <w:tcPr>
            <w:tcW w:w="8789" w:type="dxa"/>
          </w:tcPr>
          <w:p w14:paraId="539B1F24"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4-5 </w:t>
            </w:r>
            <w:r>
              <w:rPr>
                <w:rFonts w:ascii="Times New Roman" w:eastAsia="黑体" w:hAnsi="Times New Roman"/>
              </w:rPr>
              <w:t>新医药与生命健康发展重点任务</w:t>
            </w:r>
          </w:p>
        </w:tc>
      </w:tr>
      <w:tr w:rsidR="00D03C89" w14:paraId="42A3B150" w14:textId="77777777">
        <w:trPr>
          <w:trHeight w:val="2917"/>
          <w:jc w:val="center"/>
        </w:trPr>
        <w:tc>
          <w:tcPr>
            <w:tcW w:w="8789" w:type="dxa"/>
          </w:tcPr>
          <w:p w14:paraId="728A7C57" w14:textId="77777777" w:rsidR="00D03C89" w:rsidRDefault="00022DDA">
            <w:pPr>
              <w:spacing w:beforeLines="50" w:before="217" w:line="40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lastRenderedPageBreak/>
              <w:t>重点打造徐庄高新区、华东医药</w:t>
            </w:r>
            <w:proofErr w:type="gramStart"/>
            <w:r>
              <w:rPr>
                <w:rFonts w:ascii="Times New Roman" w:eastAsia="宋体" w:hAnsi="Times New Roman" w:cs="仿宋_GB2312" w:hint="eastAsia"/>
                <w:szCs w:val="21"/>
                <w:lang w:val="zh-CN"/>
              </w:rPr>
              <w:t>硅巷两</w:t>
            </w:r>
            <w:proofErr w:type="gramEnd"/>
            <w:r>
              <w:rPr>
                <w:rFonts w:ascii="Times New Roman" w:eastAsia="宋体" w:hAnsi="Times New Roman" w:cs="仿宋_GB2312" w:hint="eastAsia"/>
                <w:szCs w:val="21"/>
                <w:lang w:val="zh-CN"/>
              </w:rPr>
              <w:t>大产业片区，以新药研发为主攻方向，打造形成千亿级产业集群。</w:t>
            </w:r>
          </w:p>
          <w:p w14:paraId="45D11330" w14:textId="77777777" w:rsidR="00D03C89" w:rsidRDefault="00022DDA">
            <w:pPr>
              <w:spacing w:beforeLines="50" w:before="217" w:line="400" w:lineRule="exact"/>
              <w:ind w:firstLine="200"/>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徐庄高新区</w:t>
            </w:r>
            <w:r>
              <w:rPr>
                <w:rFonts w:ascii="Times New Roman" w:eastAsia="宋体" w:hAnsi="Times New Roman" w:cs="仿宋_GB2312" w:hint="eastAsia"/>
                <w:szCs w:val="21"/>
                <w:lang w:val="zh-CN"/>
              </w:rPr>
              <w:t>加快推动百家汇二期开发，发挥百家汇精准医疗、江苏中药产业研究院、南京</w:t>
            </w:r>
            <w:proofErr w:type="gramStart"/>
            <w:r>
              <w:rPr>
                <w:rFonts w:ascii="Times New Roman" w:eastAsia="宋体" w:hAnsi="Times New Roman" w:cs="仿宋_GB2312" w:hint="eastAsia"/>
                <w:szCs w:val="21"/>
                <w:lang w:val="zh-CN"/>
              </w:rPr>
              <w:t>医</w:t>
            </w:r>
            <w:proofErr w:type="gramEnd"/>
            <w:r>
              <w:rPr>
                <w:rFonts w:ascii="Times New Roman" w:eastAsia="宋体" w:hAnsi="Times New Roman" w:cs="仿宋_GB2312" w:hint="eastAsia"/>
                <w:szCs w:val="21"/>
                <w:lang w:val="zh-CN"/>
              </w:rPr>
              <w:t>工交叉创新研究院等新</w:t>
            </w:r>
            <w:proofErr w:type="gramStart"/>
            <w:r>
              <w:rPr>
                <w:rFonts w:ascii="Times New Roman" w:eastAsia="宋体" w:hAnsi="Times New Roman" w:cs="仿宋_GB2312" w:hint="eastAsia"/>
                <w:szCs w:val="21"/>
                <w:lang w:val="zh-CN"/>
              </w:rPr>
              <w:t>研</w:t>
            </w:r>
            <w:proofErr w:type="gramEnd"/>
            <w:r>
              <w:rPr>
                <w:rFonts w:ascii="Times New Roman" w:eastAsia="宋体" w:hAnsi="Times New Roman" w:cs="仿宋_GB2312" w:hint="eastAsia"/>
                <w:szCs w:val="21"/>
                <w:lang w:val="zh-CN"/>
              </w:rPr>
              <w:t>机构作用，加强国际创新合作，打造全国新药研发和企业孵化高地。</w:t>
            </w:r>
          </w:p>
          <w:p w14:paraId="00D9E7F1" w14:textId="77777777" w:rsidR="00D03C89" w:rsidRDefault="00022DDA">
            <w:pPr>
              <w:spacing w:beforeLines="50" w:before="217" w:line="400" w:lineRule="exact"/>
              <w:ind w:firstLine="200"/>
              <w:rPr>
                <w:rFonts w:ascii="Times New Roman" w:eastAsia="宋体" w:hAnsi="Times New Roman"/>
                <w:sz w:val="18"/>
                <w:szCs w:val="20"/>
              </w:rPr>
            </w:pPr>
            <w:r>
              <w:rPr>
                <w:rFonts w:ascii="Times New Roman" w:eastAsia="宋体" w:hAnsi="Times New Roman" w:cs="仿宋_GB2312" w:hint="eastAsia"/>
                <w:b/>
                <w:bCs/>
                <w:szCs w:val="21"/>
                <w:lang w:val="zh-CN"/>
              </w:rPr>
              <w:t>华东医药</w:t>
            </w:r>
            <w:proofErr w:type="gramStart"/>
            <w:r>
              <w:rPr>
                <w:rFonts w:ascii="Times New Roman" w:eastAsia="宋体" w:hAnsi="Times New Roman" w:cs="仿宋_GB2312" w:hint="eastAsia"/>
                <w:b/>
                <w:bCs/>
                <w:szCs w:val="21"/>
                <w:lang w:val="zh-CN"/>
              </w:rPr>
              <w:t>硅巷</w:t>
            </w:r>
            <w:r>
              <w:rPr>
                <w:rFonts w:ascii="Times New Roman" w:eastAsia="宋体" w:hAnsi="Times New Roman" w:cs="仿宋_GB2312" w:hint="eastAsia"/>
                <w:szCs w:val="21"/>
                <w:lang w:val="zh-CN"/>
              </w:rPr>
              <w:t>以</w:t>
            </w:r>
            <w:proofErr w:type="gramEnd"/>
            <w:r>
              <w:rPr>
                <w:rFonts w:ascii="Times New Roman" w:eastAsia="宋体" w:hAnsi="Times New Roman" w:cs="仿宋_GB2312" w:hint="eastAsia"/>
                <w:szCs w:val="21"/>
                <w:lang w:val="zh-CN"/>
              </w:rPr>
              <w:t>大健康为主导，发展智慧医疗、医疗电商、健康</w:t>
            </w:r>
            <w:proofErr w:type="gramStart"/>
            <w:r>
              <w:rPr>
                <w:rFonts w:ascii="Times New Roman" w:eastAsia="宋体" w:hAnsi="Times New Roman" w:cs="仿宋_GB2312" w:hint="eastAsia"/>
                <w:szCs w:val="21"/>
                <w:lang w:val="zh-CN"/>
              </w:rPr>
              <w:t>医</w:t>
            </w:r>
            <w:proofErr w:type="gramEnd"/>
            <w:r>
              <w:rPr>
                <w:rFonts w:ascii="Times New Roman" w:eastAsia="宋体" w:hAnsi="Times New Roman" w:cs="仿宋_GB2312" w:hint="eastAsia"/>
                <w:szCs w:val="21"/>
                <w:lang w:val="zh-CN"/>
              </w:rPr>
              <w:t>养、药物开发等特色领域。</w:t>
            </w:r>
          </w:p>
        </w:tc>
      </w:tr>
    </w:tbl>
    <w:p w14:paraId="1CD61CB6"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29" w:name="_Toc7049"/>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加快形成数字玄武发展新优势</w:t>
      </w:r>
      <w:bookmarkEnd w:id="29"/>
    </w:p>
    <w:p w14:paraId="5D183E78"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构建数据驱动发展方式，加快数字经济与实体经济深度融合发展，完善“数字产业化、产业数字化、数字化治理和数字基础设施”的数字经济体系，加快推动玄武向数字社会转型，打造具有全国辐射力和示范性的数字经济发展“一区三地”，即数字技术创新输出地、数字产业发展集聚地、城市数字治理引领地和长三角数字经济融合发展标杆区。</w:t>
      </w:r>
    </w:p>
    <w:p w14:paraId="06215EF5"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大力培育数字经济。</w:t>
      </w:r>
      <w:r>
        <w:rPr>
          <w:rFonts w:ascii="Times New Roman" w:eastAsia="方正仿宋_GBK" w:hAnsi="Times New Roman" w:cs="仿宋_GB2312" w:hint="eastAsia"/>
          <w:sz w:val="32"/>
          <w:szCs w:val="32"/>
        </w:rPr>
        <w:t>一是推进数字产业化。加快数字技术研发应用和融合创新，促进物联网、未来网络、区块链、云物大智、量子技术、虚拟现实、电池集成电路等一批新型数字产业加快发展，厚植玄武发展后劲。二是推动产业数字化。加快数字技术与服务业融合发展，加速服务业数字化转型，创新服务内容和模式，激发服务新活力，拓展数字经济新空间。重点在新零售、数字金融、数字文旅、数字健康、数字贸易等领域率先突破，以数字技术赋能服务业转型换轨，打造玄武服务经济升级版和增长极。</w:t>
      </w:r>
    </w:p>
    <w:p w14:paraId="49449CEB" w14:textId="77777777" w:rsidR="00D03C89" w:rsidRDefault="00D03C89">
      <w:pPr>
        <w:pStyle w:val="2"/>
        <w:ind w:firstLine="480"/>
      </w:pPr>
    </w:p>
    <w:p w14:paraId="6844BAE3"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bookmarkStart w:id="30" w:name="_Hlk55558333"/>
      <w:r>
        <w:rPr>
          <w:rFonts w:ascii="Times New Roman" w:eastAsia="方正楷体_GBK" w:hAnsi="Times New Roman" w:cs="仿宋_GB2312" w:hint="eastAsia"/>
          <w:bCs/>
          <w:sz w:val="32"/>
          <w:szCs w:val="32"/>
        </w:rPr>
        <w:lastRenderedPageBreak/>
        <w:t>加快建设数字政府。</w:t>
      </w:r>
      <w:bookmarkEnd w:id="30"/>
      <w:r>
        <w:rPr>
          <w:rFonts w:ascii="Times New Roman" w:eastAsia="方正仿宋_GBK" w:hAnsi="Times New Roman" w:cs="仿宋_GB2312" w:hint="eastAsia"/>
          <w:sz w:val="32"/>
          <w:szCs w:val="32"/>
        </w:rPr>
        <w:t>强化顶层设计，主动对接省、</w:t>
      </w:r>
      <w:proofErr w:type="gramStart"/>
      <w:r>
        <w:rPr>
          <w:rFonts w:ascii="Times New Roman" w:eastAsia="方正仿宋_GBK" w:hAnsi="Times New Roman" w:cs="仿宋_GB2312" w:hint="eastAsia"/>
          <w:sz w:val="32"/>
          <w:szCs w:val="32"/>
        </w:rPr>
        <w:t>市数字</w:t>
      </w:r>
      <w:proofErr w:type="gramEnd"/>
      <w:r>
        <w:rPr>
          <w:rFonts w:ascii="Times New Roman" w:eastAsia="方正仿宋_GBK" w:hAnsi="Times New Roman" w:cs="仿宋_GB2312" w:hint="eastAsia"/>
          <w:sz w:val="32"/>
          <w:szCs w:val="32"/>
        </w:rPr>
        <w:t>政府建设，以“玄武数字驾驶舱”建设统筹各行业各领域各层次数字化建设应用计划，将“玄武数字驾驶舱”打造成为深度链接和支撑数字经济、数字社会、数字政府协同联动发展的城市数字化治理综合基础设施，全力推动数字经济环境下的科技和产业创新以及政府管理和社会治理方式创新。打通原有信息系统建设分散、各自为政、资源封闭形成的信息孤岛，最大化数据资源共享和开发利用。持续完善一体化“互联网</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政务服务</w:t>
      </w:r>
      <w:r>
        <w:rPr>
          <w:rFonts w:ascii="Times New Roman" w:eastAsia="方正仿宋_GBK" w:hAnsi="Times New Roman" w:cs="仿宋_GB2312" w:hint="eastAsia"/>
          <w:sz w:val="32"/>
          <w:szCs w:val="32"/>
        </w:rPr>
        <w:t>”平台，推动政务服务资源、数据有效汇聚、充分共享，促进政务服务效能大幅度提升。</w:t>
      </w:r>
    </w:p>
    <w:p w14:paraId="2FC2764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前瞻布局数字社会。</w:t>
      </w:r>
      <w:r>
        <w:rPr>
          <w:rFonts w:ascii="Times New Roman" w:eastAsia="方正仿宋_GBK" w:hAnsi="Times New Roman" w:cs="仿宋_GB2312" w:hint="eastAsia"/>
          <w:sz w:val="32"/>
          <w:szCs w:val="32"/>
        </w:rPr>
        <w:t>全面对接南京“城市之眼”综合感知平台和城市运行智能化监测调度综合平台。推动构建基于</w:t>
      </w:r>
      <w:r>
        <w:rPr>
          <w:rFonts w:ascii="Times New Roman" w:eastAsia="方正仿宋_GBK" w:hAnsi="Times New Roman" w:cs="仿宋_GB2312" w:hint="eastAsia"/>
          <w:sz w:val="32"/>
          <w:szCs w:val="32"/>
        </w:rPr>
        <w:t>BIM</w:t>
      </w:r>
      <w:r>
        <w:rPr>
          <w:rFonts w:ascii="Times New Roman" w:eastAsia="方正仿宋_GBK" w:hAnsi="Times New Roman" w:cs="仿宋_GB2312" w:hint="eastAsia"/>
          <w:sz w:val="32"/>
          <w:szCs w:val="32"/>
        </w:rPr>
        <w:t>（建筑信息模型）、</w:t>
      </w:r>
      <w:r>
        <w:rPr>
          <w:rFonts w:ascii="Times New Roman" w:eastAsia="方正仿宋_GBK" w:hAnsi="Times New Roman" w:cs="仿宋_GB2312" w:hint="eastAsia"/>
          <w:sz w:val="32"/>
          <w:szCs w:val="32"/>
        </w:rPr>
        <w:t>CIM</w:t>
      </w:r>
      <w:r>
        <w:rPr>
          <w:rFonts w:ascii="Times New Roman" w:eastAsia="方正仿宋_GBK" w:hAnsi="Times New Roman" w:cs="仿宋_GB2312" w:hint="eastAsia"/>
          <w:sz w:val="32"/>
          <w:szCs w:val="32"/>
        </w:rPr>
        <w:t>（城市信息模型）的“数字孪生玄武”。建立智能分析、信息共享、协同作业的城市管理体系，实现实时监测、精准服务和精细化管理，提升应急协同处置能力。深化数字技术在社会民生领域协同应用，大力推进“互联网</w:t>
      </w:r>
      <w:r>
        <w:rPr>
          <w:rFonts w:ascii="Times New Roman" w:eastAsia="方正仿宋_GBK" w:hAnsi="Times New Roman" w:cs="仿宋_GB2312"/>
          <w:sz w:val="32"/>
          <w:szCs w:val="32"/>
        </w:rPr>
        <w:t>+</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人工智能</w:t>
      </w:r>
      <w:r>
        <w:rPr>
          <w:rFonts w:ascii="Times New Roman" w:eastAsia="方正仿宋_GBK" w:hAnsi="Times New Roman" w:cs="仿宋_GB2312"/>
          <w:sz w:val="32"/>
          <w:szCs w:val="32"/>
        </w:rPr>
        <w:t>+</w:t>
      </w:r>
      <w:r>
        <w:rPr>
          <w:rFonts w:ascii="Times New Roman" w:eastAsia="方正仿宋_GBK" w:hAnsi="Times New Roman" w:cs="仿宋_GB2312" w:hint="eastAsia"/>
          <w:sz w:val="32"/>
          <w:szCs w:val="32"/>
        </w:rPr>
        <w:t>”，增强教育、医疗、文化、社保、养老等精准服务高效服务智能服务供给，促进智慧民生消费。立足玄武实际，大力深化智慧养老、智慧教育、智慧文旅、智慧社区、智慧楼宇与虚拟园区等重点领域，不断提升玄武数字化公共服务能力和水平。</w:t>
      </w:r>
    </w:p>
    <w:p w14:paraId="524127A9" w14:textId="77777777" w:rsidR="00D03C89" w:rsidRDefault="00D03C89">
      <w:pPr>
        <w:pStyle w:val="2"/>
        <w:ind w:firstLine="480"/>
        <w:rPr>
          <w:rFonts w:ascii="Times New Roman" w:hAnsi="Times New Roman"/>
        </w:rPr>
      </w:pPr>
    </w:p>
    <w:tbl>
      <w:tblPr>
        <w:tblStyle w:val="af3"/>
        <w:tblW w:w="8789" w:type="dxa"/>
        <w:jc w:val="center"/>
        <w:tblLook w:val="04A0" w:firstRow="1" w:lastRow="0" w:firstColumn="1" w:lastColumn="0" w:noHBand="0" w:noVBand="1"/>
      </w:tblPr>
      <w:tblGrid>
        <w:gridCol w:w="8789"/>
      </w:tblGrid>
      <w:tr w:rsidR="00D03C89" w14:paraId="6CD96D58" w14:textId="77777777">
        <w:trPr>
          <w:trHeight w:val="357"/>
          <w:jc w:val="center"/>
        </w:trPr>
        <w:tc>
          <w:tcPr>
            <w:tcW w:w="8789" w:type="dxa"/>
          </w:tcPr>
          <w:p w14:paraId="289B675F"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lastRenderedPageBreak/>
              <w:t>专栏</w:t>
            </w:r>
            <w:r>
              <w:rPr>
                <w:rFonts w:ascii="Times New Roman" w:eastAsia="黑体" w:hAnsi="Times New Roman"/>
              </w:rPr>
              <w:t xml:space="preserve">4-6 </w:t>
            </w:r>
            <w:r>
              <w:rPr>
                <w:rFonts w:ascii="Times New Roman" w:eastAsia="黑体" w:hAnsi="Times New Roman"/>
              </w:rPr>
              <w:t>数字经济发展任务</w:t>
            </w:r>
          </w:p>
        </w:tc>
      </w:tr>
      <w:tr w:rsidR="00D03C89" w14:paraId="03604F99" w14:textId="77777777">
        <w:trPr>
          <w:trHeight w:val="6886"/>
          <w:jc w:val="center"/>
        </w:trPr>
        <w:tc>
          <w:tcPr>
            <w:tcW w:w="8789" w:type="dxa"/>
          </w:tcPr>
          <w:p w14:paraId="6C44ADE5" w14:textId="77777777" w:rsidR="00D03C89" w:rsidRDefault="00022DDA">
            <w:pPr>
              <w:spacing w:beforeLines="50" w:before="217" w:line="38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t>构建形成“一极引领、三片支撑、多点嵌入”带动全域高质量转型的数字经济发展格局。</w:t>
            </w:r>
          </w:p>
          <w:p w14:paraId="21D01DCF" w14:textId="77777777" w:rsidR="00D03C89" w:rsidRDefault="00022DDA">
            <w:pPr>
              <w:spacing w:beforeLines="50" w:before="217" w:line="380" w:lineRule="exact"/>
              <w:ind w:firstLine="397"/>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徐庄高新区——具有全国影响力的数字经济创新中心。</w:t>
            </w:r>
            <w:r>
              <w:rPr>
                <w:rFonts w:ascii="Times New Roman" w:eastAsia="宋体" w:hAnsi="Times New Roman" w:cs="仿宋_GB2312" w:hint="eastAsia"/>
                <w:szCs w:val="21"/>
                <w:lang w:val="zh-CN"/>
              </w:rPr>
              <w:t>以徐庄高新区为全区数字经济增长极，推动软件和信息服务业向数字经济全面升级，打造具有全国影响力和辐射度的数字经济创新中心。</w:t>
            </w:r>
          </w:p>
          <w:p w14:paraId="48144C2A" w14:textId="77777777" w:rsidR="00D03C89" w:rsidRDefault="00022DDA">
            <w:pPr>
              <w:spacing w:beforeLines="50" w:before="217" w:line="380" w:lineRule="exact"/>
              <w:ind w:firstLine="397"/>
              <w:rPr>
                <w:rFonts w:ascii="Times New Roman" w:eastAsia="宋体" w:hAnsi="Times New Roman"/>
                <w:szCs w:val="21"/>
              </w:rPr>
            </w:pPr>
            <w:r>
              <w:rPr>
                <w:rFonts w:ascii="Times New Roman" w:eastAsia="宋体" w:hAnsi="Times New Roman" w:cs="仿宋_GB2312" w:hint="eastAsia"/>
                <w:b/>
                <w:bCs/>
                <w:szCs w:val="21"/>
                <w:lang w:val="zh-CN"/>
              </w:rPr>
              <w:t>新街口片区——产业数字化变革和应用场景创新示范区。</w:t>
            </w:r>
            <w:r>
              <w:rPr>
                <w:rFonts w:ascii="Times New Roman" w:eastAsia="宋体" w:hAnsi="Times New Roman" w:hint="eastAsia"/>
                <w:szCs w:val="21"/>
              </w:rPr>
              <w:t>依托新街口片区文创、旅游、商贸、金融、教育、医疗等产业基础和丰富的应用场景优势，加快传统优势产业数字化转型，形成一批具有标杆和示范效应的数字经济应用场景。</w:t>
            </w:r>
          </w:p>
          <w:p w14:paraId="4DBAC96A" w14:textId="77777777" w:rsidR="00D03C89" w:rsidRDefault="00022DDA">
            <w:pPr>
              <w:spacing w:beforeLines="50" w:before="217" w:line="380" w:lineRule="exact"/>
              <w:ind w:firstLine="397"/>
              <w:rPr>
                <w:rFonts w:ascii="Times New Roman" w:eastAsia="宋体" w:hAnsi="Times New Roman"/>
                <w:szCs w:val="21"/>
              </w:rPr>
            </w:pPr>
            <w:r>
              <w:rPr>
                <w:rFonts w:ascii="Times New Roman" w:eastAsia="宋体" w:hAnsi="Times New Roman" w:cs="仿宋_GB2312" w:hint="eastAsia"/>
                <w:b/>
                <w:bCs/>
                <w:szCs w:val="21"/>
                <w:lang w:val="zh-CN"/>
              </w:rPr>
              <w:t>红山新城片区——数字经济驱动</w:t>
            </w:r>
            <w:proofErr w:type="gramStart"/>
            <w:r>
              <w:rPr>
                <w:rFonts w:ascii="Times New Roman" w:eastAsia="宋体" w:hAnsi="Times New Roman" w:cs="仿宋_GB2312" w:hint="eastAsia"/>
                <w:b/>
                <w:bCs/>
                <w:szCs w:val="21"/>
                <w:lang w:val="zh-CN"/>
              </w:rPr>
              <w:t>产城融合</w:t>
            </w:r>
            <w:proofErr w:type="gramEnd"/>
            <w:r>
              <w:rPr>
                <w:rFonts w:ascii="Times New Roman" w:eastAsia="宋体" w:hAnsi="Times New Roman" w:cs="仿宋_GB2312" w:hint="eastAsia"/>
                <w:b/>
                <w:bCs/>
                <w:szCs w:val="21"/>
                <w:lang w:val="zh-CN"/>
              </w:rPr>
              <w:t>发展标杆区。</w:t>
            </w:r>
            <w:r>
              <w:rPr>
                <w:rFonts w:ascii="Times New Roman" w:eastAsia="宋体" w:hAnsi="Times New Roman" w:hint="eastAsia"/>
                <w:szCs w:val="21"/>
              </w:rPr>
              <w:t>抓住数字经济发展机遇，培育发展人工智能、未来网络、</w:t>
            </w:r>
            <w:proofErr w:type="gramStart"/>
            <w:r>
              <w:rPr>
                <w:rFonts w:ascii="Times New Roman" w:eastAsia="宋体" w:hAnsi="Times New Roman" w:hint="eastAsia"/>
                <w:szCs w:val="21"/>
              </w:rPr>
              <w:t>云计算</w:t>
            </w:r>
            <w:proofErr w:type="gramEnd"/>
            <w:r>
              <w:rPr>
                <w:rFonts w:ascii="Times New Roman" w:eastAsia="宋体" w:hAnsi="Times New Roman" w:hint="eastAsia"/>
                <w:szCs w:val="21"/>
              </w:rPr>
              <w:t>及大数据、移动出行等新兴数字产业。</w:t>
            </w:r>
          </w:p>
          <w:p w14:paraId="11CDBF67" w14:textId="77777777" w:rsidR="00D03C89" w:rsidRDefault="00022DDA">
            <w:pPr>
              <w:spacing w:beforeLines="50" w:before="217" w:line="380" w:lineRule="exact"/>
              <w:ind w:firstLine="397"/>
              <w:rPr>
                <w:rFonts w:ascii="Times New Roman" w:eastAsia="宋体" w:hAnsi="Times New Roman"/>
                <w:szCs w:val="21"/>
              </w:rPr>
            </w:pPr>
            <w:r>
              <w:rPr>
                <w:rFonts w:ascii="Times New Roman" w:eastAsia="宋体" w:hAnsi="Times New Roman" w:cs="仿宋_GB2312" w:hint="eastAsia"/>
                <w:b/>
                <w:bCs/>
                <w:szCs w:val="21"/>
                <w:lang w:val="zh-CN"/>
              </w:rPr>
              <w:t>孝陵卫片区——数字经济赋能城市有机更新试验区。</w:t>
            </w:r>
            <w:r>
              <w:rPr>
                <w:rFonts w:ascii="Times New Roman" w:eastAsia="宋体" w:hAnsi="Times New Roman" w:hint="eastAsia"/>
                <w:szCs w:val="21"/>
              </w:rPr>
              <w:t>坚持数字经济与城市更新有机结合，推进居住体系、产业体系、文化体系、智能体系、健康体系等全面数字化创新，以数字经济和数字技术赋能城市有机更新。</w:t>
            </w:r>
          </w:p>
          <w:p w14:paraId="1D34885E" w14:textId="77777777" w:rsidR="00D03C89" w:rsidRDefault="00022DDA">
            <w:pPr>
              <w:spacing w:beforeLines="50" w:before="217" w:line="380" w:lineRule="exact"/>
              <w:ind w:firstLine="397"/>
              <w:rPr>
                <w:rFonts w:ascii="Times New Roman" w:eastAsia="宋体" w:hAnsi="Times New Roman"/>
                <w:szCs w:val="21"/>
              </w:rPr>
            </w:pPr>
            <w:r>
              <w:rPr>
                <w:rFonts w:ascii="Times New Roman" w:eastAsia="宋体" w:hAnsi="Times New Roman" w:cs="仿宋_GB2312" w:hint="eastAsia"/>
                <w:b/>
                <w:bCs/>
                <w:szCs w:val="21"/>
                <w:lang w:val="zh-CN"/>
              </w:rPr>
              <w:t>多点嵌入——打造玄武数字经济丛林。</w:t>
            </w:r>
            <w:r>
              <w:rPr>
                <w:rFonts w:ascii="Times New Roman" w:eastAsia="宋体" w:hAnsi="Times New Roman" w:hint="eastAsia"/>
                <w:szCs w:val="21"/>
              </w:rPr>
              <w:t>结合低效楼宇转型，积极导入数字经济核心产业，推动传统业态数字化转型升级，形成玄武数字经济发展多点开花局面。</w:t>
            </w:r>
          </w:p>
        </w:tc>
      </w:tr>
    </w:tbl>
    <w:p w14:paraId="20DA6512" w14:textId="77777777" w:rsidR="00D03C89" w:rsidRDefault="00D03C89">
      <w:pPr>
        <w:rPr>
          <w:rFonts w:ascii="Times New Roman" w:hAnsi="Times New Roman"/>
        </w:rPr>
      </w:pPr>
    </w:p>
    <w:p w14:paraId="756417C3"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sectPr w:rsidR="00D03C89" w:rsidSect="005F3A58">
          <w:endnotePr>
            <w:numFmt w:val="decimal"/>
          </w:endnotePr>
          <w:pgSz w:w="11906" w:h="16838"/>
          <w:pgMar w:top="2098" w:right="1474" w:bottom="1701" w:left="1588" w:header="851" w:footer="1247" w:gutter="0"/>
          <w:cols w:space="425"/>
          <w:docGrid w:type="lines" w:linePitch="435" w:charSpace="21679"/>
        </w:sectPr>
      </w:pPr>
    </w:p>
    <w:p w14:paraId="1BF084D6" w14:textId="77777777" w:rsidR="00D03C89" w:rsidRDefault="00D03C89">
      <w:pPr>
        <w:pStyle w:val="1"/>
        <w:spacing w:before="0" w:after="0" w:line="700" w:lineRule="exact"/>
        <w:jc w:val="center"/>
        <w:rPr>
          <w:rFonts w:ascii="Times New Roman" w:eastAsia="方正小标宋简体" w:hAnsi="Times New Roman"/>
          <w:b w:val="0"/>
          <w:bCs w:val="0"/>
          <w:sz w:val="40"/>
          <w:szCs w:val="52"/>
        </w:rPr>
      </w:pPr>
    </w:p>
    <w:p w14:paraId="7524B5EB" w14:textId="77777777" w:rsidR="00D03C89" w:rsidRDefault="00022DDA">
      <w:pPr>
        <w:pStyle w:val="1"/>
        <w:spacing w:before="0" w:after="0" w:line="700" w:lineRule="exact"/>
        <w:jc w:val="center"/>
        <w:rPr>
          <w:rFonts w:ascii="Times New Roman" w:eastAsia="方正小标宋_GBK" w:hAnsi="Times New Roman"/>
          <w:b w:val="0"/>
          <w:bCs w:val="0"/>
        </w:rPr>
      </w:pPr>
      <w:bookmarkStart w:id="31" w:name="_Toc14948"/>
      <w:r>
        <w:rPr>
          <w:rFonts w:ascii="Times New Roman" w:eastAsia="方正小标宋_GBK" w:hAnsi="Times New Roman" w:hint="eastAsia"/>
          <w:b w:val="0"/>
          <w:bCs w:val="0"/>
        </w:rPr>
        <w:t>第五章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聚力生态</w:t>
      </w:r>
      <w:proofErr w:type="gramStart"/>
      <w:r>
        <w:rPr>
          <w:rFonts w:ascii="Times New Roman" w:eastAsia="方正小标宋_GBK" w:hAnsi="Times New Roman" w:hint="eastAsia"/>
          <w:b w:val="0"/>
          <w:bCs w:val="0"/>
        </w:rPr>
        <w:t>文旅资源</w:t>
      </w:r>
      <w:proofErr w:type="gramEnd"/>
      <w:r>
        <w:rPr>
          <w:rFonts w:ascii="Times New Roman" w:eastAsia="方正小标宋_GBK" w:hAnsi="Times New Roman" w:hint="eastAsia"/>
          <w:b w:val="0"/>
          <w:bCs w:val="0"/>
        </w:rPr>
        <w:t>转化，推动美丽古都展示区建设彰显新面貌</w:t>
      </w:r>
      <w:bookmarkEnd w:id="31"/>
    </w:p>
    <w:p w14:paraId="1C63F0B5" w14:textId="77777777" w:rsidR="00D03C89" w:rsidRDefault="00D03C89">
      <w:pPr>
        <w:rPr>
          <w:rFonts w:ascii="Times New Roman" w:hAnsi="Times New Roman"/>
        </w:rPr>
      </w:pPr>
    </w:p>
    <w:p w14:paraId="41161ECE" w14:textId="77777777" w:rsidR="00D03C89" w:rsidRDefault="00022DDA" w:rsidP="00FF44AB">
      <w:pPr>
        <w:spacing w:beforeLines="50" w:before="217" w:line="56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深入</w:t>
      </w:r>
      <w:proofErr w:type="gramStart"/>
      <w:r>
        <w:rPr>
          <w:rFonts w:ascii="Times New Roman" w:eastAsia="方正仿宋_GBK" w:hAnsi="Times New Roman" w:cs="仿宋_GB2312" w:hint="eastAsia"/>
          <w:sz w:val="32"/>
          <w:szCs w:val="32"/>
        </w:rPr>
        <w:t>践行</w:t>
      </w:r>
      <w:proofErr w:type="gramEnd"/>
      <w:r>
        <w:rPr>
          <w:rFonts w:ascii="Times New Roman" w:eastAsia="方正仿宋_GBK" w:hAnsi="Times New Roman" w:cs="仿宋_GB2312" w:hint="eastAsia"/>
          <w:sz w:val="32"/>
          <w:szCs w:val="32"/>
        </w:rPr>
        <w:t>“两山理论”，充分发挥玄武山</w:t>
      </w:r>
      <w:proofErr w:type="gramStart"/>
      <w:r>
        <w:rPr>
          <w:rFonts w:ascii="Times New Roman" w:eastAsia="方正仿宋_GBK" w:hAnsi="Times New Roman" w:cs="仿宋_GB2312" w:hint="eastAsia"/>
          <w:sz w:val="32"/>
          <w:szCs w:val="32"/>
        </w:rPr>
        <w:t>水城林</w:t>
      </w:r>
      <w:proofErr w:type="gramEnd"/>
      <w:r>
        <w:rPr>
          <w:rFonts w:ascii="Times New Roman" w:eastAsia="方正仿宋_GBK" w:hAnsi="Times New Roman" w:cs="仿宋_GB2312" w:hint="eastAsia"/>
          <w:sz w:val="32"/>
          <w:szCs w:val="32"/>
        </w:rPr>
        <w:t>汇集、历史文脉悠久、</w:t>
      </w:r>
      <w:proofErr w:type="gramStart"/>
      <w:r>
        <w:rPr>
          <w:rFonts w:ascii="Times New Roman" w:eastAsia="方正仿宋_GBK" w:hAnsi="Times New Roman" w:cs="仿宋_GB2312" w:hint="eastAsia"/>
          <w:sz w:val="32"/>
          <w:szCs w:val="32"/>
        </w:rPr>
        <w:t>文旅资源</w:t>
      </w:r>
      <w:proofErr w:type="gramEnd"/>
      <w:r>
        <w:rPr>
          <w:rFonts w:ascii="Times New Roman" w:eastAsia="方正仿宋_GBK" w:hAnsi="Times New Roman" w:cs="仿宋_GB2312" w:hint="eastAsia"/>
          <w:sz w:val="32"/>
          <w:szCs w:val="32"/>
        </w:rPr>
        <w:t>丰沛优势，以长江路文化和旅游集聚区建设为突破口，以全域旅游为统领，举全区之力推动生态</w:t>
      </w:r>
      <w:proofErr w:type="gramStart"/>
      <w:r>
        <w:rPr>
          <w:rFonts w:ascii="Times New Roman" w:eastAsia="方正仿宋_GBK" w:hAnsi="Times New Roman" w:cs="仿宋_GB2312" w:hint="eastAsia"/>
          <w:sz w:val="32"/>
          <w:szCs w:val="32"/>
        </w:rPr>
        <w:t>文旅资源</w:t>
      </w:r>
      <w:proofErr w:type="gramEnd"/>
      <w:r>
        <w:rPr>
          <w:rFonts w:ascii="Times New Roman" w:eastAsia="方正仿宋_GBK" w:hAnsi="Times New Roman" w:cs="仿宋_GB2312" w:hint="eastAsia"/>
          <w:sz w:val="32"/>
          <w:szCs w:val="32"/>
        </w:rPr>
        <w:t>价值转化，探索全域旅游带动中心城区高质量转型发展的“玄武模式”，打响“畅游玄武”特色区域品牌。</w:t>
      </w:r>
    </w:p>
    <w:p w14:paraId="08A89084"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32" w:name="_Toc31931"/>
      <w:r>
        <w:rPr>
          <w:rFonts w:ascii="Times New Roman" w:eastAsia="方正黑体_GBK" w:hAnsi="Times New Roman" w:hint="eastAsia"/>
          <w:b w:val="0"/>
        </w:rPr>
        <w:t>第一节</w:t>
      </w:r>
      <w:r>
        <w:rPr>
          <w:rFonts w:ascii="Times New Roman" w:eastAsia="方正黑体_GBK" w:hAnsi="Times New Roman"/>
          <w:b w:val="0"/>
        </w:rPr>
        <w:t xml:space="preserve"> </w:t>
      </w:r>
      <w:r>
        <w:rPr>
          <w:rFonts w:ascii="Times New Roman" w:eastAsia="方正黑体_GBK" w:hAnsi="Times New Roman" w:hint="eastAsia"/>
          <w:b w:val="0"/>
        </w:rPr>
        <w:t>打造长江路文化和旅游集聚区</w:t>
      </w:r>
      <w:bookmarkEnd w:id="32"/>
    </w:p>
    <w:p w14:paraId="45BCDCF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坚持</w:t>
      </w:r>
      <w:bookmarkStart w:id="33" w:name="_Hlk57222243"/>
      <w:r>
        <w:rPr>
          <w:rFonts w:ascii="Times New Roman" w:eastAsia="方正仿宋_GBK" w:hAnsi="Times New Roman" w:cs="仿宋_GB2312" w:hint="eastAsia"/>
          <w:sz w:val="32"/>
          <w:szCs w:val="32"/>
        </w:rPr>
        <w:t>长江路文化和旅游集聚区</w:t>
      </w:r>
      <w:bookmarkEnd w:id="33"/>
      <w:r>
        <w:rPr>
          <w:rFonts w:ascii="Times New Roman" w:eastAsia="方正仿宋_GBK" w:hAnsi="Times New Roman" w:cs="仿宋_GB2312" w:hint="eastAsia"/>
          <w:sz w:val="32"/>
          <w:szCs w:val="32"/>
        </w:rPr>
        <w:t>建设与城市更新、消费升级、产业转型有机结合，按照“一轴两片多板块”总体布局，将长江路打造成为品味南京十朝历史的文化旅游集聚区。</w:t>
      </w:r>
    </w:p>
    <w:p w14:paraId="7975AE5E"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建设两大国家级街区。</w:t>
      </w:r>
      <w:r>
        <w:rPr>
          <w:rFonts w:ascii="Times New Roman" w:eastAsia="方正仿宋_GBK" w:hAnsi="Times New Roman" w:cs="仿宋_GB2312" w:hint="eastAsia"/>
          <w:sz w:val="32"/>
          <w:szCs w:val="32"/>
        </w:rPr>
        <w:t>紧扣创建国家夜间</w:t>
      </w:r>
      <w:proofErr w:type="gramStart"/>
      <w:r>
        <w:rPr>
          <w:rFonts w:ascii="Times New Roman" w:eastAsia="方正仿宋_GBK" w:hAnsi="Times New Roman" w:cs="仿宋_GB2312" w:hint="eastAsia"/>
          <w:sz w:val="32"/>
          <w:szCs w:val="32"/>
        </w:rPr>
        <w:t>文旅消费</w:t>
      </w:r>
      <w:proofErr w:type="gramEnd"/>
      <w:r>
        <w:rPr>
          <w:rFonts w:ascii="Times New Roman" w:eastAsia="方正仿宋_GBK" w:hAnsi="Times New Roman" w:cs="仿宋_GB2312" w:hint="eastAsia"/>
          <w:sz w:val="32"/>
          <w:szCs w:val="32"/>
        </w:rPr>
        <w:t>集聚区、</w:t>
      </w:r>
      <w:r>
        <w:rPr>
          <w:rFonts w:ascii="Times New Roman" w:eastAsia="方正仿宋_GBK" w:hAnsi="Times New Roman" w:cs="仿宋_GB2312"/>
          <w:sz w:val="32"/>
          <w:szCs w:val="32"/>
        </w:rPr>
        <w:t>1912</w:t>
      </w:r>
      <w:r>
        <w:rPr>
          <w:rFonts w:ascii="Times New Roman" w:eastAsia="方正仿宋_GBK" w:hAnsi="Times New Roman" w:cs="仿宋_GB2312"/>
          <w:sz w:val="32"/>
          <w:szCs w:val="32"/>
        </w:rPr>
        <w:t>国家级步行街目标，按照</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景区全域化、文旅融合化</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发展思路，突出商旅文融合、</w:t>
      </w:r>
      <w:proofErr w:type="gramStart"/>
      <w:r>
        <w:rPr>
          <w:rFonts w:ascii="Times New Roman" w:eastAsia="方正仿宋_GBK" w:hAnsi="Times New Roman" w:cs="仿宋_GB2312"/>
          <w:sz w:val="32"/>
          <w:szCs w:val="32"/>
        </w:rPr>
        <w:t>娱购游一体</w:t>
      </w:r>
      <w:proofErr w:type="gramEnd"/>
      <w:r>
        <w:rPr>
          <w:rFonts w:ascii="Times New Roman" w:eastAsia="方正仿宋_GBK" w:hAnsi="Times New Roman" w:cs="仿宋_GB2312"/>
          <w:sz w:val="32"/>
          <w:szCs w:val="32"/>
        </w:rPr>
        <w:t>，聚力培育夜间经济、</w:t>
      </w:r>
      <w:proofErr w:type="gramStart"/>
      <w:r>
        <w:rPr>
          <w:rFonts w:ascii="Times New Roman" w:eastAsia="方正仿宋_GBK" w:hAnsi="Times New Roman" w:cs="仿宋_GB2312"/>
          <w:sz w:val="32"/>
          <w:szCs w:val="32"/>
        </w:rPr>
        <w:t>首店经济</w:t>
      </w:r>
      <w:proofErr w:type="gramEnd"/>
      <w:r>
        <w:rPr>
          <w:rFonts w:ascii="Times New Roman" w:eastAsia="方正仿宋_GBK" w:hAnsi="Times New Roman" w:cs="仿宋_GB2312"/>
          <w:sz w:val="32"/>
          <w:szCs w:val="32"/>
        </w:rPr>
        <w:t>、</w:t>
      </w:r>
      <w:proofErr w:type="gramStart"/>
      <w:r>
        <w:rPr>
          <w:rFonts w:ascii="Times New Roman" w:eastAsia="方正仿宋_GBK" w:hAnsi="Times New Roman" w:cs="仿宋_GB2312"/>
          <w:sz w:val="32"/>
          <w:szCs w:val="32"/>
        </w:rPr>
        <w:t>网红经济</w:t>
      </w:r>
      <w:proofErr w:type="gramEnd"/>
      <w:r>
        <w:rPr>
          <w:rFonts w:ascii="Times New Roman" w:eastAsia="方正仿宋_GBK" w:hAnsi="Times New Roman" w:cs="仿宋_GB2312"/>
          <w:sz w:val="32"/>
          <w:szCs w:val="32"/>
        </w:rPr>
        <w:t>等新消费业态及新消费场景。坚持商旅文集聚与夜间经济有机结合，加快文博馆、名小吃、小剧场的</w:t>
      </w:r>
      <w:proofErr w:type="gramStart"/>
      <w:r>
        <w:rPr>
          <w:rFonts w:ascii="Times New Roman" w:eastAsia="方正仿宋_GBK" w:hAnsi="Times New Roman" w:cs="仿宋_GB2312"/>
          <w:sz w:val="32"/>
          <w:szCs w:val="32"/>
        </w:rPr>
        <w:t>夜文旅</w:t>
      </w:r>
      <w:proofErr w:type="gramEnd"/>
      <w:r>
        <w:rPr>
          <w:rFonts w:ascii="Times New Roman" w:eastAsia="方正仿宋_GBK" w:hAnsi="Times New Roman" w:cs="仿宋_GB2312"/>
          <w:sz w:val="32"/>
          <w:szCs w:val="32"/>
        </w:rPr>
        <w:t>升级步伐，推动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游客变夜客</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；坚持商旅文集聚与消费升级有机结合，加快首创、首展、</w:t>
      </w:r>
      <w:proofErr w:type="gramStart"/>
      <w:r>
        <w:rPr>
          <w:rFonts w:ascii="Times New Roman" w:eastAsia="方正仿宋_GBK" w:hAnsi="Times New Roman" w:cs="仿宋_GB2312"/>
          <w:sz w:val="32"/>
          <w:szCs w:val="32"/>
        </w:rPr>
        <w:t>首店的文旅</w:t>
      </w:r>
      <w:proofErr w:type="gramEnd"/>
      <w:r>
        <w:rPr>
          <w:rFonts w:ascii="Times New Roman" w:eastAsia="方正仿宋_GBK" w:hAnsi="Times New Roman" w:cs="仿宋_GB2312"/>
          <w:sz w:val="32"/>
          <w:szCs w:val="32"/>
        </w:rPr>
        <w:t>+</w:t>
      </w:r>
      <w:r>
        <w:rPr>
          <w:rFonts w:ascii="Times New Roman" w:eastAsia="方正仿宋_GBK" w:hAnsi="Times New Roman" w:cs="仿宋_GB2312"/>
          <w:sz w:val="32"/>
          <w:szCs w:val="32"/>
        </w:rPr>
        <w:t>发展步伐，推动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游客变顾客</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；坚持商旅文集聚与老城更新有机结合，加大建筑遗产、</w:t>
      </w:r>
      <w:r>
        <w:rPr>
          <w:rFonts w:ascii="Times New Roman" w:eastAsia="方正仿宋_GBK" w:hAnsi="Times New Roman" w:cs="仿宋_GB2312"/>
          <w:sz w:val="32"/>
          <w:szCs w:val="32"/>
        </w:rPr>
        <w:lastRenderedPageBreak/>
        <w:t>人文遗存、低效楼宇的旅游化进程，推动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游客变常客</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w:t>
      </w:r>
    </w:p>
    <w:tbl>
      <w:tblPr>
        <w:tblStyle w:val="af3"/>
        <w:tblW w:w="8789" w:type="dxa"/>
        <w:jc w:val="center"/>
        <w:tblLook w:val="04A0" w:firstRow="1" w:lastRow="0" w:firstColumn="1" w:lastColumn="0" w:noHBand="0" w:noVBand="1"/>
      </w:tblPr>
      <w:tblGrid>
        <w:gridCol w:w="8789"/>
      </w:tblGrid>
      <w:tr w:rsidR="00D03C89" w14:paraId="09367446" w14:textId="77777777">
        <w:trPr>
          <w:trHeight w:val="357"/>
          <w:jc w:val="center"/>
        </w:trPr>
        <w:tc>
          <w:tcPr>
            <w:tcW w:w="8789" w:type="dxa"/>
          </w:tcPr>
          <w:p w14:paraId="32AF46A8"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5-1 </w:t>
            </w:r>
            <w:r>
              <w:rPr>
                <w:rFonts w:ascii="Times New Roman" w:eastAsia="黑体" w:hAnsi="Times New Roman"/>
              </w:rPr>
              <w:t>长江路文化和旅游集聚区建设重点任务</w:t>
            </w:r>
          </w:p>
        </w:tc>
      </w:tr>
      <w:tr w:rsidR="00D03C89" w14:paraId="2DF9D434" w14:textId="77777777">
        <w:trPr>
          <w:trHeight w:val="6662"/>
          <w:jc w:val="center"/>
        </w:trPr>
        <w:tc>
          <w:tcPr>
            <w:tcW w:w="8789" w:type="dxa"/>
          </w:tcPr>
          <w:p w14:paraId="091761B9"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规划引领行动。</w:t>
            </w:r>
            <w:r>
              <w:rPr>
                <w:rFonts w:ascii="Times New Roman" w:eastAsia="宋体" w:hAnsi="Times New Roman" w:cs="仿宋_GB2312" w:hint="eastAsia"/>
                <w:szCs w:val="21"/>
                <w:lang w:val="zh-CN"/>
              </w:rPr>
              <w:t>瞄准“国内一流、世界知名”的目标定位，邀请国内外高水平规划设计机构和专家团队编制总体规划，打造世人心中向往、游客流连忘返的主客共享旅游目的地。</w:t>
            </w:r>
          </w:p>
          <w:p w14:paraId="610CA3D6"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环境提升行动。</w:t>
            </w:r>
            <w:r>
              <w:rPr>
                <w:rFonts w:ascii="Times New Roman" w:eastAsia="宋体" w:hAnsi="Times New Roman" w:cs="仿宋_GB2312" w:hint="eastAsia"/>
                <w:szCs w:val="21"/>
                <w:lang w:val="zh-CN"/>
              </w:rPr>
              <w:t>实施大行宫广场环境整体提升工程，增强旅游休闲配套功能。实施</w:t>
            </w:r>
            <w:r>
              <w:rPr>
                <w:rFonts w:ascii="Times New Roman" w:eastAsia="宋体" w:hAnsi="Times New Roman" w:cs="仿宋_GB2312"/>
                <w:szCs w:val="21"/>
                <w:lang w:val="zh-CN"/>
              </w:rPr>
              <w:t>520</w:t>
            </w:r>
            <w:r>
              <w:rPr>
                <w:rFonts w:ascii="Times New Roman" w:eastAsia="宋体" w:hAnsi="Times New Roman" w:cs="仿宋_GB2312"/>
                <w:szCs w:val="21"/>
                <w:lang w:val="zh-CN"/>
              </w:rPr>
              <w:t>广场改造、圣和府邸门前广场优化、梅园新村纪念馆周边环境综合整治二期工程</w:t>
            </w:r>
            <w:r>
              <w:rPr>
                <w:rFonts w:ascii="Times New Roman" w:eastAsia="宋体" w:hAnsi="Times New Roman" w:cs="仿宋_GB2312" w:hint="eastAsia"/>
                <w:szCs w:val="21"/>
                <w:lang w:val="zh-CN"/>
              </w:rPr>
              <w:t>。优化沿线整体环境，在街区沿线增加地面指示标识、道路铭牌、文化雕塑、城市小品等空间线索，辅以街角灯光照明、功能座椅、文化围墙、城市书架等便民设施，打造开放空间，镶嵌景观节点。加大停车设施建设，采取联建、拆建、新建等方式，合理布局一批停车设施与规划一批停车路段，优化客流动线。探索街区步行方案，分时段、分路段设置夜间步行街。</w:t>
            </w:r>
          </w:p>
          <w:p w14:paraId="3CF63A56"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业态升级行动</w:t>
            </w:r>
            <w:r>
              <w:rPr>
                <w:rFonts w:ascii="Times New Roman" w:eastAsia="宋体" w:hAnsi="Times New Roman" w:cs="仿宋_GB2312" w:hint="eastAsia"/>
                <w:szCs w:val="21"/>
                <w:lang w:val="zh-CN"/>
              </w:rPr>
              <w:t>。大力发展夜间经济，充分激活长江路沿线文博场馆、购物中心、酒店、休闲街区、演艺剧场等资源的夜间活力，开展夜购、</w:t>
            </w:r>
            <w:r>
              <w:rPr>
                <w:rFonts w:ascii="Times New Roman" w:eastAsia="宋体" w:hAnsi="Times New Roman" w:cs="仿宋_GB2312"/>
                <w:szCs w:val="21"/>
                <w:lang w:val="zh-CN"/>
              </w:rPr>
              <w:t>夜食</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夜宿</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夜游</w:t>
            </w:r>
            <w:r>
              <w:rPr>
                <w:rFonts w:ascii="Times New Roman" w:eastAsia="宋体" w:hAnsi="Times New Roman" w:cs="仿宋_GB2312" w:hint="eastAsia"/>
                <w:szCs w:val="21"/>
                <w:lang w:val="zh-CN"/>
              </w:rPr>
              <w:t>、夜娱、</w:t>
            </w:r>
            <w:r>
              <w:rPr>
                <w:rFonts w:ascii="Times New Roman" w:eastAsia="宋体" w:hAnsi="Times New Roman" w:cs="仿宋_GB2312"/>
                <w:szCs w:val="21"/>
                <w:lang w:val="zh-CN"/>
              </w:rPr>
              <w:t>夜演</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夜展</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夜读</w:t>
            </w:r>
            <w:r>
              <w:rPr>
                <w:rFonts w:ascii="Times New Roman" w:eastAsia="宋体" w:hAnsi="Times New Roman" w:cs="仿宋_GB2312" w:hint="eastAsia"/>
                <w:szCs w:val="21"/>
                <w:lang w:val="zh-CN"/>
              </w:rPr>
              <w:t>“八个夜计划”。推动存量载体升级，对沿线部分载体进行回租或回购，完成老烟厂改造升级，优化沿街楼宇产业</w:t>
            </w:r>
            <w:proofErr w:type="gramStart"/>
            <w:r>
              <w:rPr>
                <w:rFonts w:ascii="Times New Roman" w:eastAsia="宋体" w:hAnsi="Times New Roman" w:cs="仿宋_GB2312" w:hint="eastAsia"/>
                <w:szCs w:val="21"/>
                <w:lang w:val="zh-CN"/>
              </w:rPr>
              <w:t>业</w:t>
            </w:r>
            <w:proofErr w:type="gramEnd"/>
            <w:r>
              <w:rPr>
                <w:rFonts w:ascii="Times New Roman" w:eastAsia="宋体" w:hAnsi="Times New Roman" w:cs="仿宋_GB2312" w:hint="eastAsia"/>
                <w:szCs w:val="21"/>
                <w:lang w:val="zh-CN"/>
              </w:rPr>
              <w:t>态。加快实施青石街、钟岚里、长江会二期等项目建设。</w:t>
            </w:r>
          </w:p>
          <w:p w14:paraId="4D28B6CE"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品牌创树行动。</w:t>
            </w:r>
            <w:r>
              <w:rPr>
                <w:rFonts w:ascii="Times New Roman" w:eastAsia="宋体" w:hAnsi="Times New Roman" w:cs="仿宋_GB2312" w:hint="eastAsia"/>
                <w:szCs w:val="21"/>
                <w:lang w:val="zh-CN"/>
              </w:rPr>
              <w:t>依托</w:t>
            </w:r>
            <w:proofErr w:type="gramStart"/>
            <w:r>
              <w:rPr>
                <w:rFonts w:ascii="Times New Roman" w:eastAsia="宋体" w:hAnsi="Times New Roman" w:cs="仿宋_GB2312" w:hint="eastAsia"/>
                <w:szCs w:val="21"/>
                <w:lang w:val="zh-CN"/>
              </w:rPr>
              <w:t>区融媒体</w:t>
            </w:r>
            <w:proofErr w:type="gramEnd"/>
            <w:r>
              <w:rPr>
                <w:rFonts w:ascii="Times New Roman" w:eastAsia="宋体" w:hAnsi="Times New Roman" w:cs="仿宋_GB2312" w:hint="eastAsia"/>
                <w:szCs w:val="21"/>
                <w:lang w:val="zh-CN"/>
              </w:rPr>
              <w:t>中心，加强与“两微一抖”、美团、高德等平台合作，宣传推介长江路。</w:t>
            </w:r>
          </w:p>
        </w:tc>
      </w:tr>
    </w:tbl>
    <w:p w14:paraId="644EA0C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构筑“一轴两片多板块”发展格局。</w:t>
      </w:r>
      <w:r>
        <w:rPr>
          <w:rFonts w:ascii="Times New Roman" w:eastAsia="方正仿宋_GBK" w:hAnsi="Times New Roman" w:cs="仿宋_GB2312" w:hint="eastAsia"/>
          <w:sz w:val="32"/>
          <w:szCs w:val="32"/>
        </w:rPr>
        <w:t>按照</w:t>
      </w:r>
      <w:bookmarkStart w:id="34" w:name="_Hlk49886532"/>
      <w:r>
        <w:rPr>
          <w:rFonts w:ascii="Times New Roman" w:eastAsia="方正仿宋_GBK" w:hAnsi="Times New Roman" w:cs="仿宋_GB2312" w:hint="eastAsia"/>
          <w:sz w:val="32"/>
          <w:szCs w:val="32"/>
        </w:rPr>
        <w:t>“一轴两片多板块”的总体布局</w:t>
      </w:r>
      <w:bookmarkEnd w:id="34"/>
      <w:r>
        <w:rPr>
          <w:rFonts w:ascii="Times New Roman" w:eastAsia="方正仿宋_GBK" w:hAnsi="Times New Roman" w:cs="仿宋_GB2312" w:hint="eastAsia"/>
          <w:sz w:val="32"/>
          <w:szCs w:val="32"/>
        </w:rPr>
        <w:t>，加快</w:t>
      </w:r>
      <w:proofErr w:type="gramStart"/>
      <w:r>
        <w:rPr>
          <w:rFonts w:ascii="Times New Roman" w:eastAsia="方正仿宋_GBK" w:hAnsi="Times New Roman" w:cs="仿宋_GB2312" w:hint="eastAsia"/>
          <w:sz w:val="32"/>
          <w:szCs w:val="32"/>
        </w:rPr>
        <w:t>文旅资源</w:t>
      </w:r>
      <w:proofErr w:type="gramEnd"/>
      <w:r>
        <w:rPr>
          <w:rFonts w:ascii="Times New Roman" w:eastAsia="方正仿宋_GBK" w:hAnsi="Times New Roman" w:cs="仿宋_GB2312" w:hint="eastAsia"/>
          <w:sz w:val="32"/>
          <w:szCs w:val="32"/>
        </w:rPr>
        <w:t>融合提速、街区功能品位提升、产品结构供给提质。其中，一轴为</w:t>
      </w:r>
      <w:bookmarkStart w:id="35" w:name="_Hlk55207840"/>
      <w:r>
        <w:rPr>
          <w:rFonts w:ascii="Times New Roman" w:eastAsia="方正仿宋_GBK" w:hAnsi="Times New Roman" w:cs="仿宋_GB2312" w:hint="eastAsia"/>
          <w:sz w:val="32"/>
          <w:szCs w:val="32"/>
        </w:rPr>
        <w:t>长江路文化景观轴</w:t>
      </w:r>
      <w:bookmarkEnd w:id="35"/>
      <w:r>
        <w:rPr>
          <w:rFonts w:ascii="Times New Roman" w:eastAsia="方正仿宋_GBK" w:hAnsi="Times New Roman" w:cs="仿宋_GB2312" w:hint="eastAsia"/>
          <w:sz w:val="32"/>
          <w:szCs w:val="32"/>
        </w:rPr>
        <w:t>，打造永不落</w:t>
      </w:r>
      <w:r>
        <w:rPr>
          <w:rFonts w:ascii="Times New Roman" w:eastAsia="仿宋_GB2312" w:hAnsi="Times New Roman" w:cs="仿宋_GB2312"/>
          <w:sz w:val="32"/>
          <w:szCs w:val="32"/>
        </w:rPr>
        <w:t>幕</w:t>
      </w:r>
      <w:proofErr w:type="gramStart"/>
      <w:r>
        <w:rPr>
          <w:rFonts w:ascii="Times New Roman" w:eastAsia="方正仿宋_GBK" w:hAnsi="Times New Roman" w:cs="仿宋_GB2312" w:hint="eastAsia"/>
          <w:sz w:val="32"/>
          <w:szCs w:val="32"/>
        </w:rPr>
        <w:t>的文旅体验</w:t>
      </w:r>
      <w:proofErr w:type="gramEnd"/>
      <w:r>
        <w:rPr>
          <w:rFonts w:ascii="Times New Roman" w:eastAsia="方正仿宋_GBK" w:hAnsi="Times New Roman" w:cs="仿宋_GB2312" w:hint="eastAsia"/>
          <w:sz w:val="32"/>
          <w:szCs w:val="32"/>
        </w:rPr>
        <w:t>式长廊；两片为大行宫以东</w:t>
      </w:r>
      <w:proofErr w:type="gramStart"/>
      <w:r>
        <w:rPr>
          <w:rFonts w:ascii="Times New Roman" w:eastAsia="方正仿宋_GBK" w:hAnsi="Times New Roman" w:cs="仿宋_GB2312" w:hint="eastAsia"/>
          <w:sz w:val="32"/>
          <w:szCs w:val="32"/>
        </w:rPr>
        <w:t>休闲文旅体验</w:t>
      </w:r>
      <w:proofErr w:type="gramEnd"/>
      <w:r>
        <w:rPr>
          <w:rFonts w:ascii="Times New Roman" w:eastAsia="方正仿宋_GBK" w:hAnsi="Times New Roman" w:cs="仿宋_GB2312" w:hint="eastAsia"/>
          <w:sz w:val="32"/>
          <w:szCs w:val="32"/>
        </w:rPr>
        <w:t>区和大行宫以西高端商旅消费区；</w:t>
      </w:r>
      <w:proofErr w:type="gramStart"/>
      <w:r>
        <w:rPr>
          <w:rFonts w:ascii="Times New Roman" w:eastAsia="方正仿宋_GBK" w:hAnsi="Times New Roman" w:cs="仿宋_GB2312" w:hint="eastAsia"/>
          <w:sz w:val="32"/>
          <w:szCs w:val="32"/>
        </w:rPr>
        <w:t>多板块</w:t>
      </w:r>
      <w:proofErr w:type="gramEnd"/>
      <w:r>
        <w:rPr>
          <w:rFonts w:ascii="Times New Roman" w:eastAsia="方正仿宋_GBK" w:hAnsi="Times New Roman" w:cs="仿宋_GB2312" w:hint="eastAsia"/>
          <w:sz w:val="32"/>
          <w:szCs w:val="32"/>
        </w:rPr>
        <w:t>即坚持非字延伸、外围带动，深耕长江路周边特色街巷发展，通过核心路段快速崛起，带动周边环境整体优化，</w:t>
      </w:r>
      <w:proofErr w:type="gramStart"/>
      <w:r>
        <w:rPr>
          <w:rFonts w:ascii="Times New Roman" w:eastAsia="方正仿宋_GBK" w:hAnsi="Times New Roman" w:cs="仿宋_GB2312" w:hint="eastAsia"/>
          <w:sz w:val="32"/>
          <w:szCs w:val="32"/>
        </w:rPr>
        <w:t>助力文旅</w:t>
      </w:r>
      <w:proofErr w:type="gramEnd"/>
      <w:r>
        <w:rPr>
          <w:rFonts w:ascii="Times New Roman" w:eastAsia="方正仿宋_GBK" w:hAnsi="Times New Roman" w:cs="仿宋_GB2312" w:hint="eastAsia"/>
          <w:sz w:val="32"/>
          <w:szCs w:val="32"/>
        </w:rPr>
        <w:t>全域发展。</w:t>
      </w:r>
    </w:p>
    <w:p w14:paraId="377B2D51" w14:textId="77777777" w:rsidR="00D03C89" w:rsidRDefault="00D03C89">
      <w:pPr>
        <w:pStyle w:val="2"/>
        <w:ind w:firstLine="480"/>
      </w:pPr>
    </w:p>
    <w:tbl>
      <w:tblPr>
        <w:tblStyle w:val="af3"/>
        <w:tblW w:w="8789" w:type="dxa"/>
        <w:jc w:val="center"/>
        <w:tblLook w:val="04A0" w:firstRow="1" w:lastRow="0" w:firstColumn="1" w:lastColumn="0" w:noHBand="0" w:noVBand="1"/>
      </w:tblPr>
      <w:tblGrid>
        <w:gridCol w:w="8789"/>
      </w:tblGrid>
      <w:tr w:rsidR="00D03C89" w14:paraId="381069C3" w14:textId="77777777">
        <w:trPr>
          <w:trHeight w:val="357"/>
          <w:jc w:val="center"/>
        </w:trPr>
        <w:tc>
          <w:tcPr>
            <w:tcW w:w="8789" w:type="dxa"/>
          </w:tcPr>
          <w:p w14:paraId="0B863E4B"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lastRenderedPageBreak/>
              <w:t>专栏</w:t>
            </w:r>
            <w:r>
              <w:rPr>
                <w:rFonts w:ascii="Times New Roman" w:eastAsia="黑体" w:hAnsi="Times New Roman"/>
              </w:rPr>
              <w:t xml:space="preserve">5-2 </w:t>
            </w:r>
            <w:r>
              <w:rPr>
                <w:rFonts w:ascii="Times New Roman" w:eastAsia="黑体" w:hAnsi="Times New Roman" w:hint="eastAsia"/>
              </w:rPr>
              <w:t>长江路文化和旅游集聚区“</w:t>
            </w:r>
            <w:r>
              <w:rPr>
                <w:rFonts w:ascii="Times New Roman" w:eastAsia="黑体" w:hAnsi="Times New Roman"/>
              </w:rPr>
              <w:t>一轴两片多板块</w:t>
            </w:r>
            <w:r>
              <w:rPr>
                <w:rFonts w:ascii="Times New Roman" w:eastAsia="黑体" w:hAnsi="Times New Roman" w:hint="eastAsia"/>
              </w:rPr>
              <w:t>”</w:t>
            </w:r>
            <w:r>
              <w:rPr>
                <w:rFonts w:ascii="Times New Roman" w:eastAsia="黑体" w:hAnsi="Times New Roman"/>
              </w:rPr>
              <w:t>空间格局</w:t>
            </w:r>
          </w:p>
        </w:tc>
      </w:tr>
      <w:tr w:rsidR="00D03C89" w14:paraId="16781FE6" w14:textId="77777777">
        <w:trPr>
          <w:trHeight w:val="6885"/>
          <w:jc w:val="center"/>
        </w:trPr>
        <w:tc>
          <w:tcPr>
            <w:tcW w:w="8789" w:type="dxa"/>
          </w:tcPr>
          <w:p w14:paraId="68B61F40"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一轴：</w:t>
            </w:r>
            <w:r>
              <w:rPr>
                <w:rFonts w:ascii="Times New Roman" w:eastAsia="宋体" w:hAnsi="Times New Roman" w:cs="仿宋_GB2312" w:hint="eastAsia"/>
                <w:szCs w:val="21"/>
                <w:lang w:val="zh-CN"/>
              </w:rPr>
              <w:t>即长江路文化景观轴，作为长江路文化和旅游集聚区发展的主轴线，以长江路两侧建筑立面、沿线绿植、露天广场为重点，引进激光秀、全息影像等新兴技术，升级夜间亮化工程，让建筑借助灯光“会说话”“讲故事”，实现夜间</w:t>
            </w:r>
            <w:proofErr w:type="gramStart"/>
            <w:r>
              <w:rPr>
                <w:rFonts w:ascii="Times New Roman" w:eastAsia="宋体" w:hAnsi="Times New Roman" w:cs="仿宋_GB2312" w:hint="eastAsia"/>
                <w:szCs w:val="21"/>
                <w:lang w:val="zh-CN"/>
              </w:rPr>
              <w:t>文旅消费</w:t>
            </w:r>
            <w:proofErr w:type="gramEnd"/>
            <w:r>
              <w:rPr>
                <w:rFonts w:ascii="Times New Roman" w:eastAsia="宋体" w:hAnsi="Times New Roman" w:cs="仿宋_GB2312" w:hint="eastAsia"/>
                <w:szCs w:val="21"/>
                <w:lang w:val="zh-CN"/>
              </w:rPr>
              <w:t>环境优化、夜间游览产品丰富、夜间演出市场多元，推动夜间</w:t>
            </w:r>
            <w:proofErr w:type="gramStart"/>
            <w:r>
              <w:rPr>
                <w:rFonts w:ascii="Times New Roman" w:eastAsia="宋体" w:hAnsi="Times New Roman" w:cs="仿宋_GB2312" w:hint="eastAsia"/>
                <w:szCs w:val="21"/>
                <w:lang w:val="zh-CN"/>
              </w:rPr>
              <w:t>文旅消费</w:t>
            </w:r>
            <w:proofErr w:type="gramEnd"/>
            <w:r>
              <w:rPr>
                <w:rFonts w:ascii="Times New Roman" w:eastAsia="宋体" w:hAnsi="Times New Roman" w:cs="仿宋_GB2312" w:hint="eastAsia"/>
                <w:szCs w:val="21"/>
                <w:lang w:val="zh-CN"/>
              </w:rPr>
              <w:t>规模持续扩大，打造永不落幕</w:t>
            </w:r>
            <w:proofErr w:type="gramStart"/>
            <w:r>
              <w:rPr>
                <w:rFonts w:ascii="Times New Roman" w:eastAsia="宋体" w:hAnsi="Times New Roman" w:cs="仿宋_GB2312" w:hint="eastAsia"/>
                <w:szCs w:val="21"/>
                <w:lang w:val="zh-CN"/>
              </w:rPr>
              <w:t>的文旅体验</w:t>
            </w:r>
            <w:proofErr w:type="gramEnd"/>
            <w:r>
              <w:rPr>
                <w:rFonts w:ascii="Times New Roman" w:eastAsia="宋体" w:hAnsi="Times New Roman" w:cs="仿宋_GB2312" w:hint="eastAsia"/>
                <w:szCs w:val="21"/>
                <w:lang w:val="zh-CN"/>
              </w:rPr>
              <w:t>式长廊。</w:t>
            </w:r>
          </w:p>
          <w:p w14:paraId="2DD9CA0B"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两片：</w:t>
            </w:r>
            <w:r>
              <w:rPr>
                <w:rFonts w:ascii="Times New Roman" w:eastAsia="宋体" w:hAnsi="Times New Roman" w:cs="仿宋_GB2312" w:hint="eastAsia"/>
                <w:szCs w:val="21"/>
                <w:lang w:val="zh-CN"/>
              </w:rPr>
              <w:t>一是大行宫以东</w:t>
            </w:r>
            <w:proofErr w:type="gramStart"/>
            <w:r>
              <w:rPr>
                <w:rFonts w:ascii="Times New Roman" w:eastAsia="宋体" w:hAnsi="Times New Roman" w:cs="仿宋_GB2312" w:hint="eastAsia"/>
                <w:szCs w:val="21"/>
                <w:lang w:val="zh-CN"/>
              </w:rPr>
              <w:t>休闲文旅体验</w:t>
            </w:r>
            <w:proofErr w:type="gramEnd"/>
            <w:r>
              <w:rPr>
                <w:rFonts w:ascii="Times New Roman" w:eastAsia="宋体" w:hAnsi="Times New Roman" w:cs="仿宋_GB2312" w:hint="eastAsia"/>
                <w:szCs w:val="21"/>
                <w:lang w:val="zh-CN"/>
              </w:rPr>
              <w:t>区，依托</w:t>
            </w:r>
            <w:r>
              <w:rPr>
                <w:rFonts w:ascii="Times New Roman" w:eastAsia="宋体" w:hAnsi="Times New Roman" w:cs="仿宋_GB2312" w:hint="eastAsia"/>
                <w:szCs w:val="21"/>
                <w:lang w:val="zh-CN"/>
              </w:rPr>
              <w:t>7</w:t>
            </w:r>
            <w:r>
              <w:rPr>
                <w:rFonts w:ascii="Times New Roman" w:eastAsia="宋体" w:hAnsi="Times New Roman" w:cs="仿宋_GB2312" w:hint="eastAsia"/>
                <w:szCs w:val="21"/>
                <w:lang w:val="zh-CN"/>
              </w:rPr>
              <w:t>个景区和</w:t>
            </w:r>
            <w:proofErr w:type="gramStart"/>
            <w:r>
              <w:rPr>
                <w:rFonts w:ascii="Times New Roman" w:eastAsia="宋体" w:hAnsi="Times New Roman" w:cs="仿宋_GB2312" w:hint="eastAsia"/>
                <w:szCs w:val="21"/>
                <w:lang w:val="zh-CN"/>
              </w:rPr>
              <w:t>文博</w:t>
            </w:r>
            <w:proofErr w:type="gramEnd"/>
            <w:r>
              <w:rPr>
                <w:rFonts w:ascii="Times New Roman" w:eastAsia="宋体" w:hAnsi="Times New Roman" w:cs="仿宋_GB2312" w:hint="eastAsia"/>
                <w:szCs w:val="21"/>
                <w:lang w:val="zh-CN"/>
              </w:rPr>
              <w:t>场馆资源，丰富大行宫广场、</w:t>
            </w:r>
            <w:r>
              <w:rPr>
                <w:rFonts w:ascii="Times New Roman" w:eastAsia="宋体" w:hAnsi="Times New Roman" w:cs="仿宋_GB2312" w:hint="eastAsia"/>
                <w:szCs w:val="21"/>
                <w:lang w:val="zh-CN"/>
              </w:rPr>
              <w:t>1912</w:t>
            </w:r>
            <w:r>
              <w:rPr>
                <w:rFonts w:ascii="Times New Roman" w:eastAsia="宋体" w:hAnsi="Times New Roman" w:cs="仿宋_GB2312" w:hint="eastAsia"/>
                <w:szCs w:val="21"/>
                <w:lang w:val="zh-CN"/>
              </w:rPr>
              <w:t>、曼度广场</w:t>
            </w:r>
            <w:r>
              <w:rPr>
                <w:rFonts w:ascii="Times New Roman" w:eastAsia="宋体" w:hAnsi="Times New Roman" w:cs="仿宋_GB2312" w:hint="eastAsia"/>
                <w:szCs w:val="21"/>
                <w:lang w:val="zh-CN"/>
              </w:rPr>
              <w:t>3</w:t>
            </w:r>
            <w:r>
              <w:rPr>
                <w:rFonts w:ascii="Times New Roman" w:eastAsia="宋体" w:hAnsi="Times New Roman" w:cs="仿宋_GB2312" w:hint="eastAsia"/>
                <w:szCs w:val="21"/>
                <w:lang w:val="zh-CN"/>
              </w:rPr>
              <w:t>个开放式街区业态，实施街区景观布局提升工程，</w:t>
            </w:r>
            <w:proofErr w:type="gramStart"/>
            <w:r>
              <w:rPr>
                <w:rFonts w:ascii="Times New Roman" w:eastAsia="宋体" w:hAnsi="Times New Roman" w:cs="仿宋_GB2312" w:hint="eastAsia"/>
                <w:szCs w:val="21"/>
                <w:lang w:val="zh-CN"/>
              </w:rPr>
              <w:t>加快文旅场馆</w:t>
            </w:r>
            <w:proofErr w:type="gramEnd"/>
            <w:r>
              <w:rPr>
                <w:rFonts w:ascii="Times New Roman" w:eastAsia="宋体" w:hAnsi="Times New Roman" w:cs="仿宋_GB2312" w:hint="eastAsia"/>
                <w:szCs w:val="21"/>
                <w:lang w:val="zh-CN"/>
              </w:rPr>
              <w:t>夜间开放步伐，适时启动夜间步行街建设，构建文化氛围浓郁、夜间出游便捷的</w:t>
            </w:r>
            <w:proofErr w:type="gramStart"/>
            <w:r>
              <w:rPr>
                <w:rFonts w:ascii="Times New Roman" w:eastAsia="宋体" w:hAnsi="Times New Roman" w:cs="仿宋_GB2312" w:hint="eastAsia"/>
                <w:szCs w:val="21"/>
                <w:lang w:val="zh-CN"/>
              </w:rPr>
              <w:t>文旅艺术</w:t>
            </w:r>
            <w:proofErr w:type="gramEnd"/>
            <w:r>
              <w:rPr>
                <w:rFonts w:ascii="Times New Roman" w:eastAsia="宋体" w:hAnsi="Times New Roman" w:cs="仿宋_GB2312" w:hint="eastAsia"/>
                <w:szCs w:val="21"/>
                <w:lang w:val="zh-CN"/>
              </w:rPr>
              <w:t>体验区。二是大行宫以西高端商旅消费区，依托德基、艾尚两个商业综合体以及人民大会堂、文化艺术中心、</w:t>
            </w:r>
            <w:r>
              <w:rPr>
                <w:rFonts w:ascii="Times New Roman" w:eastAsia="宋体" w:hAnsi="Times New Roman" w:cs="仿宋_GB2312" w:hint="eastAsia"/>
                <w:szCs w:val="21"/>
                <w:lang w:val="zh-CN"/>
              </w:rPr>
              <w:t>1913</w:t>
            </w:r>
            <w:r>
              <w:rPr>
                <w:rFonts w:ascii="Times New Roman" w:eastAsia="宋体" w:hAnsi="Times New Roman" w:cs="仿宋_GB2312" w:hint="eastAsia"/>
                <w:szCs w:val="21"/>
                <w:lang w:val="zh-CN"/>
              </w:rPr>
              <w:t>国民小剧场</w:t>
            </w:r>
            <w:r>
              <w:rPr>
                <w:rFonts w:ascii="Times New Roman" w:eastAsia="宋体" w:hAnsi="Times New Roman" w:cs="仿宋_GB2312" w:hint="eastAsia"/>
                <w:szCs w:val="21"/>
                <w:lang w:val="zh-CN"/>
              </w:rPr>
              <w:t>3</w:t>
            </w:r>
            <w:r>
              <w:rPr>
                <w:rFonts w:ascii="Times New Roman" w:eastAsia="宋体" w:hAnsi="Times New Roman" w:cs="仿宋_GB2312" w:hint="eastAsia"/>
                <w:szCs w:val="21"/>
                <w:lang w:val="zh-CN"/>
              </w:rPr>
              <w:t>个演艺资源，引导商业综合体</w:t>
            </w:r>
            <w:proofErr w:type="gramStart"/>
            <w:r>
              <w:rPr>
                <w:rFonts w:ascii="Times New Roman" w:eastAsia="宋体" w:hAnsi="Times New Roman" w:cs="仿宋_GB2312" w:hint="eastAsia"/>
                <w:szCs w:val="21"/>
                <w:lang w:val="zh-CN"/>
              </w:rPr>
              <w:t>融入文旅元素</w:t>
            </w:r>
            <w:proofErr w:type="gramEnd"/>
            <w:r>
              <w:rPr>
                <w:rFonts w:ascii="Times New Roman" w:eastAsia="宋体" w:hAnsi="Times New Roman" w:cs="仿宋_GB2312" w:hint="eastAsia"/>
                <w:szCs w:val="21"/>
                <w:lang w:val="zh-CN"/>
              </w:rPr>
              <w:t>，提升剧场演出频次品质，打造高端消费人群首选的</w:t>
            </w:r>
            <w:proofErr w:type="gramStart"/>
            <w:r>
              <w:rPr>
                <w:rFonts w:ascii="Times New Roman" w:eastAsia="宋体" w:hAnsi="Times New Roman" w:cs="仿宋_GB2312" w:hint="eastAsia"/>
                <w:szCs w:val="21"/>
                <w:lang w:val="zh-CN"/>
              </w:rPr>
              <w:t>商贸文旅消费</w:t>
            </w:r>
            <w:proofErr w:type="gramEnd"/>
            <w:r>
              <w:rPr>
                <w:rFonts w:ascii="Times New Roman" w:eastAsia="宋体" w:hAnsi="Times New Roman" w:cs="仿宋_GB2312" w:hint="eastAsia"/>
                <w:szCs w:val="21"/>
                <w:lang w:val="zh-CN"/>
              </w:rPr>
              <w:t>区。</w:t>
            </w:r>
          </w:p>
          <w:p w14:paraId="1728E223"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多板块：</w:t>
            </w:r>
            <w:r>
              <w:rPr>
                <w:rFonts w:ascii="Times New Roman" w:eastAsia="宋体" w:hAnsi="Times New Roman" w:cs="仿宋_GB2312" w:hint="eastAsia"/>
                <w:szCs w:val="21"/>
                <w:lang w:val="zh-CN"/>
              </w:rPr>
              <w:t>坚持非字延伸、外围带动，深耕长江路周边特色街巷发展。构建以德基广场和艾尚天地两个商业综合体为依托的“活力商务</w:t>
            </w:r>
            <w:r>
              <w:rPr>
                <w:rFonts w:ascii="Times New Roman" w:eastAsia="宋体" w:hAnsi="Times New Roman" w:cs="仿宋_GB2312" w:hint="eastAsia"/>
                <w:szCs w:val="21"/>
                <w:lang w:val="zh-CN"/>
              </w:rPr>
              <w:t>+</w:t>
            </w:r>
            <w:r>
              <w:rPr>
                <w:rFonts w:ascii="Times New Roman" w:eastAsia="宋体" w:hAnsi="Times New Roman" w:cs="仿宋_GB2312" w:hint="eastAsia"/>
                <w:szCs w:val="21"/>
                <w:lang w:val="zh-CN"/>
              </w:rPr>
              <w:t>文旅板块”；构建以碑亭巷为主体的“设计体验</w:t>
            </w:r>
            <w:r>
              <w:rPr>
                <w:rFonts w:ascii="Times New Roman" w:eastAsia="宋体" w:hAnsi="Times New Roman" w:cs="仿宋_GB2312" w:hint="eastAsia"/>
                <w:szCs w:val="21"/>
                <w:lang w:val="zh-CN"/>
              </w:rPr>
              <w:t>+</w:t>
            </w:r>
            <w:r>
              <w:rPr>
                <w:rFonts w:ascii="Times New Roman" w:eastAsia="宋体" w:hAnsi="Times New Roman" w:cs="仿宋_GB2312" w:hint="eastAsia"/>
                <w:szCs w:val="21"/>
                <w:lang w:val="zh-CN"/>
              </w:rPr>
              <w:t>文旅板块”；构建以省美术馆、江宁织造府博物馆、</w:t>
            </w:r>
            <w:r>
              <w:rPr>
                <w:rFonts w:ascii="Times New Roman" w:eastAsia="宋体" w:hAnsi="Times New Roman" w:cs="仿宋_GB2312" w:hint="eastAsia"/>
                <w:szCs w:val="21"/>
                <w:lang w:val="zh-CN"/>
              </w:rPr>
              <w:t>1913</w:t>
            </w:r>
            <w:r>
              <w:rPr>
                <w:rFonts w:ascii="Times New Roman" w:eastAsia="宋体" w:hAnsi="Times New Roman" w:cs="仿宋_GB2312" w:hint="eastAsia"/>
                <w:szCs w:val="21"/>
                <w:lang w:val="zh-CN"/>
              </w:rPr>
              <w:t>小剧场、南京文化艺术中心、人民大会堂等文演场所为主体的“演艺会展</w:t>
            </w:r>
            <w:r>
              <w:rPr>
                <w:rFonts w:ascii="Times New Roman" w:eastAsia="宋体" w:hAnsi="Times New Roman" w:cs="仿宋_GB2312" w:hint="eastAsia"/>
                <w:szCs w:val="21"/>
                <w:lang w:val="zh-CN"/>
              </w:rPr>
              <w:t>+</w:t>
            </w:r>
            <w:r>
              <w:rPr>
                <w:rFonts w:ascii="Times New Roman" w:eastAsia="宋体" w:hAnsi="Times New Roman" w:cs="仿宋_GB2312" w:hint="eastAsia"/>
                <w:szCs w:val="21"/>
                <w:lang w:val="zh-CN"/>
              </w:rPr>
              <w:t>文旅板块”；构建以红庙、碑亭巷、北门桥特色美食街为亮点的“夜间美食</w:t>
            </w:r>
            <w:r>
              <w:rPr>
                <w:rFonts w:ascii="Times New Roman" w:eastAsia="宋体" w:hAnsi="Times New Roman" w:cs="仿宋_GB2312" w:hint="eastAsia"/>
                <w:szCs w:val="21"/>
                <w:lang w:val="zh-CN"/>
              </w:rPr>
              <w:t>+</w:t>
            </w:r>
            <w:r>
              <w:rPr>
                <w:rFonts w:ascii="Times New Roman" w:eastAsia="宋体" w:hAnsi="Times New Roman" w:cs="仿宋_GB2312" w:hint="eastAsia"/>
                <w:szCs w:val="21"/>
                <w:lang w:val="zh-CN"/>
              </w:rPr>
              <w:t>文旅板块”。</w:t>
            </w:r>
          </w:p>
        </w:tc>
      </w:tr>
    </w:tbl>
    <w:p w14:paraId="196C8376"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36" w:name="_Toc29619"/>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推动玄武全域旅游发展</w:t>
      </w:r>
      <w:bookmarkEnd w:id="36"/>
    </w:p>
    <w:p w14:paraId="72FC159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突出“全域共建、全域共融、全域共享”，整合优质资源、激发创新活力，打好“文化、科技、服务”三张牌，谱写玄武旅游高质量发展新篇章，努力使玄武成为国内一流、国际上品的旅游目的地。</w:t>
      </w:r>
    </w:p>
    <w:p w14:paraId="4BD525E2"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争创国家级全域旅游示范区。</w:t>
      </w:r>
      <w:r>
        <w:rPr>
          <w:rFonts w:ascii="Times New Roman" w:eastAsia="方正仿宋_GBK" w:hAnsi="Times New Roman" w:cs="仿宋_GB2312" w:hint="eastAsia"/>
          <w:sz w:val="32"/>
          <w:szCs w:val="32"/>
        </w:rPr>
        <w:t>坚定把创建国家级全域旅游示范区作为贯彻新发展理念、带动全区高质量发展的关键之策。充分挖掘区内自然山水、历史人文、街巷特色、民俗风情等优质资源，推动全域旅游多产融合、多</w:t>
      </w:r>
      <w:proofErr w:type="gramStart"/>
      <w:r>
        <w:rPr>
          <w:rFonts w:ascii="Times New Roman" w:eastAsia="方正仿宋_GBK" w:hAnsi="Times New Roman" w:cs="仿宋_GB2312" w:hint="eastAsia"/>
          <w:sz w:val="32"/>
          <w:szCs w:val="32"/>
        </w:rPr>
        <w:t>措</w:t>
      </w:r>
      <w:proofErr w:type="gramEnd"/>
      <w:r>
        <w:rPr>
          <w:rFonts w:ascii="Times New Roman" w:eastAsia="方正仿宋_GBK" w:hAnsi="Times New Roman" w:cs="仿宋_GB2312" w:hint="eastAsia"/>
          <w:sz w:val="32"/>
          <w:szCs w:val="32"/>
        </w:rPr>
        <w:t>并举、多业并兴。以“</w:t>
      </w:r>
      <w:r>
        <w:rPr>
          <w:rFonts w:ascii="Times New Roman" w:eastAsia="方正仿宋_GBK" w:hAnsi="Times New Roman" w:cs="仿宋_GB2312" w:hint="eastAsia"/>
          <w:sz w:val="32"/>
          <w:szCs w:val="32"/>
        </w:rPr>
        <w:t>4+5</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lastRenderedPageBreak/>
        <w:t>为全域旅游发展主线，重点推动环山、滨湖、沿河、</w:t>
      </w:r>
      <w:proofErr w:type="gramStart"/>
      <w:r>
        <w:rPr>
          <w:rFonts w:ascii="Times New Roman" w:eastAsia="方正仿宋_GBK" w:hAnsi="Times New Roman" w:cs="仿宋_GB2312" w:hint="eastAsia"/>
          <w:sz w:val="32"/>
          <w:szCs w:val="32"/>
        </w:rPr>
        <w:t>临街四</w:t>
      </w:r>
      <w:proofErr w:type="gramEnd"/>
      <w:r>
        <w:rPr>
          <w:rFonts w:ascii="Times New Roman" w:eastAsia="方正仿宋_GBK" w:hAnsi="Times New Roman" w:cs="仿宋_GB2312" w:hint="eastAsia"/>
          <w:sz w:val="32"/>
          <w:szCs w:val="32"/>
        </w:rPr>
        <w:t>大区域</w:t>
      </w:r>
      <w:proofErr w:type="gramStart"/>
      <w:r>
        <w:rPr>
          <w:rFonts w:ascii="Times New Roman" w:eastAsia="方正仿宋_GBK" w:hAnsi="Times New Roman" w:cs="仿宋_GB2312" w:hint="eastAsia"/>
          <w:sz w:val="32"/>
          <w:szCs w:val="32"/>
        </w:rPr>
        <w:t>文旅项目</w:t>
      </w:r>
      <w:proofErr w:type="gramEnd"/>
      <w:r>
        <w:rPr>
          <w:rFonts w:ascii="Times New Roman" w:eastAsia="方正仿宋_GBK" w:hAnsi="Times New Roman" w:cs="仿宋_GB2312" w:hint="eastAsia"/>
          <w:sz w:val="32"/>
          <w:szCs w:val="32"/>
        </w:rPr>
        <w:t>创意先行，着力整合城区、景区、校区、园区、社区五</w:t>
      </w:r>
      <w:proofErr w:type="gramStart"/>
      <w:r>
        <w:rPr>
          <w:rFonts w:ascii="Times New Roman" w:eastAsia="方正仿宋_GBK" w:hAnsi="Times New Roman" w:cs="仿宋_GB2312" w:hint="eastAsia"/>
          <w:sz w:val="32"/>
          <w:szCs w:val="32"/>
        </w:rPr>
        <w:t>区特色</w:t>
      </w:r>
      <w:proofErr w:type="gramEnd"/>
      <w:r>
        <w:rPr>
          <w:rFonts w:ascii="Times New Roman" w:eastAsia="方正仿宋_GBK" w:hAnsi="Times New Roman" w:cs="仿宋_GB2312" w:hint="eastAsia"/>
          <w:sz w:val="32"/>
          <w:szCs w:val="32"/>
        </w:rPr>
        <w:t>资源融合发展，积极构建起核心景区引领、产业园区配套、中心街道支撑、社区廊道联结的全方位、全体系、全要素</w:t>
      </w:r>
      <w:proofErr w:type="gramStart"/>
      <w:r>
        <w:rPr>
          <w:rFonts w:ascii="Times New Roman" w:eastAsia="方正仿宋_GBK" w:hAnsi="Times New Roman" w:cs="仿宋_GB2312" w:hint="eastAsia"/>
          <w:sz w:val="32"/>
          <w:szCs w:val="32"/>
        </w:rPr>
        <w:t>的文旅融合</w:t>
      </w:r>
      <w:proofErr w:type="gramEnd"/>
      <w:r>
        <w:rPr>
          <w:rFonts w:ascii="Times New Roman" w:eastAsia="方正仿宋_GBK" w:hAnsi="Times New Roman" w:cs="仿宋_GB2312" w:hint="eastAsia"/>
          <w:sz w:val="32"/>
          <w:szCs w:val="32"/>
        </w:rPr>
        <w:t>发展格局。</w:t>
      </w:r>
      <w:r>
        <w:rPr>
          <w:rFonts w:ascii="Times New Roman" w:eastAsia="方正仿宋_GBK" w:hAnsi="Times New Roman" w:cs="仿宋_GB2312" w:hint="eastAsia"/>
          <w:sz w:val="32"/>
          <w:szCs w:val="32"/>
        </w:rPr>
        <w:t xml:space="preserve"> </w:t>
      </w:r>
    </w:p>
    <w:p w14:paraId="4B1B3BD2"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深入推进“四全”工程。</w:t>
      </w:r>
      <w:r>
        <w:rPr>
          <w:rFonts w:ascii="Times New Roman" w:eastAsia="方正仿宋_GBK" w:hAnsi="Times New Roman" w:cs="仿宋_GB2312" w:hint="eastAsia"/>
          <w:sz w:val="32"/>
          <w:szCs w:val="32"/>
        </w:rPr>
        <w:t>按照全域旅游发展理念，深入实施“全空间、全天候、全产业、全过程”系统工程，重点强化项目支撑、培育夜游经济、促进多业融合、补足配套短板，着力破解玄武旅游资源丰富但旅游通道效应明显、文化内涵深厚但演绎活力低迷、核心地块发达但边缘面貌落后、旅游景区</w:t>
      </w:r>
      <w:proofErr w:type="gramStart"/>
      <w:r>
        <w:rPr>
          <w:rFonts w:ascii="Times New Roman" w:eastAsia="方正仿宋_GBK" w:hAnsi="Times New Roman" w:cs="仿宋_GB2312" w:hint="eastAsia"/>
          <w:sz w:val="32"/>
          <w:szCs w:val="32"/>
        </w:rPr>
        <w:t>强势但</w:t>
      </w:r>
      <w:proofErr w:type="gramEnd"/>
      <w:r>
        <w:rPr>
          <w:rFonts w:ascii="Times New Roman" w:eastAsia="方正仿宋_GBK" w:hAnsi="Times New Roman" w:cs="仿宋_GB2312" w:hint="eastAsia"/>
          <w:sz w:val="32"/>
          <w:szCs w:val="32"/>
        </w:rPr>
        <w:t>空间整合薄弱、业</w:t>
      </w:r>
      <w:proofErr w:type="gramStart"/>
      <w:r>
        <w:rPr>
          <w:rFonts w:ascii="Times New Roman" w:eastAsia="方正仿宋_GBK" w:hAnsi="Times New Roman" w:cs="仿宋_GB2312" w:hint="eastAsia"/>
          <w:sz w:val="32"/>
          <w:szCs w:val="32"/>
        </w:rPr>
        <w:t>态相对高端但</w:t>
      </w:r>
      <w:proofErr w:type="gramEnd"/>
      <w:r>
        <w:rPr>
          <w:rFonts w:ascii="Times New Roman" w:eastAsia="方正仿宋_GBK" w:hAnsi="Times New Roman" w:cs="仿宋_GB2312" w:hint="eastAsia"/>
          <w:sz w:val="32"/>
          <w:szCs w:val="32"/>
        </w:rPr>
        <w:t>盈利能力低端、产业类型丰富但旅游</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融合不足等突出矛盾，释放</w:t>
      </w:r>
      <w:proofErr w:type="gramStart"/>
      <w:r>
        <w:rPr>
          <w:rFonts w:ascii="Times New Roman" w:eastAsia="方正仿宋_GBK" w:hAnsi="Times New Roman" w:cs="仿宋_GB2312" w:hint="eastAsia"/>
          <w:sz w:val="32"/>
          <w:szCs w:val="32"/>
        </w:rPr>
        <w:t>全区文旅资源</w:t>
      </w:r>
      <w:proofErr w:type="gramEnd"/>
      <w:r>
        <w:rPr>
          <w:rFonts w:ascii="Times New Roman" w:eastAsia="方正仿宋_GBK" w:hAnsi="Times New Roman" w:cs="仿宋_GB2312" w:hint="eastAsia"/>
          <w:sz w:val="32"/>
          <w:szCs w:val="32"/>
        </w:rPr>
        <w:t>价值，形成玄武发展新动力和增长极。规划建设“百亿文旅项目”，培育扶持“百家文旅融合示范企业”，重点打造“百个夜游地标”，加快实施“双十双百”工程。</w:t>
      </w:r>
    </w:p>
    <w:tbl>
      <w:tblPr>
        <w:tblStyle w:val="af3"/>
        <w:tblW w:w="8789" w:type="dxa"/>
        <w:jc w:val="center"/>
        <w:tblLook w:val="04A0" w:firstRow="1" w:lastRow="0" w:firstColumn="1" w:lastColumn="0" w:noHBand="0" w:noVBand="1"/>
      </w:tblPr>
      <w:tblGrid>
        <w:gridCol w:w="8789"/>
      </w:tblGrid>
      <w:tr w:rsidR="00D03C89" w14:paraId="2980DB8C" w14:textId="77777777">
        <w:trPr>
          <w:trHeight w:val="357"/>
          <w:jc w:val="center"/>
        </w:trPr>
        <w:tc>
          <w:tcPr>
            <w:tcW w:w="8789" w:type="dxa"/>
          </w:tcPr>
          <w:p w14:paraId="6ED2D6A1"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5-3 </w:t>
            </w:r>
            <w:r>
              <w:rPr>
                <w:rFonts w:ascii="Times New Roman" w:eastAsia="黑体" w:hAnsi="Times New Roman"/>
              </w:rPr>
              <w:t>全域旅游</w:t>
            </w:r>
            <w:r>
              <w:rPr>
                <w:rFonts w:ascii="Times New Roman" w:eastAsia="黑体" w:hAnsi="Times New Roman" w:hint="eastAsia"/>
              </w:rPr>
              <w:t>“</w:t>
            </w:r>
            <w:r>
              <w:rPr>
                <w:rFonts w:ascii="Times New Roman" w:eastAsia="黑体" w:hAnsi="Times New Roman"/>
              </w:rPr>
              <w:t>四全</w:t>
            </w:r>
            <w:r>
              <w:rPr>
                <w:rFonts w:ascii="Times New Roman" w:eastAsia="黑体" w:hAnsi="Times New Roman" w:hint="eastAsia"/>
              </w:rPr>
              <w:t>”</w:t>
            </w:r>
            <w:r>
              <w:rPr>
                <w:rFonts w:ascii="Times New Roman" w:eastAsia="黑体" w:hAnsi="Times New Roman"/>
              </w:rPr>
              <w:t>工程</w:t>
            </w:r>
          </w:p>
        </w:tc>
      </w:tr>
      <w:tr w:rsidR="00D03C89" w14:paraId="13F09350" w14:textId="77777777">
        <w:trPr>
          <w:trHeight w:val="357"/>
          <w:jc w:val="center"/>
        </w:trPr>
        <w:tc>
          <w:tcPr>
            <w:tcW w:w="8789" w:type="dxa"/>
          </w:tcPr>
          <w:p w14:paraId="4F73437B"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全空间：强化项目支撑。</w:t>
            </w:r>
            <w:r>
              <w:rPr>
                <w:rFonts w:ascii="Times New Roman" w:eastAsia="宋体" w:hAnsi="Times New Roman" w:cs="仿宋_GB2312" w:hint="eastAsia"/>
                <w:szCs w:val="21"/>
                <w:lang w:val="zh-CN"/>
              </w:rPr>
              <w:t>大手笔谋划，大项目支撑。统筹推动紫金山</w:t>
            </w:r>
            <w:r>
              <w:rPr>
                <w:rFonts w:ascii="Times New Roman" w:eastAsia="宋体" w:hAnsi="Times New Roman" w:cs="仿宋_GB2312"/>
                <w:szCs w:val="21"/>
                <w:lang w:val="zh-CN"/>
              </w:rPr>
              <w:t>-</w:t>
            </w:r>
            <w:r>
              <w:rPr>
                <w:rFonts w:ascii="Times New Roman" w:eastAsia="宋体" w:hAnsi="Times New Roman" w:cs="仿宋_GB2312"/>
                <w:szCs w:val="21"/>
                <w:lang w:val="zh-CN"/>
              </w:rPr>
              <w:t>玄武湖</w:t>
            </w:r>
            <w:r>
              <w:rPr>
                <w:rFonts w:ascii="Times New Roman" w:eastAsia="宋体" w:hAnsi="Times New Roman" w:cs="仿宋_GB2312" w:hint="eastAsia"/>
                <w:szCs w:val="21"/>
                <w:lang w:val="zh-CN"/>
              </w:rPr>
              <w:t>中心</w:t>
            </w:r>
            <w:r>
              <w:rPr>
                <w:rFonts w:ascii="Times New Roman" w:eastAsia="宋体" w:hAnsi="Times New Roman" w:cs="仿宋_GB2312"/>
                <w:szCs w:val="21"/>
                <w:lang w:val="zh-CN"/>
              </w:rPr>
              <w:t>公园、长江路文化</w:t>
            </w:r>
            <w:r>
              <w:rPr>
                <w:rFonts w:ascii="Times New Roman" w:eastAsia="宋体" w:hAnsi="Times New Roman" w:cs="仿宋_GB2312" w:hint="eastAsia"/>
                <w:szCs w:val="21"/>
                <w:lang w:val="zh-CN"/>
              </w:rPr>
              <w:t>和</w:t>
            </w:r>
            <w:r>
              <w:rPr>
                <w:rFonts w:ascii="Times New Roman" w:eastAsia="宋体" w:hAnsi="Times New Roman" w:cs="仿宋_GB2312"/>
                <w:szCs w:val="21"/>
                <w:lang w:val="zh-CN"/>
              </w:rPr>
              <w:t>旅游集聚区、百子</w:t>
            </w:r>
            <w:proofErr w:type="gramStart"/>
            <w:r>
              <w:rPr>
                <w:rFonts w:ascii="Times New Roman" w:eastAsia="宋体" w:hAnsi="Times New Roman" w:cs="仿宋_GB2312"/>
                <w:szCs w:val="21"/>
                <w:lang w:val="zh-CN"/>
              </w:rPr>
              <w:t>亭历史</w:t>
            </w:r>
            <w:proofErr w:type="gramEnd"/>
            <w:r>
              <w:rPr>
                <w:rFonts w:ascii="Times New Roman" w:eastAsia="宋体" w:hAnsi="Times New Roman" w:cs="仿宋_GB2312"/>
                <w:szCs w:val="21"/>
                <w:lang w:val="zh-CN"/>
              </w:rPr>
              <w:t>文化街区、梅雍桃历史文化街区、</w:t>
            </w:r>
            <w:r>
              <w:rPr>
                <w:rFonts w:ascii="Times New Roman" w:eastAsia="宋体" w:hAnsi="Times New Roman" w:cs="仿宋_GB2312" w:hint="eastAsia"/>
                <w:szCs w:val="21"/>
                <w:lang w:val="zh-CN"/>
              </w:rPr>
              <w:t>玄武门广场整体改造、钟山风景名胜区旅游服务中心、钟山风</w:t>
            </w:r>
            <w:proofErr w:type="gramStart"/>
            <w:r>
              <w:rPr>
                <w:rFonts w:ascii="Times New Roman" w:eastAsia="宋体" w:hAnsi="Times New Roman" w:cs="仿宋_GB2312" w:hint="eastAsia"/>
                <w:szCs w:val="21"/>
                <w:lang w:val="zh-CN"/>
              </w:rPr>
              <w:t>景区北入口</w:t>
            </w:r>
            <w:proofErr w:type="gramEnd"/>
            <w:r>
              <w:rPr>
                <w:rFonts w:ascii="Times New Roman" w:eastAsia="宋体" w:hAnsi="Times New Roman" w:cs="仿宋_GB2312" w:hint="eastAsia"/>
                <w:szCs w:val="21"/>
                <w:lang w:val="zh-CN"/>
              </w:rPr>
              <w:t>旅游服务中心、</w:t>
            </w:r>
            <w:r>
              <w:rPr>
                <w:rFonts w:ascii="Times New Roman" w:eastAsia="宋体" w:hAnsi="Times New Roman" w:cs="仿宋_GB2312"/>
                <w:szCs w:val="21"/>
                <w:lang w:val="zh-CN"/>
              </w:rPr>
              <w:t>红山森林公园升级等重点项目建设，</w:t>
            </w:r>
            <w:r>
              <w:rPr>
                <w:rFonts w:ascii="Times New Roman" w:eastAsia="宋体" w:hAnsi="Times New Roman" w:cs="仿宋_GB2312" w:hint="eastAsia"/>
                <w:szCs w:val="21"/>
                <w:lang w:val="zh-CN"/>
              </w:rPr>
              <w:t>谋划开放式民国文化博物馆、南京文学博物馆项目，积极探索明故宫（明朝）、大行宫（民国）全息投影剧场。以明孝陵世界文化遗产、钟山风景区、玄武湖公园、明城墙风光带为核心支撑，</w:t>
            </w:r>
            <w:proofErr w:type="gramStart"/>
            <w:r>
              <w:rPr>
                <w:rFonts w:ascii="Times New Roman" w:eastAsia="宋体" w:hAnsi="Times New Roman" w:cs="仿宋_GB2312" w:hint="eastAsia"/>
                <w:szCs w:val="21"/>
                <w:lang w:val="zh-CN"/>
              </w:rPr>
              <w:t>构建全层级</w:t>
            </w:r>
            <w:proofErr w:type="gramEnd"/>
            <w:r>
              <w:rPr>
                <w:rFonts w:ascii="Times New Roman" w:eastAsia="宋体" w:hAnsi="Times New Roman" w:cs="仿宋_GB2312" w:hint="eastAsia"/>
                <w:szCs w:val="21"/>
                <w:lang w:val="zh-CN"/>
              </w:rPr>
              <w:t>旅游产品，开发完善经典系时尚风光游、博学系历史</w:t>
            </w:r>
            <w:proofErr w:type="gramStart"/>
            <w:r>
              <w:rPr>
                <w:rFonts w:ascii="Times New Roman" w:eastAsia="宋体" w:hAnsi="Times New Roman" w:cs="仿宋_GB2312" w:hint="eastAsia"/>
                <w:szCs w:val="21"/>
                <w:lang w:val="zh-CN"/>
              </w:rPr>
              <w:t>研</w:t>
            </w:r>
            <w:proofErr w:type="gramEnd"/>
            <w:r>
              <w:rPr>
                <w:rFonts w:ascii="Times New Roman" w:eastAsia="宋体" w:hAnsi="Times New Roman" w:cs="仿宋_GB2312" w:hint="eastAsia"/>
                <w:szCs w:val="21"/>
                <w:lang w:val="zh-CN"/>
              </w:rPr>
              <w:t>学游、</w:t>
            </w:r>
            <w:proofErr w:type="gramStart"/>
            <w:r>
              <w:rPr>
                <w:rFonts w:ascii="Times New Roman" w:eastAsia="宋体" w:hAnsi="Times New Roman" w:cs="仿宋_GB2312" w:hint="eastAsia"/>
                <w:szCs w:val="21"/>
                <w:lang w:val="zh-CN"/>
              </w:rPr>
              <w:t>探秘系</w:t>
            </w:r>
            <w:proofErr w:type="gramEnd"/>
            <w:r>
              <w:rPr>
                <w:rFonts w:ascii="Times New Roman" w:eastAsia="宋体" w:hAnsi="Times New Roman" w:cs="仿宋_GB2312" w:hint="eastAsia"/>
                <w:szCs w:val="21"/>
                <w:lang w:val="zh-CN"/>
              </w:rPr>
              <w:t>科普教育游、</w:t>
            </w:r>
            <w:proofErr w:type="gramStart"/>
            <w:r>
              <w:rPr>
                <w:rFonts w:ascii="Times New Roman" w:eastAsia="宋体" w:hAnsi="Times New Roman" w:cs="仿宋_GB2312" w:hint="eastAsia"/>
                <w:szCs w:val="21"/>
                <w:lang w:val="zh-CN"/>
              </w:rPr>
              <w:t>夜娱系演艺</w:t>
            </w:r>
            <w:proofErr w:type="gramEnd"/>
            <w:r>
              <w:rPr>
                <w:rFonts w:ascii="Times New Roman" w:eastAsia="宋体" w:hAnsi="Times New Roman" w:cs="仿宋_GB2312" w:hint="eastAsia"/>
                <w:szCs w:val="21"/>
                <w:lang w:val="zh-CN"/>
              </w:rPr>
              <w:t>体验游、心灵系宗教朝觐游等五大游览线路，实现全域覆盖。</w:t>
            </w:r>
          </w:p>
        </w:tc>
      </w:tr>
      <w:tr w:rsidR="00D03C89" w14:paraId="434C53F3" w14:textId="77777777">
        <w:trPr>
          <w:trHeight w:val="6460"/>
          <w:jc w:val="center"/>
        </w:trPr>
        <w:tc>
          <w:tcPr>
            <w:tcW w:w="8789" w:type="dxa"/>
          </w:tcPr>
          <w:p w14:paraId="0F501E6F"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lastRenderedPageBreak/>
              <w:t>全天候：培育夜游经济。</w:t>
            </w:r>
            <w:r>
              <w:rPr>
                <w:rFonts w:ascii="Times New Roman" w:eastAsia="宋体" w:hAnsi="Times New Roman" w:cs="仿宋_GB2312" w:hint="eastAsia"/>
                <w:szCs w:val="21"/>
                <w:lang w:val="zh-CN"/>
              </w:rPr>
              <w:t>抓住夜间经济大发展机遇，构建以长江路为核心的“一区、一带、多节点”夜间经济布局，形成“购物休闲、特色餐饮、文体娱乐、演艺体验、观光旅游”五位一体的夜间经济模式。重点提升打造</w:t>
            </w:r>
            <w:r>
              <w:rPr>
                <w:rFonts w:ascii="Times New Roman" w:eastAsia="宋体" w:hAnsi="Times New Roman" w:cs="仿宋_GB2312"/>
                <w:szCs w:val="21"/>
                <w:lang w:val="zh-CN"/>
              </w:rPr>
              <w:t>1912</w:t>
            </w:r>
            <w:r>
              <w:rPr>
                <w:rFonts w:ascii="Times New Roman" w:eastAsia="宋体" w:hAnsi="Times New Roman" w:cs="仿宋_GB2312"/>
                <w:szCs w:val="21"/>
                <w:lang w:val="zh-CN"/>
              </w:rPr>
              <w:t>、长发</w:t>
            </w:r>
            <w:proofErr w:type="gramStart"/>
            <w:r>
              <w:rPr>
                <w:rFonts w:ascii="Times New Roman" w:eastAsia="宋体" w:hAnsi="Times New Roman" w:cs="仿宋_GB2312"/>
                <w:szCs w:val="21"/>
                <w:lang w:val="zh-CN"/>
              </w:rPr>
              <w:t>羲</w:t>
            </w:r>
            <w:proofErr w:type="gramEnd"/>
            <w:r>
              <w:rPr>
                <w:rFonts w:ascii="Times New Roman" w:eastAsia="宋体" w:hAnsi="Times New Roman" w:cs="仿宋_GB2312"/>
                <w:szCs w:val="21"/>
                <w:lang w:val="zh-CN"/>
              </w:rPr>
              <w:t>和、环亚凯瑟琳、大行宫</w:t>
            </w:r>
            <w:proofErr w:type="gramStart"/>
            <w:r>
              <w:rPr>
                <w:rFonts w:ascii="Times New Roman" w:eastAsia="宋体" w:hAnsi="Times New Roman" w:cs="仿宋_GB2312"/>
                <w:szCs w:val="21"/>
                <w:lang w:val="zh-CN"/>
              </w:rPr>
              <w:t>文博群等</w:t>
            </w:r>
            <w:proofErr w:type="gramEnd"/>
            <w:r>
              <w:rPr>
                <w:rFonts w:ascii="Times New Roman" w:eastAsia="宋体" w:hAnsi="Times New Roman" w:cs="仿宋_GB2312"/>
                <w:szCs w:val="21"/>
                <w:lang w:val="zh-CN"/>
              </w:rPr>
              <w:t>地标性夜生活集聚区</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 xml:space="preserve"> </w:t>
            </w:r>
          </w:p>
          <w:p w14:paraId="0FAC4EE9"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b/>
                <w:bCs/>
                <w:szCs w:val="21"/>
                <w:lang w:val="zh-CN"/>
              </w:rPr>
              <w:t>全产业：</w:t>
            </w:r>
            <w:r>
              <w:rPr>
                <w:rFonts w:ascii="Times New Roman" w:eastAsia="宋体" w:hAnsi="Times New Roman" w:cs="仿宋_GB2312" w:hint="eastAsia"/>
                <w:b/>
                <w:bCs/>
                <w:szCs w:val="21"/>
                <w:lang w:val="zh-CN"/>
              </w:rPr>
              <w:t>促进</w:t>
            </w:r>
            <w:r>
              <w:rPr>
                <w:rFonts w:ascii="Times New Roman" w:eastAsia="宋体" w:hAnsi="Times New Roman" w:cs="仿宋_GB2312"/>
                <w:b/>
                <w:bCs/>
                <w:szCs w:val="21"/>
                <w:lang w:val="zh-CN"/>
              </w:rPr>
              <w:t>多业融合。</w:t>
            </w:r>
            <w:r>
              <w:rPr>
                <w:rFonts w:ascii="Times New Roman" w:eastAsia="宋体" w:hAnsi="Times New Roman" w:cs="仿宋_GB2312"/>
                <w:szCs w:val="21"/>
                <w:lang w:val="zh-CN"/>
              </w:rPr>
              <w:t>发挥旅游</w:t>
            </w:r>
            <w:r>
              <w:rPr>
                <w:rFonts w:ascii="Times New Roman" w:eastAsia="宋体" w:hAnsi="Times New Roman" w:cs="仿宋_GB2312" w:hint="eastAsia"/>
                <w:szCs w:val="21"/>
                <w:lang w:val="zh-CN"/>
              </w:rPr>
              <w:t>“</w:t>
            </w:r>
            <w:proofErr w:type="gramStart"/>
            <w:r>
              <w:rPr>
                <w:rFonts w:ascii="Times New Roman" w:eastAsia="宋体" w:hAnsi="Times New Roman" w:cs="仿宋_GB2312"/>
                <w:szCs w:val="21"/>
                <w:lang w:val="zh-CN"/>
              </w:rPr>
              <w:t>一</w:t>
            </w:r>
            <w:proofErr w:type="gramEnd"/>
            <w:r>
              <w:rPr>
                <w:rFonts w:ascii="Times New Roman" w:eastAsia="宋体" w:hAnsi="Times New Roman" w:cs="仿宋_GB2312"/>
                <w:szCs w:val="21"/>
                <w:lang w:val="zh-CN"/>
              </w:rPr>
              <w:t>业兴百业</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的带动作用，大力推进</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旅游</w:t>
            </w:r>
            <w:r>
              <w:rPr>
                <w:rFonts w:ascii="Times New Roman" w:eastAsia="宋体" w:hAnsi="Times New Roman" w:cs="仿宋_GB2312"/>
                <w:szCs w:val="21"/>
                <w:lang w:val="zh-CN"/>
              </w:rPr>
              <w:t>+</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，促进产业融合、</w:t>
            </w:r>
            <w:proofErr w:type="gramStart"/>
            <w:r>
              <w:rPr>
                <w:rFonts w:ascii="Times New Roman" w:eastAsia="宋体" w:hAnsi="Times New Roman" w:cs="仿宋_GB2312"/>
                <w:szCs w:val="21"/>
                <w:lang w:val="zh-CN"/>
              </w:rPr>
              <w:t>产城融合</w:t>
            </w:r>
            <w:proofErr w:type="gramEnd"/>
            <w:r>
              <w:rPr>
                <w:rFonts w:ascii="Times New Roman" w:eastAsia="宋体" w:hAnsi="Times New Roman" w:cs="仿宋_GB2312"/>
                <w:szCs w:val="21"/>
                <w:lang w:val="zh-CN"/>
              </w:rPr>
              <w:t>，实现</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产城文旅</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一体化发展。促进传统产业提档升级，孵化一批新产业、新业态，不断提高旅游对全区经济和就业的综合贡献水平。坚持</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全要素</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提供服务、</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全方位</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优化环境、</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全过程</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保障护航，培育扶持</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百家文旅融合示范企业</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w:t>
            </w:r>
          </w:p>
          <w:p w14:paraId="605BF82A"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b/>
                <w:bCs/>
                <w:szCs w:val="21"/>
                <w:lang w:val="zh-CN"/>
              </w:rPr>
              <w:t>全过程：补足配套短板。</w:t>
            </w:r>
            <w:r>
              <w:rPr>
                <w:rFonts w:ascii="Times New Roman" w:eastAsia="宋体" w:hAnsi="Times New Roman" w:cs="仿宋_GB2312"/>
                <w:szCs w:val="21"/>
                <w:lang w:val="zh-CN"/>
              </w:rPr>
              <w:t>坚持共建共享，以全域旅游引领城市更新，将</w:t>
            </w:r>
            <w:proofErr w:type="gramStart"/>
            <w:r>
              <w:rPr>
                <w:rFonts w:ascii="Times New Roman" w:eastAsia="宋体" w:hAnsi="Times New Roman" w:cs="仿宋_GB2312"/>
                <w:szCs w:val="21"/>
                <w:lang w:val="zh-CN"/>
              </w:rPr>
              <w:t>文旅发展</w:t>
            </w:r>
            <w:proofErr w:type="gramEnd"/>
            <w:r>
              <w:rPr>
                <w:rFonts w:ascii="Times New Roman" w:eastAsia="宋体" w:hAnsi="Times New Roman" w:cs="仿宋_GB2312"/>
                <w:szCs w:val="21"/>
                <w:lang w:val="zh-CN"/>
              </w:rPr>
              <w:t>与片区改造、建筑整治、生态保护充分融合，实施</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双十双百</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工程，即重点打造</w:t>
            </w:r>
            <w:r>
              <w:rPr>
                <w:rFonts w:ascii="Times New Roman" w:eastAsia="宋体" w:hAnsi="Times New Roman" w:cs="仿宋_GB2312"/>
                <w:szCs w:val="21"/>
                <w:lang w:val="zh-CN"/>
              </w:rPr>
              <w:t>10</w:t>
            </w:r>
            <w:r>
              <w:rPr>
                <w:rFonts w:ascii="Times New Roman" w:eastAsia="宋体" w:hAnsi="Times New Roman" w:cs="仿宋_GB2312"/>
                <w:szCs w:val="21"/>
                <w:lang w:val="zh-CN"/>
              </w:rPr>
              <w:t>条特色街巷，</w:t>
            </w:r>
            <w:r>
              <w:rPr>
                <w:rFonts w:ascii="Times New Roman" w:eastAsia="宋体" w:hAnsi="Times New Roman" w:cs="仿宋_GB2312"/>
                <w:szCs w:val="21"/>
                <w:lang w:val="zh-CN"/>
              </w:rPr>
              <w:t>10</w:t>
            </w:r>
            <w:r>
              <w:rPr>
                <w:rFonts w:ascii="Times New Roman" w:eastAsia="宋体" w:hAnsi="Times New Roman" w:cs="仿宋_GB2312"/>
                <w:szCs w:val="21"/>
                <w:lang w:val="zh-CN"/>
              </w:rPr>
              <w:t>个特色广场，</w:t>
            </w:r>
            <w:r>
              <w:rPr>
                <w:rFonts w:ascii="Times New Roman" w:eastAsia="宋体" w:hAnsi="Times New Roman" w:cs="仿宋_GB2312"/>
                <w:szCs w:val="21"/>
                <w:lang w:val="zh-CN"/>
              </w:rPr>
              <w:t>100</w:t>
            </w:r>
            <w:r>
              <w:rPr>
                <w:rFonts w:ascii="Times New Roman" w:eastAsia="宋体" w:hAnsi="Times New Roman" w:cs="仿宋_GB2312"/>
                <w:szCs w:val="21"/>
                <w:lang w:val="zh-CN"/>
              </w:rPr>
              <w:t>家特色小店，</w:t>
            </w:r>
            <w:r>
              <w:rPr>
                <w:rFonts w:ascii="Times New Roman" w:eastAsia="宋体" w:hAnsi="Times New Roman" w:cs="仿宋_GB2312"/>
                <w:szCs w:val="21"/>
                <w:lang w:val="zh-CN"/>
              </w:rPr>
              <w:t>100</w:t>
            </w:r>
            <w:r>
              <w:rPr>
                <w:rFonts w:ascii="Times New Roman" w:eastAsia="宋体" w:hAnsi="Times New Roman" w:cs="仿宋_GB2312"/>
                <w:szCs w:val="21"/>
                <w:lang w:val="zh-CN"/>
              </w:rPr>
              <w:t>处景观小品，让游客随处邂逅惊喜，居</w:t>
            </w:r>
            <w:r>
              <w:rPr>
                <w:rFonts w:ascii="Times New Roman" w:eastAsia="宋体" w:hAnsi="Times New Roman" w:cs="仿宋_GB2312" w:hint="eastAsia"/>
                <w:szCs w:val="21"/>
                <w:lang w:val="zh-CN"/>
              </w:rPr>
              <w:t>民体验到“住在景区”的幸福，实现主客共享。强化基础配套建设，提供全方位、全流程旅游服务，重点推动玄武全域旅游服务咨询中心、集散中心、智慧大数据中心、导</w:t>
            </w:r>
            <w:proofErr w:type="gramStart"/>
            <w:r>
              <w:rPr>
                <w:rFonts w:ascii="Times New Roman" w:eastAsia="宋体" w:hAnsi="Times New Roman" w:cs="仿宋_GB2312" w:hint="eastAsia"/>
                <w:szCs w:val="21"/>
                <w:lang w:val="zh-CN"/>
              </w:rPr>
              <w:t>览</w:t>
            </w:r>
            <w:proofErr w:type="gramEnd"/>
            <w:r>
              <w:rPr>
                <w:rFonts w:ascii="Times New Roman" w:eastAsia="宋体" w:hAnsi="Times New Roman" w:cs="仿宋_GB2312" w:hint="eastAsia"/>
                <w:szCs w:val="21"/>
                <w:lang w:val="zh-CN"/>
              </w:rPr>
              <w:t>体系、交通集散体系、安全保障体系、社区共建共享体系等建设。</w:t>
            </w:r>
          </w:p>
        </w:tc>
      </w:tr>
    </w:tbl>
    <w:p w14:paraId="623D724F"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37" w:name="_Toc17609"/>
      <w:r>
        <w:rPr>
          <w:rFonts w:ascii="Times New Roman" w:eastAsia="方正黑体_GBK" w:hAnsi="Times New Roman" w:hint="eastAsia"/>
          <w:b w:val="0"/>
        </w:rPr>
        <w:t>第三节</w:t>
      </w:r>
      <w:r>
        <w:rPr>
          <w:rFonts w:ascii="Times New Roman" w:eastAsia="方正黑体_GBK" w:hAnsi="Times New Roman" w:hint="eastAsia"/>
          <w:b w:val="0"/>
        </w:rPr>
        <w:t xml:space="preserve"> </w:t>
      </w:r>
      <w:proofErr w:type="gramStart"/>
      <w:r>
        <w:rPr>
          <w:rFonts w:ascii="Times New Roman" w:eastAsia="方正黑体_GBK" w:hAnsi="Times New Roman" w:hint="eastAsia"/>
          <w:b w:val="0"/>
        </w:rPr>
        <w:t>创新文旅融合</w:t>
      </w:r>
      <w:proofErr w:type="gramEnd"/>
      <w:r>
        <w:rPr>
          <w:rFonts w:ascii="Times New Roman" w:eastAsia="方正黑体_GBK" w:hAnsi="Times New Roman" w:hint="eastAsia"/>
          <w:b w:val="0"/>
        </w:rPr>
        <w:t>发展机制</w:t>
      </w:r>
      <w:bookmarkEnd w:id="37"/>
    </w:p>
    <w:p w14:paraId="6A57232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探索多方共赢机制。</w:t>
      </w:r>
      <w:r>
        <w:rPr>
          <w:rFonts w:ascii="Times New Roman" w:eastAsia="方正仿宋_GBK" w:hAnsi="Times New Roman" w:cs="仿宋_GB2312" w:hint="eastAsia"/>
          <w:sz w:val="32"/>
          <w:szCs w:val="32"/>
        </w:rPr>
        <w:t>立足玄武</w:t>
      </w:r>
      <w:r>
        <w:rPr>
          <w:rFonts w:ascii="Times New Roman" w:eastAsia="方正仿宋_GBK" w:hAnsi="Times New Roman" w:cs="仿宋_GB2312"/>
          <w:sz w:val="32"/>
          <w:szCs w:val="32"/>
        </w:rPr>
        <w:t>99%</w:t>
      </w:r>
      <w:r>
        <w:rPr>
          <w:rFonts w:ascii="Times New Roman" w:eastAsia="方正仿宋_GBK" w:hAnsi="Times New Roman" w:cs="仿宋_GB2312"/>
          <w:sz w:val="32"/>
          <w:szCs w:val="32"/>
        </w:rPr>
        <w:t>以上文旅资源</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在地不在手</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的现实，积极</w:t>
      </w:r>
      <w:proofErr w:type="gramStart"/>
      <w:r>
        <w:rPr>
          <w:rFonts w:ascii="Times New Roman" w:eastAsia="方正仿宋_GBK" w:hAnsi="Times New Roman" w:cs="仿宋_GB2312"/>
          <w:sz w:val="32"/>
          <w:szCs w:val="32"/>
        </w:rPr>
        <w:t>构建省</w:t>
      </w:r>
      <w:proofErr w:type="gramEnd"/>
      <w:r>
        <w:rPr>
          <w:rFonts w:ascii="Times New Roman" w:eastAsia="方正仿宋_GBK" w:hAnsi="Times New Roman" w:cs="仿宋_GB2312"/>
          <w:sz w:val="32"/>
          <w:szCs w:val="32"/>
        </w:rPr>
        <w:t>市区联动、多方共赢机制，走出一条</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不求所有、但求所在、为我所用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的玄武道路。发挥玄武文化和旅游融合发展联盟的平台作用，加强与驻区文博场馆、景区管理机构和</w:t>
      </w:r>
      <w:proofErr w:type="gramStart"/>
      <w:r>
        <w:rPr>
          <w:rFonts w:ascii="Times New Roman" w:eastAsia="方正仿宋_GBK" w:hAnsi="Times New Roman" w:cs="仿宋_GB2312"/>
          <w:sz w:val="32"/>
          <w:szCs w:val="32"/>
        </w:rPr>
        <w:t>文旅</w:t>
      </w:r>
      <w:proofErr w:type="gramEnd"/>
      <w:r>
        <w:rPr>
          <w:rFonts w:ascii="Times New Roman" w:eastAsia="方正仿宋_GBK" w:hAnsi="Times New Roman" w:cs="仿宋_GB2312"/>
          <w:sz w:val="32"/>
          <w:szCs w:val="32"/>
        </w:rPr>
        <w:t>龙头企业的战略合作，整合撬动区域</w:t>
      </w:r>
      <w:proofErr w:type="gramStart"/>
      <w:r>
        <w:rPr>
          <w:rFonts w:ascii="Times New Roman" w:eastAsia="方正仿宋_GBK" w:hAnsi="Times New Roman" w:cs="仿宋_GB2312"/>
          <w:sz w:val="32"/>
          <w:szCs w:val="32"/>
        </w:rPr>
        <w:t>优质文旅资源</w:t>
      </w:r>
      <w:proofErr w:type="gramEnd"/>
      <w:r>
        <w:rPr>
          <w:rFonts w:ascii="Times New Roman" w:eastAsia="方正仿宋_GBK" w:hAnsi="Times New Roman" w:cs="仿宋_GB2312"/>
          <w:sz w:val="32"/>
          <w:szCs w:val="32"/>
        </w:rPr>
        <w:t>。着力推动</w:t>
      </w:r>
      <w:proofErr w:type="gramStart"/>
      <w:r>
        <w:rPr>
          <w:rFonts w:ascii="Times New Roman" w:eastAsia="方正仿宋_GBK" w:hAnsi="Times New Roman" w:cs="仿宋_GB2312"/>
          <w:sz w:val="32"/>
          <w:szCs w:val="32"/>
        </w:rPr>
        <w:t>区文旅集团</w:t>
      </w:r>
      <w:proofErr w:type="gramEnd"/>
      <w:r>
        <w:rPr>
          <w:rFonts w:ascii="Times New Roman" w:eastAsia="方正仿宋_GBK" w:hAnsi="Times New Roman" w:cs="仿宋_GB2312"/>
          <w:sz w:val="32"/>
          <w:szCs w:val="32"/>
        </w:rPr>
        <w:t>与</w:t>
      </w:r>
      <w:proofErr w:type="gramStart"/>
      <w:r>
        <w:rPr>
          <w:rFonts w:ascii="Times New Roman" w:eastAsia="方正仿宋_GBK" w:hAnsi="Times New Roman" w:cs="仿宋_GB2312"/>
          <w:sz w:val="32"/>
          <w:szCs w:val="32"/>
        </w:rPr>
        <w:t>省市国</w:t>
      </w:r>
      <w:proofErr w:type="gramEnd"/>
      <w:r>
        <w:rPr>
          <w:rFonts w:ascii="Times New Roman" w:eastAsia="方正仿宋_GBK" w:hAnsi="Times New Roman" w:cs="仿宋_GB2312"/>
          <w:sz w:val="32"/>
          <w:szCs w:val="32"/>
        </w:rPr>
        <w:t>资平台创新项目合作方式，鼓励合作各方按照互利共赢的原则，通过合资新设、增资扩股、股权转让等方式开展项目合作。</w:t>
      </w:r>
    </w:p>
    <w:p w14:paraId="2BEC82EF" w14:textId="77777777" w:rsidR="00D03C89" w:rsidRDefault="00022DDA" w:rsidP="00FF44AB">
      <w:pPr>
        <w:spacing w:line="600" w:lineRule="exact"/>
        <w:ind w:firstLineChars="189" w:firstLine="605"/>
        <w:rPr>
          <w:rFonts w:ascii="Times New Roman" w:eastAsia="仿宋_GB2312" w:hAnsi="Times New Roman" w:cs="仿宋_GB2312"/>
          <w:sz w:val="32"/>
          <w:szCs w:val="32"/>
        </w:rPr>
      </w:pPr>
      <w:proofErr w:type="gramStart"/>
      <w:r>
        <w:rPr>
          <w:rFonts w:ascii="Times New Roman" w:eastAsia="方正楷体_GBK" w:hAnsi="Times New Roman" w:cs="仿宋_GB2312" w:hint="eastAsia"/>
          <w:bCs/>
          <w:sz w:val="32"/>
          <w:szCs w:val="32"/>
        </w:rPr>
        <w:t>强化文旅平台</w:t>
      </w:r>
      <w:proofErr w:type="gramEnd"/>
      <w:r>
        <w:rPr>
          <w:rFonts w:ascii="Times New Roman" w:eastAsia="方正楷体_GBK" w:hAnsi="Times New Roman" w:cs="仿宋_GB2312" w:hint="eastAsia"/>
          <w:bCs/>
          <w:sz w:val="32"/>
          <w:szCs w:val="32"/>
        </w:rPr>
        <w:t>和基金引领。</w:t>
      </w:r>
      <w:r>
        <w:rPr>
          <w:rFonts w:ascii="Times New Roman" w:eastAsia="方正仿宋_GBK" w:hAnsi="Times New Roman" w:cs="仿宋_GB2312" w:hint="eastAsia"/>
          <w:sz w:val="32"/>
          <w:szCs w:val="32"/>
        </w:rPr>
        <w:t>按照“发展大文旅、组建大集团、</w:t>
      </w:r>
      <w:r>
        <w:rPr>
          <w:rFonts w:ascii="Times New Roman" w:eastAsia="方正仿宋_GBK" w:hAnsi="Times New Roman" w:cs="仿宋_GB2312" w:hint="eastAsia"/>
          <w:sz w:val="32"/>
          <w:szCs w:val="32"/>
        </w:rPr>
        <w:lastRenderedPageBreak/>
        <w:t>形成大产业”的总体思路，做大做</w:t>
      </w:r>
      <w:proofErr w:type="gramStart"/>
      <w:r>
        <w:rPr>
          <w:rFonts w:ascii="Times New Roman" w:eastAsia="方正仿宋_GBK" w:hAnsi="Times New Roman" w:cs="仿宋_GB2312" w:hint="eastAsia"/>
          <w:sz w:val="32"/>
          <w:szCs w:val="32"/>
        </w:rPr>
        <w:t>强区文旅集团</w:t>
      </w:r>
      <w:proofErr w:type="gramEnd"/>
      <w:r>
        <w:rPr>
          <w:rFonts w:ascii="Times New Roman" w:eastAsia="方正仿宋_GBK" w:hAnsi="Times New Roman" w:cs="仿宋_GB2312" w:hint="eastAsia"/>
          <w:sz w:val="32"/>
          <w:szCs w:val="32"/>
        </w:rPr>
        <w:t>，定位于区</w:t>
      </w:r>
      <w:proofErr w:type="gramStart"/>
      <w:r>
        <w:rPr>
          <w:rFonts w:ascii="Times New Roman" w:eastAsia="方正仿宋_GBK" w:hAnsi="Times New Roman" w:cs="仿宋_GB2312" w:hint="eastAsia"/>
          <w:sz w:val="32"/>
          <w:szCs w:val="32"/>
        </w:rPr>
        <w:t>文旅资源</w:t>
      </w:r>
      <w:proofErr w:type="gramEnd"/>
      <w:r>
        <w:rPr>
          <w:rFonts w:ascii="Times New Roman" w:eastAsia="方正仿宋_GBK" w:hAnsi="Times New Roman" w:cs="仿宋_GB2312" w:hint="eastAsia"/>
          <w:sz w:val="32"/>
          <w:szCs w:val="32"/>
        </w:rPr>
        <w:t>和项目综合开发运营平台，实行“融、投、建、管”一体化运作，形成统一规划、统一运营、统一推广的“三统一”运营管理模式。</w:t>
      </w:r>
      <w:proofErr w:type="gramStart"/>
      <w:r>
        <w:rPr>
          <w:rFonts w:ascii="Times New Roman" w:eastAsia="方正仿宋_GBK" w:hAnsi="Times New Roman" w:cs="仿宋_GB2312" w:hint="eastAsia"/>
          <w:sz w:val="32"/>
          <w:szCs w:val="32"/>
        </w:rPr>
        <w:t>依托文旅集团</w:t>
      </w:r>
      <w:proofErr w:type="gramEnd"/>
      <w:r>
        <w:rPr>
          <w:rFonts w:ascii="Times New Roman" w:eastAsia="方正仿宋_GBK" w:hAnsi="Times New Roman" w:cs="仿宋_GB2312" w:hint="eastAsia"/>
          <w:sz w:val="32"/>
          <w:szCs w:val="32"/>
        </w:rPr>
        <w:t>，设立玄武</w:t>
      </w:r>
      <w:proofErr w:type="gramStart"/>
      <w:r>
        <w:rPr>
          <w:rFonts w:ascii="Times New Roman" w:eastAsia="方正仿宋_GBK" w:hAnsi="Times New Roman" w:cs="仿宋_GB2312" w:hint="eastAsia"/>
          <w:sz w:val="32"/>
          <w:szCs w:val="32"/>
        </w:rPr>
        <w:t>文旅发展母</w:t>
      </w:r>
      <w:proofErr w:type="gramEnd"/>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子基金，加大对</w:t>
      </w:r>
      <w:proofErr w:type="gramStart"/>
      <w:r>
        <w:rPr>
          <w:rFonts w:ascii="Times New Roman" w:eastAsia="方正仿宋_GBK" w:hAnsi="Times New Roman" w:cs="仿宋_GB2312"/>
          <w:sz w:val="32"/>
          <w:szCs w:val="32"/>
        </w:rPr>
        <w:t>全区文旅</w:t>
      </w:r>
      <w:proofErr w:type="gramEnd"/>
      <w:r>
        <w:rPr>
          <w:rFonts w:ascii="Times New Roman" w:eastAsia="方正仿宋_GBK" w:hAnsi="Times New Roman" w:cs="仿宋_GB2312"/>
          <w:sz w:val="32"/>
          <w:szCs w:val="32"/>
        </w:rPr>
        <w:t>存量低效载体、增量新建项目</w:t>
      </w:r>
      <w:proofErr w:type="gramStart"/>
      <w:r>
        <w:rPr>
          <w:rFonts w:ascii="Times New Roman" w:eastAsia="方正仿宋_GBK" w:hAnsi="Times New Roman" w:cs="仿宋_GB2312"/>
          <w:sz w:val="32"/>
          <w:szCs w:val="32"/>
        </w:rPr>
        <w:t>及文旅新兴</w:t>
      </w:r>
      <w:proofErr w:type="gramEnd"/>
      <w:r>
        <w:rPr>
          <w:rFonts w:ascii="Times New Roman" w:eastAsia="方正仿宋_GBK" w:hAnsi="Times New Roman" w:cs="仿宋_GB2312"/>
          <w:sz w:val="32"/>
          <w:szCs w:val="32"/>
        </w:rPr>
        <w:t>业态的整合、投资、运营力度。按照</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资源资产化、资产资本化、资本证券化</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思路，采取特许经营、</w:t>
      </w:r>
      <w:r>
        <w:rPr>
          <w:rFonts w:ascii="Times New Roman" w:eastAsia="方正仿宋_GBK" w:hAnsi="Times New Roman" w:cs="仿宋_GB2312"/>
          <w:sz w:val="32"/>
          <w:szCs w:val="32"/>
        </w:rPr>
        <w:t>IP</w:t>
      </w:r>
      <w:r>
        <w:rPr>
          <w:rFonts w:ascii="Times New Roman" w:eastAsia="方正仿宋_GBK" w:hAnsi="Times New Roman" w:cs="仿宋_GB2312"/>
          <w:sz w:val="32"/>
          <w:szCs w:val="32"/>
        </w:rPr>
        <w:t>开发运营、</w:t>
      </w:r>
      <w:r>
        <w:rPr>
          <w:rFonts w:ascii="Times New Roman" w:eastAsia="方正仿宋_GBK" w:hAnsi="Times New Roman" w:cs="仿宋_GB2312"/>
          <w:sz w:val="32"/>
          <w:szCs w:val="32"/>
        </w:rPr>
        <w:t>PPP</w:t>
      </w:r>
      <w:r>
        <w:rPr>
          <w:rFonts w:ascii="Times New Roman" w:eastAsia="方正仿宋_GBK" w:hAnsi="Times New Roman" w:cs="仿宋_GB2312"/>
          <w:sz w:val="32"/>
          <w:szCs w:val="32"/>
        </w:rPr>
        <w:t>等方式，创新商业模式，有效激活区</w:t>
      </w:r>
      <w:proofErr w:type="gramStart"/>
      <w:r>
        <w:rPr>
          <w:rFonts w:ascii="Times New Roman" w:eastAsia="方正仿宋_GBK" w:hAnsi="Times New Roman" w:cs="仿宋_GB2312"/>
          <w:sz w:val="32"/>
          <w:szCs w:val="32"/>
        </w:rPr>
        <w:t>文旅资源</w:t>
      </w:r>
      <w:proofErr w:type="gramEnd"/>
      <w:r>
        <w:rPr>
          <w:rFonts w:ascii="Times New Roman" w:eastAsia="方正仿宋_GBK" w:hAnsi="Times New Roman" w:cs="仿宋_GB2312"/>
          <w:sz w:val="32"/>
          <w:szCs w:val="32"/>
        </w:rPr>
        <w:t>价值。规划建设</w:t>
      </w:r>
      <w:proofErr w:type="gramStart"/>
      <w:r>
        <w:rPr>
          <w:rFonts w:ascii="Times New Roman" w:eastAsia="方正仿宋_GBK" w:hAnsi="Times New Roman" w:cs="仿宋_GB2312"/>
          <w:sz w:val="32"/>
          <w:szCs w:val="32"/>
        </w:rPr>
        <w:t>玄武文旅</w:t>
      </w:r>
      <w:proofErr w:type="gramEnd"/>
      <w:r>
        <w:rPr>
          <w:rFonts w:ascii="Times New Roman" w:eastAsia="方正仿宋_GBK" w:hAnsi="Times New Roman" w:cs="仿宋_GB2312"/>
          <w:sz w:val="32"/>
          <w:szCs w:val="32"/>
        </w:rPr>
        <w:t>IP</w:t>
      </w:r>
      <w:r>
        <w:rPr>
          <w:rFonts w:ascii="Times New Roman" w:eastAsia="方正仿宋_GBK" w:hAnsi="Times New Roman" w:cs="仿宋_GB2312"/>
          <w:sz w:val="32"/>
          <w:szCs w:val="32"/>
        </w:rPr>
        <w:t>创新研究院，</w:t>
      </w:r>
      <w:proofErr w:type="gramStart"/>
      <w:r>
        <w:rPr>
          <w:rFonts w:ascii="Times New Roman" w:eastAsia="方正仿宋_GBK" w:hAnsi="Times New Roman" w:cs="仿宋_GB2312"/>
          <w:sz w:val="32"/>
          <w:szCs w:val="32"/>
        </w:rPr>
        <w:t>引领文旅</w:t>
      </w:r>
      <w:proofErr w:type="gramEnd"/>
      <w:r>
        <w:rPr>
          <w:rFonts w:ascii="Times New Roman" w:eastAsia="方正仿宋_GBK" w:hAnsi="Times New Roman" w:cs="仿宋_GB2312"/>
          <w:sz w:val="32"/>
          <w:szCs w:val="32"/>
        </w:rPr>
        <w:t>新兴产业发展。</w:t>
      </w:r>
    </w:p>
    <w:p w14:paraId="2B67D6A7"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38" w:name="_Toc8123"/>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彰显玄武古都人文特色</w:t>
      </w:r>
      <w:bookmarkEnd w:id="38"/>
    </w:p>
    <w:p w14:paraId="49A2979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处理好保护与利用的关系，回答好传承与弘扬的命题，让厚重的历史有力彰显，让鲜活的文化浸润人心。</w:t>
      </w:r>
    </w:p>
    <w:p w14:paraId="7D9F3ECB"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加强历史文化遗产保护和活化利用。</w:t>
      </w:r>
      <w:r>
        <w:rPr>
          <w:rFonts w:ascii="Times New Roman" w:eastAsia="方正仿宋_GBK" w:hAnsi="Times New Roman" w:cs="仿宋_GB2312" w:hint="eastAsia"/>
          <w:sz w:val="32"/>
          <w:szCs w:val="32"/>
        </w:rPr>
        <w:t>保护与利用并举、传承与弘扬并重，塑造历史文化与现代文脉交相辉映的都市核心区形象。加强文化传承，严格执行古城保护强制性规定，维护老城风貌、都城城郭、历史轴线、街巷肌理，有序打造百子亭、钟岚里、梅雍桃等历史文化街区，扎实做好明城墙和民国建筑群保护工作，实施非物质文化遗产保护计划，延续城市文化记忆，传承城市文化脉络。加强文化开发，深度挖掘六朝文化、明文化、红色文化、红楼文化、民国文化资源，</w:t>
      </w:r>
      <w:proofErr w:type="gramStart"/>
      <w:r>
        <w:rPr>
          <w:rFonts w:ascii="Times New Roman" w:eastAsia="方正仿宋_GBK" w:hAnsi="Times New Roman" w:cs="仿宋_GB2312" w:hint="eastAsia"/>
          <w:sz w:val="32"/>
          <w:szCs w:val="32"/>
        </w:rPr>
        <w:t>以文旅融合</w:t>
      </w:r>
      <w:proofErr w:type="gramEnd"/>
      <w:r>
        <w:rPr>
          <w:rFonts w:ascii="Times New Roman" w:eastAsia="方正仿宋_GBK" w:hAnsi="Times New Roman" w:cs="仿宋_GB2312" w:hint="eastAsia"/>
          <w:sz w:val="32"/>
          <w:szCs w:val="32"/>
        </w:rPr>
        <w:t>为方向，加快探索形成资源活化利用新模式、新路径、新业态。</w:t>
      </w:r>
    </w:p>
    <w:p w14:paraId="6138ED0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lastRenderedPageBreak/>
        <w:t>繁荣文艺创作与传播。</w:t>
      </w:r>
      <w:r>
        <w:rPr>
          <w:rFonts w:ascii="Times New Roman" w:eastAsia="方正仿宋_GBK" w:hAnsi="Times New Roman" w:cs="仿宋_GB2312" w:hint="eastAsia"/>
          <w:sz w:val="32"/>
          <w:szCs w:val="32"/>
        </w:rPr>
        <w:t>坚持以人民为中心的工作导向，坚持百花齐放、百家争鸣的基本方针，以文化供给侧结构性改革为抓手，激发玄武文化创新创造力。充分依托辖区特色文化资源，以“五个</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工程奖”、常设性文艺类奖项、南京文学艺术奖等为引领，聚焦重大革命、重大历史、重大现实题材，推出一批玄武特色文艺精品。在《丹凤街》基础上，重点打造《长江路</w:t>
      </w:r>
      <w:r>
        <w:rPr>
          <w:rFonts w:ascii="Times New Roman" w:eastAsia="宋体" w:hAnsi="Times New Roman" w:cs="宋体" w:hint="eastAsia"/>
          <w:sz w:val="32"/>
          <w:szCs w:val="32"/>
        </w:rPr>
        <w:t>•</w:t>
      </w:r>
      <w:r>
        <w:rPr>
          <w:rFonts w:ascii="Times New Roman" w:eastAsia="方正仿宋_GBK" w:hAnsi="Times New Roman" w:cs="仿宋_GB2312"/>
          <w:sz w:val="32"/>
          <w:szCs w:val="32"/>
        </w:rPr>
        <w:t>1800</w:t>
      </w:r>
      <w:r>
        <w:rPr>
          <w:rFonts w:ascii="Times New Roman" w:eastAsia="方正仿宋_GBK" w:hAnsi="Times New Roman" w:cs="仿宋_GB2312"/>
          <w:sz w:val="32"/>
          <w:szCs w:val="32"/>
        </w:rPr>
        <w:t>》等话剧，共同组成玄武地方特色街巷文化系列剧。</w:t>
      </w:r>
    </w:p>
    <w:p w14:paraId="5FE9118F"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提升公共文体服务水平。</w:t>
      </w:r>
      <w:r>
        <w:rPr>
          <w:rFonts w:ascii="Times New Roman" w:eastAsia="方正仿宋_GBK" w:hAnsi="Times New Roman" w:cs="仿宋_GB2312" w:hint="eastAsia"/>
          <w:sz w:val="32"/>
          <w:szCs w:val="32"/>
        </w:rPr>
        <w:t>积极承接南京世界文学之都、世界体育名城目标任务，加强资源整合与共建共享，统筹区、街道、社区三级公共文体设施建设，优化文体设施布局。结合城市更新预留文体设施发展空间。整合现有文体设施资源，通过提档升级进一步挖掘服务潜能。强化政府投入，启动一批对玄武文体事业发展有长远影响的公共文体设施重点工程项目的规划与建设。不断完善政府购买公共文体服务机制，通过政府采购、服务外包、委托经营、国有民办、民办国助等途径，广泛吸引社会资本参与全区文体事业发展。结合“书香玄武”，积极推动实体书店建设，实现在商业街区、旅游景区、产业园区、居民社区全覆盖。</w:t>
      </w:r>
    </w:p>
    <w:p w14:paraId="0B537EC2"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大力弘扬和实践社会主义核心价值观。</w:t>
      </w:r>
      <w:r>
        <w:rPr>
          <w:rFonts w:ascii="Times New Roman" w:eastAsia="方正仿宋_GBK" w:hAnsi="Times New Roman" w:cs="仿宋_GB2312" w:hint="eastAsia"/>
          <w:sz w:val="32"/>
          <w:szCs w:val="32"/>
        </w:rPr>
        <w:t>强化教育引导、实践养成、制度保障，把社会主义核心价值观融入全区经济社会发展各方面。深入实施公民道德建设工程，推进社会公德、职业道德、家庭美德、个人品德建设，广泛持续开展道德模范、玄武好人、</w:t>
      </w:r>
      <w:proofErr w:type="gramStart"/>
      <w:r>
        <w:rPr>
          <w:rFonts w:ascii="Times New Roman" w:eastAsia="方正仿宋_GBK" w:hAnsi="Times New Roman" w:cs="仿宋_GB2312" w:hint="eastAsia"/>
          <w:sz w:val="32"/>
          <w:szCs w:val="32"/>
        </w:rPr>
        <w:lastRenderedPageBreak/>
        <w:t>最</w:t>
      </w:r>
      <w:proofErr w:type="gramEnd"/>
      <w:r>
        <w:rPr>
          <w:rFonts w:ascii="Times New Roman" w:eastAsia="方正仿宋_GBK" w:hAnsi="Times New Roman" w:cs="仿宋_GB2312" w:hint="eastAsia"/>
          <w:sz w:val="32"/>
          <w:szCs w:val="32"/>
        </w:rPr>
        <w:t>美人物推荐评选活动。抓好中小学德育工作，深入开展公民素质全面提升工程，大力培育文明向上的良好道德风尚。</w:t>
      </w:r>
      <w:r w:rsidR="00FF44AB">
        <w:rPr>
          <w:rFonts w:ascii="Times New Roman" w:eastAsia="方正仿宋_GBK" w:hAnsi="Times New Roman" w:cs="仿宋_GB2312" w:hint="eastAsia"/>
          <w:sz w:val="32"/>
          <w:szCs w:val="32"/>
        </w:rPr>
        <w:t>深入开展科学普及工作，不断提升全民科学素质，争创全国科普示范区。</w:t>
      </w:r>
      <w:r>
        <w:rPr>
          <w:rFonts w:ascii="Times New Roman" w:eastAsia="方正仿宋_GBK" w:hAnsi="Times New Roman" w:cs="仿宋_GB2312" w:hint="eastAsia"/>
          <w:sz w:val="32"/>
          <w:szCs w:val="32"/>
        </w:rPr>
        <w:t>持续开展“玄武之春”“</w:t>
      </w:r>
      <w:r>
        <w:rPr>
          <w:rFonts w:ascii="Times New Roman" w:eastAsia="方正仿宋_GBK" w:hAnsi="Times New Roman" w:cs="仿宋_GB2312"/>
          <w:sz w:val="32"/>
          <w:szCs w:val="32"/>
        </w:rPr>
        <w:t>社区文化艺术节</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金陵五月风</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玄武艺术讲坛</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文博之夏</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书香玄武</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长江路文化艺术节</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等品牌系列活动，满足居民精神文化需求，打造鲜明的玄武特色文化。大力推动</w:t>
      </w:r>
      <w:proofErr w:type="gramStart"/>
      <w:r>
        <w:rPr>
          <w:rFonts w:ascii="Times New Roman" w:eastAsia="方正仿宋_GBK" w:hAnsi="Times New Roman" w:cs="仿宋_GB2312"/>
          <w:sz w:val="32"/>
          <w:szCs w:val="32"/>
        </w:rPr>
        <w:t>区融媒体</w:t>
      </w:r>
      <w:proofErr w:type="gramEnd"/>
      <w:r>
        <w:rPr>
          <w:rFonts w:ascii="Times New Roman" w:eastAsia="方正仿宋_GBK" w:hAnsi="Times New Roman" w:cs="仿宋_GB2312"/>
          <w:sz w:val="32"/>
          <w:szCs w:val="32"/>
        </w:rPr>
        <w:t>中心和新时代文</w:t>
      </w:r>
      <w:r>
        <w:rPr>
          <w:rFonts w:ascii="Times New Roman" w:eastAsia="方正仿宋_GBK" w:hAnsi="Times New Roman" w:cs="仿宋_GB2312" w:hint="eastAsia"/>
          <w:sz w:val="32"/>
          <w:szCs w:val="32"/>
        </w:rPr>
        <w:t>明实践中心融合发展，实现“两个中心”共建共享、线上线下同</w:t>
      </w:r>
      <w:proofErr w:type="gramStart"/>
      <w:r>
        <w:rPr>
          <w:rFonts w:ascii="Times New Roman" w:eastAsia="方正仿宋_GBK" w:hAnsi="Times New Roman" w:cs="仿宋_GB2312" w:hint="eastAsia"/>
          <w:sz w:val="32"/>
          <w:szCs w:val="32"/>
        </w:rPr>
        <w:t>频</w:t>
      </w:r>
      <w:proofErr w:type="gramEnd"/>
      <w:r>
        <w:rPr>
          <w:rFonts w:ascii="Times New Roman" w:eastAsia="方正仿宋_GBK" w:hAnsi="Times New Roman" w:cs="仿宋_GB2312" w:hint="eastAsia"/>
          <w:sz w:val="32"/>
          <w:szCs w:val="32"/>
        </w:rPr>
        <w:t>共振。</w:t>
      </w:r>
    </w:p>
    <w:p w14:paraId="1D3289DB"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39" w:name="_Toc5046"/>
      <w:r>
        <w:rPr>
          <w:rFonts w:ascii="Times New Roman" w:eastAsia="方正黑体_GBK" w:hAnsi="Times New Roman" w:hint="eastAsia"/>
          <w:b w:val="0"/>
        </w:rPr>
        <w:t>第五节</w:t>
      </w:r>
      <w:r>
        <w:rPr>
          <w:rFonts w:ascii="Times New Roman" w:eastAsia="方正黑体_GBK" w:hAnsi="Times New Roman" w:hint="eastAsia"/>
          <w:b w:val="0"/>
        </w:rPr>
        <w:t xml:space="preserve"> </w:t>
      </w:r>
      <w:r>
        <w:rPr>
          <w:rFonts w:ascii="Times New Roman" w:eastAsia="方正黑体_GBK" w:hAnsi="Times New Roman" w:hint="eastAsia"/>
          <w:b w:val="0"/>
        </w:rPr>
        <w:t>夯实美丽玄武环境底色</w:t>
      </w:r>
      <w:bookmarkEnd w:id="39"/>
    </w:p>
    <w:p w14:paraId="36DF64EF"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坚持走生产发展、生活富裕、生态良好的文明发展道路，呵护“山水城林”的资源禀赋，让蓝天白云、青山绿水成为美丽玄武高质量发展的鲜明底色。</w:t>
      </w:r>
    </w:p>
    <w:p w14:paraId="332FFE84"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优化完善全区生态格局。</w:t>
      </w:r>
      <w:r>
        <w:rPr>
          <w:rFonts w:ascii="Times New Roman" w:eastAsia="方正仿宋_GBK" w:hAnsi="Times New Roman" w:cs="仿宋_GB2312" w:hint="eastAsia"/>
          <w:sz w:val="32"/>
          <w:szCs w:val="32"/>
        </w:rPr>
        <w:t>稳固“三横两纵两心多点”的生态骨架，即红</w:t>
      </w:r>
      <w:proofErr w:type="gramStart"/>
      <w:r>
        <w:rPr>
          <w:rFonts w:ascii="Times New Roman" w:eastAsia="方正仿宋_GBK" w:hAnsi="Times New Roman" w:cs="仿宋_GB2312" w:hint="eastAsia"/>
          <w:sz w:val="32"/>
          <w:szCs w:val="32"/>
        </w:rPr>
        <w:t>山—</w:t>
      </w:r>
      <w:r>
        <w:rPr>
          <w:rFonts w:ascii="Times New Roman" w:eastAsia="方正仿宋_GBK" w:hAnsi="Times New Roman" w:cs="仿宋_GB2312"/>
          <w:sz w:val="32"/>
          <w:szCs w:val="32"/>
        </w:rPr>
        <w:t>聚宝山</w:t>
      </w:r>
      <w:proofErr w:type="gramEnd"/>
      <w:r>
        <w:rPr>
          <w:rFonts w:ascii="Times New Roman" w:eastAsia="方正仿宋_GBK" w:hAnsi="Times New Roman" w:cs="仿宋_GB2312"/>
          <w:sz w:val="32"/>
          <w:szCs w:val="32"/>
        </w:rPr>
        <w:t>、紫金山</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玄武湖及北极阁</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麒麟三条横向生态廊道，玄武湖和紫金山两条纵向生态廊道，玄武湖和紫金山两大生态绿心，以及构筑系统性多点绿色网络，提高玄武城市生态服务功能。</w:t>
      </w:r>
      <w:proofErr w:type="gramStart"/>
      <w:r>
        <w:rPr>
          <w:rFonts w:ascii="Times New Roman" w:eastAsia="方正仿宋_GBK" w:hAnsi="Times New Roman" w:cs="仿宋_GB2312"/>
          <w:sz w:val="32"/>
          <w:szCs w:val="32"/>
        </w:rPr>
        <w:t>践行</w:t>
      </w:r>
      <w:proofErr w:type="gramEnd"/>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公园城市</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理念，积极推动紫金山</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玄武湖城市中心公园建设，通过规划调整、城市更新、项目建设等途径，精心布局游园绿地、口袋公园、城市绿道、立体绿化，营造内涵丰富、环境优美的休憩空间和绿色景观。</w:t>
      </w:r>
    </w:p>
    <w:p w14:paraId="5343D1B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提升绿色低碳发展水平。</w:t>
      </w:r>
      <w:r>
        <w:rPr>
          <w:rFonts w:ascii="Times New Roman" w:eastAsia="方正仿宋_GBK" w:hAnsi="Times New Roman" w:cs="仿宋_GB2312" w:hint="eastAsia"/>
          <w:sz w:val="32"/>
          <w:szCs w:val="32"/>
        </w:rPr>
        <w:t>以生态保护红线、环境质量底线、</w:t>
      </w:r>
      <w:r>
        <w:rPr>
          <w:rFonts w:ascii="Times New Roman" w:eastAsia="方正仿宋_GBK" w:hAnsi="Times New Roman" w:cs="仿宋_GB2312" w:hint="eastAsia"/>
          <w:sz w:val="32"/>
          <w:szCs w:val="32"/>
        </w:rPr>
        <w:lastRenderedPageBreak/>
        <w:t>资源利用上线和环境准入负面清单为手段，严格落实“三线一单”管控要求，建立“三线一单”信息共享与成果应用系统，实施控制单元精细化管理。倡导简约适度、绿色低碳的生活方式、消费方式、出行方式和办公方式，实现生产、生活、生态共赢。推进国土生态安全的全域管理，形成以整个国土空间为对象、以通道为轴带、以城市和产业园区为重要管控节点的生态安全格局。严密防控生态风险，及时更新风险档案，完善环境风险差异化动态管控体系，建立健全危险废弃物环境监管体系，提升突发环境事件应急处置能力。</w:t>
      </w:r>
    </w:p>
    <w:p w14:paraId="6BD02E91"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深入开展污染防治行动。</w:t>
      </w:r>
      <w:r>
        <w:rPr>
          <w:rFonts w:ascii="Times New Roman" w:eastAsia="方正仿宋_GBK" w:hAnsi="Times New Roman" w:cs="仿宋_GB2312" w:hint="eastAsia"/>
          <w:sz w:val="32"/>
          <w:szCs w:val="32"/>
        </w:rPr>
        <w:t>一是巩固提升水环境质量。全面落实“河长制、湖长制、断面长制”，不定期组织开展区内黑臭水体及考核断面水质“回头看”工作；建立跨区</w:t>
      </w:r>
      <w:r>
        <w:rPr>
          <w:rFonts w:ascii="Times New Roman" w:eastAsia="方正仿宋_GBK" w:hAnsi="Times New Roman" w:cs="仿宋_GB2312"/>
          <w:sz w:val="32"/>
          <w:szCs w:val="32"/>
        </w:rPr>
        <w:t>2</w:t>
      </w:r>
      <w:r>
        <w:rPr>
          <w:rFonts w:ascii="Times New Roman" w:eastAsia="方正仿宋_GBK" w:hAnsi="Times New Roman" w:cs="仿宋_GB2312"/>
          <w:sz w:val="32"/>
          <w:szCs w:val="32"/>
        </w:rPr>
        <w:t>条河流断面水质联合治理机制，确保</w:t>
      </w:r>
      <w:proofErr w:type="gramStart"/>
      <w:r>
        <w:rPr>
          <w:rFonts w:ascii="Times New Roman" w:eastAsia="方正仿宋_GBK" w:hAnsi="Times New Roman" w:cs="仿宋_GB2312"/>
          <w:sz w:val="32"/>
          <w:szCs w:val="32"/>
        </w:rPr>
        <w:t>区内市考断面</w:t>
      </w:r>
      <w:proofErr w:type="gramEnd"/>
      <w:r>
        <w:rPr>
          <w:rFonts w:ascii="Times New Roman" w:eastAsia="方正仿宋_GBK" w:hAnsi="Times New Roman" w:cs="仿宋_GB2312"/>
          <w:sz w:val="32"/>
          <w:szCs w:val="32"/>
        </w:rPr>
        <w:t>水质达标常态化并不断改善。二是持续改善大气环境质量。加强扬尘污染防控，不断提升渣土运输管理水平，持续推进</w:t>
      </w:r>
      <w:r>
        <w:rPr>
          <w:rFonts w:ascii="Times New Roman" w:eastAsia="方正仿宋_GBK" w:hAnsi="Times New Roman" w:cs="仿宋_GB2312" w:hint="eastAsia"/>
          <w:sz w:val="32"/>
          <w:szCs w:val="32"/>
        </w:rPr>
        <w:t>“智慧工地”</w:t>
      </w:r>
      <w:r>
        <w:rPr>
          <w:rFonts w:ascii="Times New Roman" w:eastAsia="方正仿宋_GBK" w:hAnsi="Times New Roman" w:cs="仿宋_GB2312"/>
          <w:sz w:val="32"/>
          <w:szCs w:val="32"/>
        </w:rPr>
        <w:t>建设；加强区内餐饮油烟、企业</w:t>
      </w:r>
      <w:r>
        <w:rPr>
          <w:rFonts w:ascii="Times New Roman" w:eastAsia="方正仿宋_GBK" w:hAnsi="Times New Roman" w:cs="仿宋_GB2312"/>
          <w:sz w:val="32"/>
          <w:szCs w:val="32"/>
        </w:rPr>
        <w:t>VOCs</w:t>
      </w:r>
      <w:r>
        <w:rPr>
          <w:rFonts w:ascii="Times New Roman" w:eastAsia="方正仿宋_GBK" w:hAnsi="Times New Roman" w:cs="仿宋_GB2312"/>
          <w:sz w:val="32"/>
          <w:szCs w:val="32"/>
        </w:rPr>
        <w:t>等废气排放的监管，开展区域性和局域性的二氧化硫、烟粉尘、氮氧化物、挥发性有机物、氨气、臭氧以及温室气体等多污染物协同控制；强化移动源污染防治，推进排放不达标工程机械进行改造，鼓励淘汰老旧工</w:t>
      </w:r>
      <w:r>
        <w:rPr>
          <w:rFonts w:ascii="Times New Roman" w:eastAsia="方正仿宋_GBK" w:hAnsi="Times New Roman" w:cs="仿宋_GB2312" w:hint="eastAsia"/>
          <w:sz w:val="32"/>
          <w:szCs w:val="32"/>
        </w:rPr>
        <w:t>程机械。三是保持净化土壤环境质量。完善土壤污染调查评估制度，健全土壤污染防控体系；在重点企业用地土壤质量详查的基础上，构建土壤环境基础数据</w:t>
      </w:r>
      <w:r>
        <w:rPr>
          <w:rFonts w:ascii="Times New Roman" w:eastAsia="方正仿宋_GBK" w:hAnsi="Times New Roman" w:cs="仿宋_GB2312" w:hint="eastAsia"/>
          <w:sz w:val="32"/>
          <w:szCs w:val="32"/>
        </w:rPr>
        <w:lastRenderedPageBreak/>
        <w:t>库，建立土壤环境质量监测网络；加强危险废物申报、收集、贮存、转移管理，完善危险废物环境管理体系；强化日常环境监管，加强危险废物经营单位执法检查，推动危险废物自动化、信息化管理，坚决打击和遏制危险废物非法转移倾倒等环境违法犯罪行为。四是不断</w:t>
      </w:r>
      <w:proofErr w:type="gramStart"/>
      <w:r>
        <w:rPr>
          <w:rFonts w:ascii="Times New Roman" w:eastAsia="方正仿宋_GBK" w:hAnsi="Times New Roman" w:cs="仿宋_GB2312" w:hint="eastAsia"/>
          <w:sz w:val="32"/>
          <w:szCs w:val="32"/>
        </w:rPr>
        <w:t>优化声</w:t>
      </w:r>
      <w:proofErr w:type="gramEnd"/>
      <w:r>
        <w:rPr>
          <w:rFonts w:ascii="Times New Roman" w:eastAsia="方正仿宋_GBK" w:hAnsi="Times New Roman" w:cs="仿宋_GB2312" w:hint="eastAsia"/>
          <w:sz w:val="32"/>
          <w:szCs w:val="32"/>
        </w:rPr>
        <w:t>环境质量。巩固提升现有噪声功能达标区，扩大范围建设噪声功能达标区；以噪声环境敏感区域与敏感时段为重点，加强各类工地噪声污染防控；加强对餐饮、宾馆饭店、娱乐场所等三产噪声源的监管，</w:t>
      </w:r>
      <w:proofErr w:type="gramStart"/>
      <w:r>
        <w:rPr>
          <w:rFonts w:ascii="Times New Roman" w:eastAsia="方正仿宋_GBK" w:hAnsi="Times New Roman" w:cs="仿宋_GB2312" w:hint="eastAsia"/>
          <w:sz w:val="32"/>
          <w:szCs w:val="32"/>
        </w:rPr>
        <w:t>确保产噪单元</w:t>
      </w:r>
      <w:proofErr w:type="gramEnd"/>
      <w:r>
        <w:rPr>
          <w:rFonts w:ascii="Times New Roman" w:eastAsia="方正仿宋_GBK" w:hAnsi="Times New Roman" w:cs="仿宋_GB2312" w:hint="eastAsia"/>
          <w:sz w:val="32"/>
          <w:szCs w:val="32"/>
        </w:rPr>
        <w:t>厂界达标；强化区内降噪设施建设。</w:t>
      </w:r>
    </w:p>
    <w:p w14:paraId="2C976484"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建设现代化监管体系。</w:t>
      </w:r>
      <w:r>
        <w:rPr>
          <w:rFonts w:ascii="Times New Roman" w:eastAsia="方正仿宋_GBK" w:hAnsi="Times New Roman" w:cs="仿宋_GB2312" w:hint="eastAsia"/>
          <w:sz w:val="32"/>
          <w:szCs w:val="32"/>
        </w:rPr>
        <w:t>以环境质量监测为核心，推动环境质量、污染源与生态状况监测深度融合，构建全天候、系统性、现代化的天地一体生态环境监测网络。提升大气、水环境质量监测预警预报能力，实现</w:t>
      </w:r>
      <w:r>
        <w:rPr>
          <w:rFonts w:ascii="Times New Roman" w:eastAsia="方正仿宋_GBK" w:hAnsi="Times New Roman" w:cs="仿宋_GB2312"/>
          <w:sz w:val="32"/>
          <w:szCs w:val="32"/>
        </w:rPr>
        <w:t>PM</w:t>
      </w:r>
      <w:r>
        <w:rPr>
          <w:rFonts w:ascii="Times New Roman" w:eastAsia="方正仿宋_GBK" w:hAnsi="Times New Roman" w:cs="仿宋_GB2312"/>
          <w:sz w:val="32"/>
          <w:szCs w:val="32"/>
          <w:vertAlign w:val="subscript"/>
        </w:rPr>
        <w:t>2.5</w:t>
      </w:r>
      <w:r>
        <w:rPr>
          <w:rFonts w:ascii="Times New Roman" w:eastAsia="方正仿宋_GBK" w:hAnsi="Times New Roman" w:cs="仿宋_GB2312"/>
          <w:sz w:val="32"/>
          <w:szCs w:val="32"/>
        </w:rPr>
        <w:t>精准管控、重污染天气和突发环境污染事件有效应对。深化监测布点和监测指标，增加空气质量自动监测站，完善污染源实时自动监控体系，全面建成覆盖全区的生态环境监测监控体系，提升生态环境信息采集、分析、利用能力。</w:t>
      </w:r>
    </w:p>
    <w:p w14:paraId="46F7EEE6" w14:textId="77777777" w:rsidR="00D03C89" w:rsidRDefault="00D03C89">
      <w:pPr>
        <w:pStyle w:val="2"/>
        <w:ind w:firstLine="640"/>
        <w:rPr>
          <w:rFonts w:ascii="Times New Roman" w:eastAsia="方正仿宋_GBK" w:hAnsi="Times New Roman" w:cs="仿宋_GB2312"/>
          <w:sz w:val="32"/>
          <w:szCs w:val="32"/>
        </w:rPr>
      </w:pPr>
    </w:p>
    <w:p w14:paraId="3094CA51" w14:textId="77777777" w:rsidR="00D03C89" w:rsidRDefault="00D03C89">
      <w:pPr>
        <w:rPr>
          <w:rFonts w:ascii="Times New Roman" w:eastAsia="方正仿宋_GBK" w:hAnsi="Times New Roman" w:cs="仿宋_GB2312"/>
          <w:sz w:val="32"/>
          <w:szCs w:val="32"/>
        </w:rPr>
      </w:pPr>
    </w:p>
    <w:p w14:paraId="57225A52" w14:textId="77777777" w:rsidR="00D03C89" w:rsidRDefault="00D03C89">
      <w:pPr>
        <w:pStyle w:val="2"/>
        <w:ind w:firstLine="640"/>
        <w:rPr>
          <w:rFonts w:ascii="Times New Roman" w:eastAsia="方正仿宋_GBK" w:hAnsi="Times New Roman" w:cs="仿宋_GB2312"/>
          <w:sz w:val="32"/>
          <w:szCs w:val="32"/>
        </w:rPr>
      </w:pPr>
    </w:p>
    <w:p w14:paraId="5BEFCDE9" w14:textId="77777777" w:rsidR="00D03C89" w:rsidRDefault="00D03C89">
      <w:pPr>
        <w:rPr>
          <w:rFonts w:ascii="Times New Roman" w:eastAsia="方正仿宋_GBK" w:hAnsi="Times New Roman" w:cs="仿宋_GB2312"/>
          <w:sz w:val="32"/>
          <w:szCs w:val="32"/>
        </w:rPr>
      </w:pPr>
    </w:p>
    <w:p w14:paraId="19BB407C" w14:textId="77777777" w:rsidR="00D03C89" w:rsidRDefault="00D03C89">
      <w:pPr>
        <w:pStyle w:val="2"/>
        <w:ind w:firstLine="480"/>
      </w:pPr>
    </w:p>
    <w:p w14:paraId="3FA58A8C" w14:textId="77777777" w:rsidR="00D03C89" w:rsidRDefault="00D03C89"/>
    <w:tbl>
      <w:tblPr>
        <w:tblStyle w:val="af3"/>
        <w:tblW w:w="8789" w:type="dxa"/>
        <w:jc w:val="center"/>
        <w:tblLook w:val="04A0" w:firstRow="1" w:lastRow="0" w:firstColumn="1" w:lastColumn="0" w:noHBand="0" w:noVBand="1"/>
      </w:tblPr>
      <w:tblGrid>
        <w:gridCol w:w="8789"/>
      </w:tblGrid>
      <w:tr w:rsidR="00D03C89" w14:paraId="1FFED723" w14:textId="77777777">
        <w:trPr>
          <w:trHeight w:val="357"/>
          <w:jc w:val="center"/>
        </w:trPr>
        <w:tc>
          <w:tcPr>
            <w:tcW w:w="8789" w:type="dxa"/>
          </w:tcPr>
          <w:p w14:paraId="4CC0EADC"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5-4 </w:t>
            </w:r>
            <w:r>
              <w:rPr>
                <w:rFonts w:ascii="Times New Roman" w:eastAsia="黑体" w:hAnsi="Times New Roman" w:hint="eastAsia"/>
              </w:rPr>
              <w:t>“十四五”</w:t>
            </w:r>
            <w:r>
              <w:rPr>
                <w:rFonts w:ascii="Times New Roman" w:eastAsia="黑体" w:hAnsi="Times New Roman"/>
              </w:rPr>
              <w:t>生态环境保护重点工程</w:t>
            </w:r>
          </w:p>
        </w:tc>
      </w:tr>
      <w:tr w:rsidR="00D03C89" w14:paraId="62B8ED3D" w14:textId="77777777">
        <w:trPr>
          <w:trHeight w:val="2824"/>
          <w:jc w:val="center"/>
        </w:trPr>
        <w:tc>
          <w:tcPr>
            <w:tcW w:w="8789" w:type="dxa"/>
          </w:tcPr>
          <w:p w14:paraId="0E900BB2"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雨污分流管网完善工程。</w:t>
            </w:r>
            <w:r>
              <w:rPr>
                <w:rFonts w:ascii="Times New Roman" w:eastAsia="宋体" w:hAnsi="Times New Roman" w:cs="仿宋_GB2312" w:hint="eastAsia"/>
                <w:szCs w:val="21"/>
                <w:lang w:val="zh-CN"/>
              </w:rPr>
              <w:t>对建成区管网设施进行清疏修缮、查缺补漏，进一步提升新建污水管网质量管控水平，完善区内新旧雨</w:t>
            </w:r>
            <w:proofErr w:type="gramStart"/>
            <w:r>
              <w:rPr>
                <w:rFonts w:ascii="Times New Roman" w:eastAsia="宋体" w:hAnsi="Times New Roman" w:cs="仿宋_GB2312" w:hint="eastAsia"/>
                <w:szCs w:val="21"/>
                <w:lang w:val="zh-CN"/>
              </w:rPr>
              <w:t>污</w:t>
            </w:r>
            <w:proofErr w:type="gramEnd"/>
            <w:r>
              <w:rPr>
                <w:rFonts w:ascii="Times New Roman" w:eastAsia="宋体" w:hAnsi="Times New Roman" w:cs="仿宋_GB2312" w:hint="eastAsia"/>
                <w:szCs w:val="21"/>
                <w:lang w:val="zh-CN"/>
              </w:rPr>
              <w:t>管网的衔接，提高区内雨污分流效率。提升污水管网检测修复和养护管理水平。</w:t>
            </w:r>
          </w:p>
          <w:p w14:paraId="471D650F"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“智慧环保”建设工程。</w:t>
            </w:r>
            <w:r>
              <w:rPr>
                <w:rFonts w:ascii="Times New Roman" w:eastAsia="宋体" w:hAnsi="Times New Roman" w:cs="仿宋_GB2312" w:hint="eastAsia"/>
                <w:szCs w:val="21"/>
                <w:lang w:val="zh-CN"/>
              </w:rPr>
              <w:t>区内重点监管企业废气、废水排口安装特征污染物在线监测设备及视频监控设备，并与主管部门进行联通，构建现代化监控体系，实现全天候、系统性、现代化监管。</w:t>
            </w:r>
          </w:p>
          <w:p w14:paraId="4DBACF88"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“生态眼”建设工程。</w:t>
            </w:r>
            <w:proofErr w:type="gramStart"/>
            <w:r>
              <w:rPr>
                <w:rFonts w:ascii="Times New Roman" w:eastAsia="宋体" w:hAnsi="Times New Roman" w:cs="仿宋_GB2312" w:hint="eastAsia"/>
                <w:szCs w:val="21"/>
                <w:lang w:val="zh-CN"/>
              </w:rPr>
              <w:t>区内市考断面</w:t>
            </w:r>
            <w:proofErr w:type="gramEnd"/>
            <w:r>
              <w:rPr>
                <w:rFonts w:ascii="Times New Roman" w:eastAsia="宋体" w:hAnsi="Times New Roman" w:cs="仿宋_GB2312" w:hint="eastAsia"/>
                <w:szCs w:val="21"/>
                <w:lang w:val="zh-CN"/>
              </w:rPr>
              <w:t>处安装水质、水量自动检测设备，并与主管部门进行联通，动态</w:t>
            </w:r>
            <w:proofErr w:type="gramStart"/>
            <w:r>
              <w:rPr>
                <w:rFonts w:ascii="Times New Roman" w:eastAsia="宋体" w:hAnsi="Times New Roman" w:cs="仿宋_GB2312" w:hint="eastAsia"/>
                <w:szCs w:val="21"/>
                <w:lang w:val="zh-CN"/>
              </w:rPr>
              <w:t>掌握市考断面</w:t>
            </w:r>
            <w:proofErr w:type="gramEnd"/>
            <w:r>
              <w:rPr>
                <w:rFonts w:ascii="Times New Roman" w:eastAsia="宋体" w:hAnsi="Times New Roman" w:cs="仿宋_GB2312" w:hint="eastAsia"/>
                <w:szCs w:val="21"/>
                <w:lang w:val="zh-CN"/>
              </w:rPr>
              <w:t>水质情况，为突发情况早发现早治理提供条件。</w:t>
            </w:r>
          </w:p>
          <w:p w14:paraId="12B88181"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proofErr w:type="gramStart"/>
            <w:r>
              <w:rPr>
                <w:rFonts w:ascii="Times New Roman" w:eastAsia="宋体" w:hAnsi="Times New Roman" w:cs="仿宋_GB2312" w:hint="eastAsia"/>
                <w:b/>
                <w:bCs/>
                <w:szCs w:val="21"/>
                <w:lang w:val="zh-CN"/>
              </w:rPr>
              <w:t>厨余垃圾处理</w:t>
            </w:r>
            <w:proofErr w:type="gramEnd"/>
            <w:r>
              <w:rPr>
                <w:rFonts w:ascii="Times New Roman" w:eastAsia="宋体" w:hAnsi="Times New Roman" w:cs="仿宋_GB2312" w:hint="eastAsia"/>
                <w:b/>
                <w:bCs/>
                <w:szCs w:val="21"/>
                <w:lang w:val="zh-CN"/>
              </w:rPr>
              <w:t>工程。</w:t>
            </w:r>
            <w:r>
              <w:rPr>
                <w:rFonts w:ascii="Times New Roman" w:eastAsia="宋体" w:hAnsi="Times New Roman" w:cs="仿宋_GB2312" w:hint="eastAsia"/>
                <w:szCs w:val="21"/>
                <w:lang w:val="zh-CN"/>
              </w:rPr>
              <w:t>推进</w:t>
            </w:r>
            <w:proofErr w:type="gramStart"/>
            <w:r>
              <w:rPr>
                <w:rFonts w:ascii="Times New Roman" w:eastAsia="宋体" w:hAnsi="Times New Roman" w:cs="仿宋_GB2312" w:hint="eastAsia"/>
                <w:szCs w:val="21"/>
                <w:lang w:val="zh-CN"/>
              </w:rPr>
              <w:t>区内厨余垃圾处理</w:t>
            </w:r>
            <w:proofErr w:type="gramEnd"/>
            <w:r>
              <w:rPr>
                <w:rFonts w:ascii="Times New Roman" w:eastAsia="宋体" w:hAnsi="Times New Roman" w:cs="仿宋_GB2312" w:hint="eastAsia"/>
                <w:szCs w:val="21"/>
                <w:lang w:val="zh-CN"/>
              </w:rPr>
              <w:t>工程的建设与验收工作，确保区内</w:t>
            </w:r>
            <w:proofErr w:type="gramStart"/>
            <w:r>
              <w:rPr>
                <w:rFonts w:ascii="Times New Roman" w:eastAsia="宋体" w:hAnsi="Times New Roman" w:cs="仿宋_GB2312" w:hint="eastAsia"/>
                <w:szCs w:val="21"/>
                <w:lang w:val="zh-CN"/>
              </w:rPr>
              <w:t>厨余垃圾</w:t>
            </w:r>
            <w:proofErr w:type="gramEnd"/>
            <w:r>
              <w:rPr>
                <w:rFonts w:ascii="Times New Roman" w:eastAsia="宋体" w:hAnsi="Times New Roman" w:cs="仿宋_GB2312" w:hint="eastAsia"/>
                <w:szCs w:val="21"/>
                <w:lang w:val="zh-CN"/>
              </w:rPr>
              <w:t>得到有效处置。</w:t>
            </w:r>
          </w:p>
          <w:p w14:paraId="4B4CF752"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机动车尾气治理工程。</w:t>
            </w:r>
            <w:r>
              <w:rPr>
                <w:rFonts w:ascii="Times New Roman" w:eastAsia="宋体" w:hAnsi="Times New Roman" w:cs="仿宋_GB2312" w:hint="eastAsia"/>
                <w:szCs w:val="21"/>
                <w:lang w:val="zh-CN"/>
              </w:rPr>
              <w:t>实施玄武大道（</w:t>
            </w:r>
            <w:r>
              <w:rPr>
                <w:rFonts w:ascii="Times New Roman" w:eastAsia="宋体" w:hAnsi="Times New Roman" w:cs="仿宋_GB2312"/>
                <w:szCs w:val="21"/>
                <w:lang w:val="zh-CN"/>
              </w:rPr>
              <w:t>新庄高架桥</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机动车尾气实时监测与治理工程。</w:t>
            </w:r>
          </w:p>
        </w:tc>
      </w:tr>
    </w:tbl>
    <w:p w14:paraId="6B721EF0" w14:textId="77777777" w:rsidR="00D03C89" w:rsidRDefault="00D03C89">
      <w:pPr>
        <w:pStyle w:val="2"/>
        <w:ind w:firstLine="480"/>
        <w:rPr>
          <w:rFonts w:ascii="Times New Roman" w:hAnsi="Times New Roman"/>
        </w:rPr>
      </w:pPr>
    </w:p>
    <w:p w14:paraId="1419DEF7" w14:textId="77777777" w:rsidR="00D03C89" w:rsidRDefault="00022DDA">
      <w:pPr>
        <w:widowControl/>
        <w:jc w:val="left"/>
        <w:rPr>
          <w:rFonts w:ascii="Times New Roman" w:eastAsia="方正仿宋_GBK" w:hAnsi="Times New Roman" w:cs="仿宋_GB2312"/>
          <w:sz w:val="32"/>
          <w:szCs w:val="32"/>
        </w:rPr>
      </w:pPr>
      <w:r>
        <w:rPr>
          <w:rFonts w:ascii="Times New Roman" w:eastAsia="方正仿宋_GBK" w:hAnsi="Times New Roman" w:cs="仿宋_GB2312"/>
          <w:sz w:val="32"/>
          <w:szCs w:val="32"/>
        </w:rPr>
        <w:br w:type="page"/>
      </w:r>
    </w:p>
    <w:p w14:paraId="3F8B7449" w14:textId="77777777" w:rsidR="00D03C89" w:rsidRDefault="00D03C89">
      <w:pPr>
        <w:pStyle w:val="1"/>
        <w:spacing w:before="0" w:after="0" w:line="700" w:lineRule="exact"/>
        <w:jc w:val="center"/>
        <w:rPr>
          <w:rFonts w:ascii="Times New Roman" w:eastAsia="方正小标宋_GBK" w:hAnsi="Times New Roman"/>
          <w:b w:val="0"/>
          <w:bCs w:val="0"/>
        </w:rPr>
      </w:pPr>
    </w:p>
    <w:p w14:paraId="63F8E417" w14:textId="77777777" w:rsidR="00D03C89" w:rsidRDefault="00022DDA">
      <w:pPr>
        <w:pStyle w:val="1"/>
        <w:spacing w:before="0" w:after="0" w:line="700" w:lineRule="exact"/>
        <w:jc w:val="center"/>
        <w:rPr>
          <w:rFonts w:ascii="Times New Roman" w:eastAsia="方正小标宋_GBK" w:hAnsi="Times New Roman"/>
          <w:b w:val="0"/>
          <w:bCs w:val="0"/>
        </w:rPr>
      </w:pPr>
      <w:bookmarkStart w:id="40" w:name="_Toc6914"/>
      <w:r>
        <w:rPr>
          <w:rFonts w:ascii="Times New Roman" w:eastAsia="方正小标宋_GBK" w:hAnsi="Times New Roman" w:hint="eastAsia"/>
          <w:b w:val="0"/>
          <w:bCs w:val="0"/>
        </w:rPr>
        <w:t>第六章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大力推动城市更新，构筑</w:t>
      </w:r>
      <w:proofErr w:type="gramStart"/>
      <w:r>
        <w:rPr>
          <w:rFonts w:ascii="Times New Roman" w:eastAsia="方正小标宋_GBK" w:hAnsi="Times New Roman" w:hint="eastAsia"/>
          <w:b w:val="0"/>
          <w:bCs w:val="0"/>
        </w:rPr>
        <w:t>产城融合</w:t>
      </w:r>
      <w:proofErr w:type="gramEnd"/>
      <w:r>
        <w:rPr>
          <w:rFonts w:ascii="Times New Roman" w:eastAsia="方正小标宋_GBK" w:hAnsi="Times New Roman" w:hint="eastAsia"/>
          <w:b w:val="0"/>
          <w:bCs w:val="0"/>
        </w:rPr>
        <w:t>的品质空间格局</w:t>
      </w:r>
      <w:bookmarkEnd w:id="40"/>
    </w:p>
    <w:p w14:paraId="5E5342CF" w14:textId="77777777" w:rsidR="00D03C89" w:rsidRDefault="00D03C89">
      <w:pPr>
        <w:rPr>
          <w:rFonts w:ascii="Times New Roman" w:hAnsi="Times New Roman"/>
        </w:rPr>
      </w:pPr>
    </w:p>
    <w:p w14:paraId="3B36F41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proofErr w:type="gramStart"/>
      <w:r>
        <w:rPr>
          <w:rFonts w:ascii="Times New Roman" w:eastAsia="方正仿宋_GBK" w:hAnsi="Times New Roman" w:cs="仿宋_GB2312" w:hint="eastAsia"/>
          <w:sz w:val="32"/>
          <w:szCs w:val="32"/>
        </w:rPr>
        <w:t>深刻把</w:t>
      </w:r>
      <w:proofErr w:type="gramEnd"/>
      <w:r>
        <w:rPr>
          <w:rFonts w:ascii="Times New Roman" w:eastAsia="方正仿宋_GBK" w:hAnsi="Times New Roman" w:cs="仿宋_GB2312" w:hint="eastAsia"/>
          <w:sz w:val="32"/>
          <w:szCs w:val="32"/>
        </w:rPr>
        <w:t>控玄武发展进入城市</w:t>
      </w:r>
      <w:r>
        <w:rPr>
          <w:rFonts w:ascii="Times New Roman" w:eastAsia="方正仿宋_GBK" w:hAnsi="Times New Roman" w:cs="仿宋_GB2312"/>
          <w:sz w:val="32"/>
          <w:szCs w:val="32"/>
        </w:rPr>
        <w:t>2.0</w:t>
      </w:r>
      <w:r>
        <w:rPr>
          <w:rFonts w:ascii="Times New Roman" w:eastAsia="方正仿宋_GBK" w:hAnsi="Times New Roman" w:cs="仿宋_GB2312"/>
          <w:sz w:val="32"/>
          <w:szCs w:val="32"/>
        </w:rPr>
        <w:t>运营阶段的特征和要求，把城市更新作为全区中长期重大任务和重点工程，坚持城市更新与产业升级、功能提升、民生改善、安全生产</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四联动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，以城市更新推进土地资源优化配置、交通路网和基础设施同步完善、产业空间和城市功能整体提升，以存量用地的更新利用来满足全区未来发展的空间需求，推动城市更新从环境功能改善向品质品牌提升转变。</w:t>
      </w:r>
    </w:p>
    <w:p w14:paraId="463ED79E"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1" w:name="_Toc18004"/>
      <w:r>
        <w:rPr>
          <w:rFonts w:ascii="Times New Roman" w:eastAsia="方正黑体_GBK" w:hAnsi="Times New Roman" w:hint="eastAsia"/>
          <w:b w:val="0"/>
        </w:rPr>
        <w:t>第一节</w:t>
      </w:r>
      <w:r>
        <w:rPr>
          <w:rFonts w:ascii="Times New Roman" w:eastAsia="方正黑体_GBK" w:hAnsi="Times New Roman"/>
          <w:b w:val="0"/>
        </w:rPr>
        <w:t xml:space="preserve"> </w:t>
      </w:r>
      <w:r>
        <w:rPr>
          <w:rFonts w:ascii="Times New Roman" w:eastAsia="方正黑体_GBK" w:hAnsi="Times New Roman" w:hint="eastAsia"/>
          <w:b w:val="0"/>
        </w:rPr>
        <w:t>一心两环、四片多组团引领发展</w:t>
      </w:r>
      <w:bookmarkEnd w:id="41"/>
    </w:p>
    <w:p w14:paraId="73E2AA4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以</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、功能联动、特色发展为导向，按照“片区规划、组团发展、项目带动”总体思路，高质量谋划和实施一批对玄武发展具有重大影响的</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型项目，构筑形成主体功能定位清晰、土地空间高效利用、片区发展更加均衡的“一心两环、四片多组团”</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空间格局。</w:t>
      </w:r>
      <w:r>
        <w:rPr>
          <w:rFonts w:ascii="Times New Roman" w:eastAsia="方正仿宋_GBK" w:hAnsi="Times New Roman" w:cs="仿宋_GB2312" w:hint="eastAsia"/>
          <w:sz w:val="32"/>
          <w:szCs w:val="32"/>
        </w:rPr>
        <w:t xml:space="preserve"> </w:t>
      </w:r>
    </w:p>
    <w:p w14:paraId="59AA61FE" w14:textId="77777777" w:rsidR="00D03C89" w:rsidRDefault="00022DDA" w:rsidP="00FF44AB">
      <w:pPr>
        <w:spacing w:line="600" w:lineRule="exact"/>
        <w:ind w:firstLineChars="189" w:firstLine="605"/>
        <w:rPr>
          <w:rFonts w:ascii="Times New Roman" w:eastAsia="方正楷体_GBK" w:hAnsi="Times New Roman" w:cs="仿宋_GB2312"/>
          <w:bCs/>
          <w:sz w:val="32"/>
          <w:szCs w:val="32"/>
        </w:rPr>
      </w:pPr>
      <w:r>
        <w:rPr>
          <w:rFonts w:ascii="Times New Roman" w:eastAsia="方正楷体_GBK" w:hAnsi="Times New Roman" w:cs="仿宋_GB2312" w:hint="eastAsia"/>
          <w:bCs/>
          <w:sz w:val="32"/>
          <w:szCs w:val="32"/>
        </w:rPr>
        <w:t>一心、两环</w:t>
      </w:r>
    </w:p>
    <w:p w14:paraId="787E3A24" w14:textId="77777777" w:rsidR="00D03C89" w:rsidRDefault="00022DDA">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b/>
          <w:bCs/>
          <w:sz w:val="32"/>
          <w:szCs w:val="32"/>
        </w:rPr>
        <w:t>——中央生态绿心</w:t>
      </w:r>
      <w:r>
        <w:rPr>
          <w:rFonts w:ascii="Times New Roman" w:eastAsia="方正仿宋_GBK" w:hAnsi="Times New Roman" w:cs="仿宋_GB2312" w:hint="eastAsia"/>
          <w:b/>
          <w:bCs/>
          <w:sz w:val="32"/>
          <w:szCs w:val="32"/>
        </w:rPr>
        <w:t>+</w:t>
      </w:r>
      <w:r>
        <w:rPr>
          <w:rFonts w:ascii="Times New Roman" w:eastAsia="方正仿宋_GBK" w:hAnsi="Times New Roman" w:cs="仿宋_GB2312" w:hint="eastAsia"/>
          <w:b/>
          <w:bCs/>
          <w:sz w:val="32"/>
          <w:szCs w:val="32"/>
        </w:rPr>
        <w:t>环紫金山、环玄武湖。</w:t>
      </w:r>
      <w:r>
        <w:rPr>
          <w:rFonts w:ascii="Times New Roman" w:eastAsia="方正仿宋_GBK" w:hAnsi="Times New Roman" w:cs="仿宋_GB2312" w:hint="eastAsia"/>
          <w:sz w:val="32"/>
          <w:szCs w:val="32"/>
        </w:rPr>
        <w:t>高标准整合紫金山</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玄武湖资源，努力建成服务市民的共享空间和品质卓越的世界级旅游目的地。放大“紫金山—玄武湖”城市中心公园建设效</w:t>
      </w:r>
      <w:r>
        <w:rPr>
          <w:rFonts w:ascii="Times New Roman" w:eastAsia="方正仿宋_GBK" w:hAnsi="Times New Roman" w:cs="仿宋_GB2312" w:hint="eastAsia"/>
          <w:sz w:val="32"/>
          <w:szCs w:val="32"/>
        </w:rPr>
        <w:lastRenderedPageBreak/>
        <w:t>应，带动全区文化旅游、项目建设、城市管理、环境治理等多方面高质量发展。充分保护和挖掘紫金山—玄武</w:t>
      </w:r>
      <w:proofErr w:type="gramStart"/>
      <w:r>
        <w:rPr>
          <w:rFonts w:ascii="Times New Roman" w:eastAsia="方正仿宋_GBK" w:hAnsi="Times New Roman" w:cs="仿宋_GB2312" w:hint="eastAsia"/>
          <w:sz w:val="32"/>
          <w:szCs w:val="32"/>
        </w:rPr>
        <w:t>湖世界</w:t>
      </w:r>
      <w:proofErr w:type="gramEnd"/>
      <w:r>
        <w:rPr>
          <w:rFonts w:ascii="Times New Roman" w:eastAsia="方正仿宋_GBK" w:hAnsi="Times New Roman" w:cs="仿宋_GB2312" w:hint="eastAsia"/>
          <w:sz w:val="32"/>
          <w:szCs w:val="32"/>
        </w:rPr>
        <w:t>级的生态价值、人文价值、旅游价值。注重功能优化，进一步完善旅游服务、人文展示、观光休闲、餐饮购物、交通集散等功能配置。注重融合发展，整体建设公园内部与周边区域，实现蓝</w:t>
      </w:r>
      <w:proofErr w:type="gramStart"/>
      <w:r>
        <w:rPr>
          <w:rFonts w:ascii="Times New Roman" w:eastAsia="方正仿宋_GBK" w:hAnsi="Times New Roman" w:cs="仿宋_GB2312" w:hint="eastAsia"/>
          <w:sz w:val="32"/>
          <w:szCs w:val="32"/>
        </w:rPr>
        <w:t>绿空间</w:t>
      </w:r>
      <w:proofErr w:type="gramEnd"/>
      <w:r>
        <w:rPr>
          <w:rFonts w:ascii="Times New Roman" w:eastAsia="方正仿宋_GBK" w:hAnsi="Times New Roman" w:cs="仿宋_GB2312" w:hint="eastAsia"/>
          <w:sz w:val="32"/>
          <w:szCs w:val="32"/>
        </w:rPr>
        <w:t>与创新载体、文化设施、消费场景、新经济元素等相互交融、相得益彰。加强与市紫金山—玄武</w:t>
      </w:r>
      <w:proofErr w:type="gramStart"/>
      <w:r>
        <w:rPr>
          <w:rFonts w:ascii="Times New Roman" w:eastAsia="方正仿宋_GBK" w:hAnsi="Times New Roman" w:cs="仿宋_GB2312" w:hint="eastAsia"/>
          <w:sz w:val="32"/>
          <w:szCs w:val="32"/>
        </w:rPr>
        <w:t>湖规划</w:t>
      </w:r>
      <w:proofErr w:type="gramEnd"/>
      <w:r>
        <w:rPr>
          <w:rFonts w:ascii="Times New Roman" w:eastAsia="方正仿宋_GBK" w:hAnsi="Times New Roman" w:cs="仿宋_GB2312" w:hint="eastAsia"/>
          <w:sz w:val="32"/>
          <w:szCs w:val="32"/>
        </w:rPr>
        <w:t>保护建设指挥部联系，积极多方共赢机制，整合活化该片区</w:t>
      </w:r>
      <w:proofErr w:type="gramStart"/>
      <w:r>
        <w:rPr>
          <w:rFonts w:ascii="Times New Roman" w:eastAsia="方正仿宋_GBK" w:hAnsi="Times New Roman" w:cs="仿宋_GB2312" w:hint="eastAsia"/>
          <w:sz w:val="32"/>
          <w:szCs w:val="32"/>
        </w:rPr>
        <w:t>生态文旅资源</w:t>
      </w:r>
      <w:proofErr w:type="gramEnd"/>
      <w:r>
        <w:rPr>
          <w:rFonts w:ascii="Times New Roman" w:eastAsia="方正仿宋_GBK" w:hAnsi="Times New Roman" w:cs="仿宋_GB2312" w:hint="eastAsia"/>
          <w:sz w:val="32"/>
          <w:szCs w:val="32"/>
        </w:rPr>
        <w:t>。探索玄武湖管理运营权下放至区级，推动玄武湖及周边地区统筹综合保护与开发运营。规划打造环紫金山科技创新带、环玄武湖创意产业带。重点推动钟山风景区旅游服务中心、钟山风景名胜区北入口旅游服务中心等配套服务设施型项目，玄武门广场改造联动百子亭、抗日航空烈士纪念广场等文化旅游类项目，交通衔接与环境提升类项目，城墙维修与水系整治等</w:t>
      </w:r>
      <w:proofErr w:type="gramStart"/>
      <w:r>
        <w:rPr>
          <w:rFonts w:ascii="Times New Roman" w:eastAsia="方正仿宋_GBK" w:hAnsi="Times New Roman" w:cs="仿宋_GB2312" w:hint="eastAsia"/>
          <w:sz w:val="32"/>
          <w:szCs w:val="32"/>
        </w:rPr>
        <w:t>保护整治</w:t>
      </w:r>
      <w:proofErr w:type="gramEnd"/>
      <w:r>
        <w:rPr>
          <w:rFonts w:ascii="Times New Roman" w:eastAsia="方正仿宋_GBK" w:hAnsi="Times New Roman" w:cs="仿宋_GB2312" w:hint="eastAsia"/>
          <w:sz w:val="32"/>
          <w:szCs w:val="32"/>
        </w:rPr>
        <w:t>类项目等四类项目建设。</w:t>
      </w:r>
    </w:p>
    <w:p w14:paraId="1D89745C" w14:textId="77777777" w:rsidR="00D03C89" w:rsidRDefault="00022DDA" w:rsidP="00FF44AB">
      <w:pPr>
        <w:spacing w:line="600" w:lineRule="exact"/>
        <w:ind w:firstLineChars="189" w:firstLine="605"/>
        <w:rPr>
          <w:rFonts w:ascii="Times New Roman" w:eastAsia="方正楷体_GBK" w:hAnsi="Times New Roman" w:cs="仿宋_GB2312"/>
          <w:bCs/>
          <w:sz w:val="32"/>
          <w:szCs w:val="32"/>
        </w:rPr>
      </w:pPr>
      <w:r>
        <w:rPr>
          <w:rFonts w:ascii="Times New Roman" w:eastAsia="方正楷体_GBK" w:hAnsi="Times New Roman" w:cs="仿宋_GB2312" w:hint="eastAsia"/>
          <w:bCs/>
          <w:sz w:val="32"/>
          <w:szCs w:val="32"/>
        </w:rPr>
        <w:t>四片、多组团</w:t>
      </w:r>
    </w:p>
    <w:p w14:paraId="3D41BBDF" w14:textId="77777777" w:rsidR="00D03C89" w:rsidRDefault="00022DDA">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b/>
          <w:bCs/>
          <w:sz w:val="32"/>
          <w:szCs w:val="32"/>
        </w:rPr>
        <w:t>——新街口片区及组团：打造国际化中央活力区（</w:t>
      </w:r>
      <w:r>
        <w:rPr>
          <w:rFonts w:ascii="Times New Roman" w:eastAsia="方正仿宋_GBK" w:hAnsi="Times New Roman" w:cs="仿宋_GB2312" w:hint="eastAsia"/>
          <w:b/>
          <w:bCs/>
          <w:sz w:val="32"/>
          <w:szCs w:val="32"/>
        </w:rPr>
        <w:t>CAZ</w:t>
      </w:r>
      <w:r>
        <w:rPr>
          <w:rFonts w:ascii="Times New Roman" w:eastAsia="方正仿宋_GBK" w:hAnsi="Times New Roman" w:cs="仿宋_GB2312" w:hint="eastAsia"/>
          <w:b/>
          <w:bCs/>
          <w:sz w:val="32"/>
          <w:szCs w:val="32"/>
        </w:rPr>
        <w:t>）。</w:t>
      </w:r>
      <w:r>
        <w:rPr>
          <w:rFonts w:ascii="Times New Roman" w:eastAsia="方正仿宋_GBK" w:hAnsi="Times New Roman" w:cs="仿宋_GB2312" w:hint="eastAsia"/>
          <w:sz w:val="32"/>
          <w:szCs w:val="32"/>
        </w:rPr>
        <w:t>抓住南京打造国际消费中心城市发展机遇，进一步挖潜区位价值，</w:t>
      </w:r>
      <w:proofErr w:type="gramStart"/>
      <w:r>
        <w:rPr>
          <w:rFonts w:ascii="Times New Roman" w:eastAsia="方正仿宋_GBK" w:hAnsi="Times New Roman" w:cs="仿宋_GB2312" w:hint="eastAsia"/>
          <w:sz w:val="32"/>
          <w:szCs w:val="32"/>
        </w:rPr>
        <w:t>发挥首店经济</w:t>
      </w:r>
      <w:proofErr w:type="gramEnd"/>
      <w:r>
        <w:rPr>
          <w:rFonts w:ascii="Times New Roman" w:eastAsia="方正仿宋_GBK" w:hAnsi="Times New Roman" w:cs="仿宋_GB2312" w:hint="eastAsia"/>
          <w:sz w:val="32"/>
          <w:szCs w:val="32"/>
        </w:rPr>
        <w:t>、高端品牌优势，按照中央活力区建设标准，在商贸商务活动基础上，完善文化、旅游、国际机构等功能和设施，实现</w:t>
      </w:r>
      <w:r>
        <w:rPr>
          <w:rFonts w:ascii="Times New Roman" w:eastAsia="方正仿宋_GBK" w:hAnsi="Times New Roman" w:cs="仿宋_GB2312"/>
          <w:sz w:val="32"/>
          <w:szCs w:val="32"/>
        </w:rPr>
        <w:t>8</w:t>
      </w:r>
      <w:r>
        <w:rPr>
          <w:rFonts w:ascii="Times New Roman" w:eastAsia="方正仿宋_GBK" w:hAnsi="Times New Roman" w:cs="仿宋_GB2312"/>
          <w:sz w:val="32"/>
          <w:szCs w:val="32"/>
        </w:rPr>
        <w:t>小时活动向</w:t>
      </w:r>
      <w:r>
        <w:rPr>
          <w:rFonts w:ascii="Times New Roman" w:eastAsia="方正仿宋_GBK" w:hAnsi="Times New Roman" w:cs="仿宋_GB2312"/>
          <w:sz w:val="32"/>
          <w:szCs w:val="32"/>
        </w:rPr>
        <w:t>24</w:t>
      </w:r>
      <w:r>
        <w:rPr>
          <w:rFonts w:ascii="Times New Roman" w:eastAsia="方正仿宋_GBK" w:hAnsi="Times New Roman" w:cs="仿宋_GB2312"/>
          <w:sz w:val="32"/>
          <w:szCs w:val="32"/>
        </w:rPr>
        <w:t>小时活动转变。重点发展高端商务商贸、现代金融、大设计、数字经济等产业领域，打造国际化品质</w:t>
      </w:r>
      <w:r>
        <w:rPr>
          <w:rFonts w:ascii="Times New Roman" w:eastAsia="方正仿宋_GBK" w:hAnsi="Times New Roman" w:cs="仿宋_GB2312"/>
          <w:sz w:val="32"/>
          <w:szCs w:val="32"/>
        </w:rPr>
        <w:lastRenderedPageBreak/>
        <w:t>城区核心区。规划形成新街口组团、中央路组团、明故宫组团、环东大组团，重点推动长江路文化和旅游集聚区、珠江路城市硅巷、丹凤街</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安仁</w:t>
      </w:r>
      <w:proofErr w:type="gramStart"/>
      <w:r>
        <w:rPr>
          <w:rFonts w:ascii="Times New Roman" w:eastAsia="方正仿宋_GBK" w:hAnsi="Times New Roman" w:cs="仿宋_GB2312"/>
          <w:sz w:val="32"/>
          <w:szCs w:val="32"/>
        </w:rPr>
        <w:t>街城市夜享</w:t>
      </w:r>
      <w:proofErr w:type="gramEnd"/>
      <w:r>
        <w:rPr>
          <w:rFonts w:ascii="Times New Roman" w:eastAsia="方正仿宋_GBK" w:hAnsi="Times New Roman" w:cs="仿宋_GB2312"/>
          <w:sz w:val="32"/>
          <w:szCs w:val="32"/>
        </w:rPr>
        <w:t>休闲发展带等特色街区，以及德基三期、珠江饭店、长江</w:t>
      </w:r>
      <w:r>
        <w:rPr>
          <w:rFonts w:ascii="Times New Roman" w:eastAsia="方正仿宋_GBK" w:hAnsi="Times New Roman" w:cs="仿宋_GB2312" w:hint="eastAsia"/>
          <w:sz w:val="32"/>
          <w:szCs w:val="32"/>
        </w:rPr>
        <w:t>会</w:t>
      </w:r>
      <w:r>
        <w:rPr>
          <w:rFonts w:ascii="Times New Roman" w:eastAsia="方正仿宋_GBK" w:hAnsi="Times New Roman" w:cs="仿宋_GB2312"/>
          <w:sz w:val="32"/>
          <w:szCs w:val="32"/>
        </w:rPr>
        <w:t>、中央路</w:t>
      </w:r>
      <w:r>
        <w:rPr>
          <w:rFonts w:ascii="Times New Roman" w:eastAsia="方正仿宋_GBK" w:hAnsi="Times New Roman" w:cs="仿宋_GB2312"/>
          <w:sz w:val="32"/>
          <w:szCs w:val="32"/>
        </w:rPr>
        <w:t>224</w:t>
      </w:r>
      <w:r>
        <w:rPr>
          <w:rFonts w:ascii="Times New Roman" w:eastAsia="方正仿宋_GBK" w:hAnsi="Times New Roman" w:cs="仿宋_GB2312"/>
          <w:sz w:val="32"/>
          <w:szCs w:val="32"/>
        </w:rPr>
        <w:t>号、百子亭天地、梅雍桃片区整体</w:t>
      </w:r>
      <w:r>
        <w:rPr>
          <w:rFonts w:ascii="Times New Roman" w:eastAsia="方正仿宋_GBK" w:hAnsi="Times New Roman" w:cs="仿宋_GB2312" w:hint="eastAsia"/>
          <w:sz w:val="32"/>
          <w:szCs w:val="32"/>
        </w:rPr>
        <w:t>改造、熊猫广场二期、钟岚里等重点项目建设。</w:t>
      </w:r>
    </w:p>
    <w:p w14:paraId="1DD13AAC" w14:textId="77777777" w:rsidR="00D03C89" w:rsidRDefault="00022DDA">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b/>
          <w:bCs/>
          <w:sz w:val="32"/>
          <w:szCs w:val="32"/>
        </w:rPr>
        <w:t>——徐庄片区及组团：打造价值产业示范区。</w:t>
      </w:r>
      <w:r>
        <w:rPr>
          <w:rFonts w:ascii="Times New Roman" w:eastAsia="方正仿宋_GBK" w:hAnsi="Times New Roman" w:cs="仿宋_GB2312" w:hint="eastAsia"/>
          <w:sz w:val="32"/>
          <w:szCs w:val="32"/>
        </w:rPr>
        <w:t>大力推进以徐庄高新区为龙头的环紫金山科技创新带建设，加快徐庄一期、二期联动开发，突出软件和信息服务、新医药和生命健康两大主导产业，打造具备国际知名度、影响力与竞争力的创新产业集群。规划形成徐庄高新组团和仙鹤生活组团，加速推进徐庄二期、百家汇（二期）、德乐科技总部、徐庄地铁</w:t>
      </w:r>
      <w:r>
        <w:rPr>
          <w:rFonts w:ascii="Times New Roman" w:eastAsia="方正仿宋_GBK" w:hAnsi="Times New Roman" w:cs="仿宋_GB2312" w:hint="eastAsia"/>
          <w:sz w:val="32"/>
          <w:szCs w:val="32"/>
        </w:rPr>
        <w:t>4</w:t>
      </w:r>
      <w:r>
        <w:rPr>
          <w:rFonts w:ascii="Times New Roman" w:eastAsia="方正仿宋_GBK" w:hAnsi="Times New Roman" w:cs="仿宋_GB2312" w:hint="eastAsia"/>
          <w:sz w:val="32"/>
          <w:szCs w:val="32"/>
        </w:rPr>
        <w:t>号商业地块、中诚地块等项目建设。</w:t>
      </w:r>
    </w:p>
    <w:p w14:paraId="7EC49818" w14:textId="77777777" w:rsidR="00D03C89" w:rsidRDefault="00022DDA">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b/>
          <w:bCs/>
          <w:sz w:val="32"/>
          <w:szCs w:val="32"/>
        </w:rPr>
        <w:t>——</w:t>
      </w:r>
      <w:proofErr w:type="gramStart"/>
      <w:r>
        <w:rPr>
          <w:rFonts w:ascii="Times New Roman" w:eastAsia="方正仿宋_GBK" w:hAnsi="Times New Roman" w:cs="仿宋_GB2312" w:hint="eastAsia"/>
          <w:b/>
          <w:bCs/>
          <w:sz w:val="32"/>
          <w:szCs w:val="32"/>
        </w:rPr>
        <w:t>玄</w:t>
      </w:r>
      <w:proofErr w:type="gramEnd"/>
      <w:r>
        <w:rPr>
          <w:rFonts w:ascii="Times New Roman" w:eastAsia="方正仿宋_GBK" w:hAnsi="Times New Roman" w:cs="仿宋_GB2312" w:hint="eastAsia"/>
          <w:b/>
          <w:bCs/>
          <w:sz w:val="32"/>
          <w:szCs w:val="32"/>
        </w:rPr>
        <w:t>北片区及组团：打造北部新城引领区。</w:t>
      </w:r>
      <w:r>
        <w:rPr>
          <w:rFonts w:ascii="Times New Roman" w:eastAsia="方正仿宋_GBK" w:hAnsi="Times New Roman" w:cs="仿宋_GB2312" w:hint="eastAsia"/>
          <w:sz w:val="32"/>
          <w:szCs w:val="32"/>
        </w:rPr>
        <w:t>主动融入“一江两岸——南京外滩、城市客厅”，积极谋划与栖霞、鼓楼联动，打造南京北部新城。坚持</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发展，充分利用南京</w:t>
      </w:r>
      <w:proofErr w:type="gramStart"/>
      <w:r>
        <w:rPr>
          <w:rFonts w:ascii="Times New Roman" w:eastAsia="方正仿宋_GBK" w:hAnsi="Times New Roman" w:cs="仿宋_GB2312" w:hint="eastAsia"/>
          <w:sz w:val="32"/>
          <w:szCs w:val="32"/>
        </w:rPr>
        <w:t>站综合</w:t>
      </w:r>
      <w:proofErr w:type="gramEnd"/>
      <w:r>
        <w:rPr>
          <w:rFonts w:ascii="Times New Roman" w:eastAsia="方正仿宋_GBK" w:hAnsi="Times New Roman" w:cs="仿宋_GB2312" w:hint="eastAsia"/>
          <w:sz w:val="32"/>
          <w:szCs w:val="32"/>
        </w:rPr>
        <w:t>交通枢纽优势，重点突出数字经济、高端商务商贸、金融、文化旅游等产业导入，集聚具备较强创新能力的总部经济和研发中心，完善综合办公、科研、商贸、人居等城市功能，打造“产城融合的典范、科技创新的引领”。规划形成红山新城组团和环南林大组团，重点推动玄武之光科技园、</w:t>
      </w:r>
      <w:bookmarkStart w:id="42" w:name="_Hlk57986442"/>
      <w:r>
        <w:rPr>
          <w:rFonts w:ascii="Times New Roman" w:eastAsia="方正仿宋_GBK" w:hAnsi="Times New Roman" w:cs="仿宋_GB2312" w:hint="eastAsia"/>
          <w:sz w:val="32"/>
          <w:szCs w:val="32"/>
        </w:rPr>
        <w:t>律</w:t>
      </w:r>
      <w:proofErr w:type="gramStart"/>
      <w:r>
        <w:rPr>
          <w:rFonts w:ascii="Times New Roman" w:eastAsia="方正仿宋_GBK" w:hAnsi="Times New Roman" w:cs="仿宋_GB2312" w:hint="eastAsia"/>
          <w:sz w:val="32"/>
          <w:szCs w:val="32"/>
        </w:rPr>
        <w:t>政服务</w:t>
      </w:r>
      <w:proofErr w:type="gramEnd"/>
      <w:r>
        <w:rPr>
          <w:rFonts w:ascii="Times New Roman" w:eastAsia="方正仿宋_GBK" w:hAnsi="Times New Roman" w:cs="仿宋_GB2312" w:hint="eastAsia"/>
          <w:sz w:val="32"/>
          <w:szCs w:val="32"/>
        </w:rPr>
        <w:t>创新集聚区</w:t>
      </w:r>
      <w:bookmarkEnd w:id="42"/>
      <w:r>
        <w:rPr>
          <w:rFonts w:ascii="Times New Roman" w:eastAsia="方正仿宋_GBK" w:hAnsi="Times New Roman" w:cs="仿宋_GB2312" w:hint="eastAsia"/>
          <w:sz w:val="32"/>
          <w:szCs w:val="32"/>
        </w:rPr>
        <w:t>、</w:t>
      </w:r>
      <w:proofErr w:type="gramStart"/>
      <w:r>
        <w:rPr>
          <w:rFonts w:ascii="Times New Roman" w:eastAsia="方正仿宋_GBK" w:hAnsi="Times New Roman" w:cs="仿宋_GB2312" w:hint="eastAsia"/>
          <w:sz w:val="32"/>
          <w:szCs w:val="32"/>
        </w:rPr>
        <w:t>铁北创新</w:t>
      </w:r>
      <w:proofErr w:type="gramEnd"/>
      <w:r>
        <w:rPr>
          <w:rFonts w:ascii="Times New Roman" w:eastAsia="方正仿宋_GBK" w:hAnsi="Times New Roman" w:cs="仿宋_GB2312" w:hint="eastAsia"/>
          <w:sz w:val="32"/>
          <w:szCs w:val="32"/>
        </w:rPr>
        <w:t>孵化集群、</w:t>
      </w:r>
      <w:proofErr w:type="gramStart"/>
      <w:r>
        <w:rPr>
          <w:rFonts w:ascii="Times New Roman" w:eastAsia="方正仿宋_GBK" w:hAnsi="Times New Roman" w:cs="仿宋_GB2312" w:hint="eastAsia"/>
          <w:sz w:val="32"/>
          <w:szCs w:val="32"/>
        </w:rPr>
        <w:t>铁北国际</w:t>
      </w:r>
      <w:proofErr w:type="gramEnd"/>
      <w:r>
        <w:rPr>
          <w:rFonts w:ascii="Times New Roman" w:eastAsia="方正仿宋_GBK" w:hAnsi="Times New Roman" w:cs="仿宋_GB2312" w:hint="eastAsia"/>
          <w:sz w:val="32"/>
          <w:szCs w:val="32"/>
        </w:rPr>
        <w:t>数码港、和</w:t>
      </w:r>
      <w:proofErr w:type="gramStart"/>
      <w:r>
        <w:rPr>
          <w:rFonts w:ascii="Times New Roman" w:eastAsia="方正仿宋_GBK" w:hAnsi="Times New Roman" w:cs="仿宋_GB2312" w:hint="eastAsia"/>
          <w:sz w:val="32"/>
          <w:szCs w:val="32"/>
        </w:rPr>
        <w:t>昌魔法</w:t>
      </w:r>
      <w:proofErr w:type="gramEnd"/>
      <w:r>
        <w:rPr>
          <w:rFonts w:ascii="Times New Roman" w:eastAsia="方正仿宋_GBK" w:hAnsi="Times New Roman" w:cs="仿宋_GB2312" w:hint="eastAsia"/>
          <w:sz w:val="32"/>
          <w:szCs w:val="32"/>
        </w:rPr>
        <w:t>森林、红山国际社</w:t>
      </w:r>
      <w:r>
        <w:rPr>
          <w:rFonts w:ascii="Times New Roman" w:eastAsia="方正仿宋_GBK" w:hAnsi="Times New Roman" w:cs="仿宋_GB2312" w:hint="eastAsia"/>
          <w:sz w:val="32"/>
          <w:szCs w:val="32"/>
        </w:rPr>
        <w:lastRenderedPageBreak/>
        <w:t>区、</w:t>
      </w:r>
      <w:r>
        <w:rPr>
          <w:rFonts w:ascii="Times New Roman" w:eastAsia="方正仿宋_GBK" w:hAnsi="Times New Roman" w:cs="仿宋_GB2312" w:hint="eastAsia"/>
          <w:noProof/>
          <w:sz w:val="32"/>
          <w:szCs w:val="32"/>
        </w:rPr>
        <mc:AlternateContent>
          <mc:Choice Requires="wpc">
            <w:drawing>
              <wp:anchor distT="0" distB="0" distL="114300" distR="114300" simplePos="0" relativeHeight="251659264" behindDoc="0" locked="0" layoutInCell="1" allowOverlap="1" wp14:anchorId="1689104A" wp14:editId="234296EA">
                <wp:simplePos x="0" y="0"/>
                <wp:positionH relativeFrom="column">
                  <wp:posOffset>1270</wp:posOffset>
                </wp:positionH>
                <wp:positionV relativeFrom="paragraph">
                  <wp:posOffset>974725</wp:posOffset>
                </wp:positionV>
                <wp:extent cx="5613400" cy="4624705"/>
                <wp:effectExtent l="0" t="0" r="6350" b="4445"/>
                <wp:wrapTopAndBottom/>
                <wp:docPr id="39" name="画布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2700">
                          <a:noFill/>
                        </a:ln>
                      </wpc:whole>
                      <wps:wsp>
                        <wps:cNvPr id="32" name="文本框 32"/>
                        <wps:cNvSpPr txBox="1"/>
                        <wps:spPr>
                          <a:xfrm>
                            <a:off x="74428" y="4059207"/>
                            <a:ext cx="5082640" cy="451325"/>
                          </a:xfrm>
                          <a:prstGeom prst="rect">
                            <a:avLst/>
                          </a:prstGeom>
                          <a:noFill/>
                          <a:ln w="6350">
                            <a:noFill/>
                          </a:ln>
                        </wps:spPr>
                        <wps:txbx>
                          <w:txbxContent>
                            <w:p w14:paraId="0A7C586D" w14:textId="77777777" w:rsidR="00D03C89" w:rsidRDefault="00022DDA">
                              <w:pPr>
                                <w:spacing w:line="420" w:lineRule="exact"/>
                                <w:jc w:val="center"/>
                                <w:rPr>
                                  <w:rFonts w:ascii="黑体" w:eastAsia="黑体" w:hAnsi="黑体" w:cs="仿宋_GB2312"/>
                                  <w:sz w:val="24"/>
                                  <w:szCs w:val="24"/>
                                  <w:lang w:val="zh-CN"/>
                                </w:rPr>
                              </w:pPr>
                              <w:r>
                                <w:rPr>
                                  <w:rFonts w:ascii="黑体" w:eastAsia="黑体" w:hAnsi="黑体" w:cs="仿宋_GB2312" w:hint="eastAsia"/>
                                  <w:sz w:val="24"/>
                                  <w:szCs w:val="24"/>
                                  <w:lang w:val="zh-CN"/>
                                </w:rPr>
                                <w:t>图6</w:t>
                              </w:r>
                              <w:r>
                                <w:rPr>
                                  <w:rFonts w:ascii="黑体" w:eastAsia="黑体" w:hAnsi="黑体" w:cs="仿宋_GB2312"/>
                                  <w:sz w:val="24"/>
                                  <w:szCs w:val="24"/>
                                  <w:lang w:val="zh-CN"/>
                                </w:rPr>
                                <w:t>-1 “</w:t>
                              </w:r>
                              <w:r>
                                <w:rPr>
                                  <w:rFonts w:ascii="黑体" w:eastAsia="黑体" w:hAnsi="黑体" w:cs="仿宋_GB2312" w:hint="eastAsia"/>
                                  <w:sz w:val="24"/>
                                  <w:szCs w:val="24"/>
                                  <w:lang w:val="zh-CN"/>
                                </w:rPr>
                                <w:t>一心两环、四片多组团</w:t>
                              </w:r>
                              <w:r>
                                <w:rPr>
                                  <w:rFonts w:ascii="黑体" w:eastAsia="黑体" w:hAnsi="黑体" w:cs="仿宋_GB2312"/>
                                  <w:sz w:val="24"/>
                                  <w:szCs w:val="24"/>
                                  <w:lang w:val="zh-CN"/>
                                </w:rPr>
                                <w:t>”</w:t>
                              </w:r>
                              <w:r>
                                <w:rPr>
                                  <w:rFonts w:ascii="黑体" w:eastAsia="黑体" w:hAnsi="黑体" w:cs="仿宋_GB2312" w:hint="eastAsia"/>
                                  <w:sz w:val="24"/>
                                  <w:szCs w:val="24"/>
                                  <w:lang w:val="zh-CN"/>
                                </w:rPr>
                                <w:t>空间格局示意图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8" name="图片 68"/>
                          <pic:cNvPicPr>
                            <a:picLocks noChangeAspect="1"/>
                          </pic:cNvPicPr>
                        </pic:nvPicPr>
                        <pic:blipFill>
                          <a:blip r:embed="rId20"/>
                          <a:stretch>
                            <a:fillRect/>
                          </a:stretch>
                        </pic:blipFill>
                        <pic:spPr>
                          <a:xfrm>
                            <a:off x="0" y="33523"/>
                            <a:ext cx="5556598" cy="3974952"/>
                          </a:xfrm>
                          <a:prstGeom prst="rect">
                            <a:avLst/>
                          </a:prstGeom>
                        </pic:spPr>
                      </pic:pic>
                    </wpc:wpc>
                  </a:graphicData>
                </a:graphic>
              </wp:anchor>
            </w:drawing>
          </mc:Choice>
          <mc:Fallback>
            <w:pict>
              <v:group w14:anchorId="1689104A" id="画布 39" o:spid="_x0000_s1026" editas="canvas" style="position:absolute;left:0;text-align:left;margin-left:.1pt;margin-top:76.75pt;width:442pt;height:364.15pt;z-index:251659264" coordsize="56134,4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34;height:46247;visibility:visible;mso-wrap-style:square" filled="t" strokeweight="1pt">
                  <v:fill o:detectmouseclick="t"/>
                  <v:path o:connecttype="none"/>
                </v:shape>
                <v:shapetype id="_x0000_t202" coordsize="21600,21600" o:spt="202" path="m,l,21600r21600,l21600,xe">
                  <v:stroke joinstyle="miter"/>
                  <v:path gradientshapeok="t" o:connecttype="rect"/>
                </v:shapetype>
                <v:shape id="文本框 32" o:spid="_x0000_s1028" type="#_x0000_t202" style="position:absolute;left:744;top:40592;width:50826;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A7C586D" w14:textId="77777777" w:rsidR="00D03C89" w:rsidRDefault="00022DDA">
                        <w:pPr>
                          <w:spacing w:line="420" w:lineRule="exact"/>
                          <w:jc w:val="center"/>
                          <w:rPr>
                            <w:rFonts w:ascii="黑体" w:eastAsia="黑体" w:hAnsi="黑体" w:cs="仿宋_GB2312"/>
                            <w:sz w:val="24"/>
                            <w:szCs w:val="24"/>
                            <w:lang w:val="zh-CN"/>
                          </w:rPr>
                        </w:pPr>
                        <w:r>
                          <w:rPr>
                            <w:rFonts w:ascii="黑体" w:eastAsia="黑体" w:hAnsi="黑体" w:cs="仿宋_GB2312" w:hint="eastAsia"/>
                            <w:sz w:val="24"/>
                            <w:szCs w:val="24"/>
                            <w:lang w:val="zh-CN"/>
                          </w:rPr>
                          <w:t>图6</w:t>
                        </w:r>
                        <w:r>
                          <w:rPr>
                            <w:rFonts w:ascii="黑体" w:eastAsia="黑体" w:hAnsi="黑体" w:cs="仿宋_GB2312"/>
                            <w:sz w:val="24"/>
                            <w:szCs w:val="24"/>
                            <w:lang w:val="zh-CN"/>
                          </w:rPr>
                          <w:t>-1 “</w:t>
                        </w:r>
                        <w:r>
                          <w:rPr>
                            <w:rFonts w:ascii="黑体" w:eastAsia="黑体" w:hAnsi="黑体" w:cs="仿宋_GB2312" w:hint="eastAsia"/>
                            <w:sz w:val="24"/>
                            <w:szCs w:val="24"/>
                            <w:lang w:val="zh-CN"/>
                          </w:rPr>
                          <w:t>一心两环、四片多组团</w:t>
                        </w:r>
                        <w:r>
                          <w:rPr>
                            <w:rFonts w:ascii="黑体" w:eastAsia="黑体" w:hAnsi="黑体" w:cs="仿宋_GB2312"/>
                            <w:sz w:val="24"/>
                            <w:szCs w:val="24"/>
                            <w:lang w:val="zh-CN"/>
                          </w:rPr>
                          <w:t>”</w:t>
                        </w:r>
                        <w:r>
                          <w:rPr>
                            <w:rFonts w:ascii="黑体" w:eastAsia="黑体" w:hAnsi="黑体" w:cs="仿宋_GB2312" w:hint="eastAsia"/>
                            <w:sz w:val="24"/>
                            <w:szCs w:val="24"/>
                            <w:lang w:val="zh-CN"/>
                          </w:rPr>
                          <w:t>空间格局示意图</w:t>
                        </w:r>
                      </w:p>
                    </w:txbxContent>
                  </v:textbox>
                </v:shape>
                <v:shape id="图片 68" o:spid="_x0000_s1029" type="#_x0000_t75" style="position:absolute;top:335;width:55565;height:3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">
                  <v:imagedata r:id="rId21" o:title=""/>
                </v:shape>
                <w10:wrap type="topAndBottom"/>
              </v:group>
            </w:pict>
          </mc:Fallback>
        </mc:AlternateContent>
      </w:r>
      <w:r>
        <w:rPr>
          <w:rFonts w:ascii="Times New Roman" w:eastAsia="方正仿宋_GBK" w:hAnsi="Times New Roman" w:cs="仿宋_GB2312" w:hint="eastAsia"/>
          <w:sz w:val="32"/>
          <w:szCs w:val="32"/>
        </w:rPr>
        <w:t>宝龙城、复星超级综合体等项目建设和产业导入。</w:t>
      </w:r>
      <w:r>
        <w:rPr>
          <w:rFonts w:ascii="Times New Roman" w:eastAsia="方正仿宋_GBK" w:hAnsi="Times New Roman" w:cs="仿宋_GB2312" w:hint="eastAsia"/>
          <w:sz w:val="32"/>
          <w:szCs w:val="32"/>
        </w:rPr>
        <w:t xml:space="preserve"> </w:t>
      </w:r>
    </w:p>
    <w:p w14:paraId="570BD916" w14:textId="77777777" w:rsidR="00D03C89" w:rsidRDefault="00022DDA">
      <w:pPr>
        <w:spacing w:line="600" w:lineRule="exact"/>
        <w:ind w:firstLineChars="189" w:firstLine="605"/>
        <w:rPr>
          <w:rFonts w:ascii="Times New Roman" w:eastAsia="仿宋_GB2312" w:hAnsi="Times New Roman" w:cs="仿宋_GB2312"/>
          <w:sz w:val="32"/>
          <w:szCs w:val="32"/>
        </w:rPr>
      </w:pPr>
      <w:r>
        <w:rPr>
          <w:rFonts w:ascii="Times New Roman" w:eastAsia="方正仿宋_GBK" w:hAnsi="Times New Roman" w:cs="仿宋_GB2312" w:hint="eastAsia"/>
          <w:b/>
          <w:bCs/>
          <w:sz w:val="32"/>
          <w:szCs w:val="32"/>
        </w:rPr>
        <w:t>——孝陵卫片区及组团：打造高新产业与生态宜居区。</w:t>
      </w:r>
      <w:r>
        <w:rPr>
          <w:rFonts w:ascii="Times New Roman" w:eastAsia="方正仿宋_GBK" w:hAnsi="Times New Roman" w:cs="仿宋_GB2312" w:hint="eastAsia"/>
          <w:sz w:val="32"/>
          <w:szCs w:val="32"/>
        </w:rPr>
        <w:t>深入推进城市有机更新，以</w:t>
      </w:r>
      <w:proofErr w:type="gramStart"/>
      <w:r>
        <w:rPr>
          <w:rFonts w:ascii="Times New Roman" w:eastAsia="方正仿宋_GBK" w:hAnsi="Times New Roman" w:cs="仿宋_GB2312" w:hint="eastAsia"/>
          <w:sz w:val="32"/>
          <w:szCs w:val="32"/>
        </w:rPr>
        <w:t>科创产业</w:t>
      </w:r>
      <w:proofErr w:type="gramEnd"/>
      <w:r>
        <w:rPr>
          <w:rFonts w:ascii="Times New Roman" w:eastAsia="方正仿宋_GBK" w:hAnsi="Times New Roman" w:cs="仿宋_GB2312" w:hint="eastAsia"/>
          <w:sz w:val="32"/>
          <w:szCs w:val="32"/>
        </w:rPr>
        <w:t>为龙头，结合南农、南理工及农科院等高校科研院所，打造玄武城东片区的科教文创引领区、门户形象展示区、景校城园共享区、人文绿都体验区。着力推动片区棚户区改造、老旧小区整治，着力打通断头路、优化片区交通网络，着力完善公共配套、提升城市品质，到</w:t>
      </w:r>
      <w:r>
        <w:rPr>
          <w:rFonts w:ascii="Times New Roman" w:eastAsia="方正仿宋_GBK" w:hAnsi="Times New Roman" w:cs="仿宋_GB2312"/>
          <w:sz w:val="32"/>
          <w:szCs w:val="32"/>
        </w:rPr>
        <w:t>2025</w:t>
      </w:r>
      <w:r>
        <w:rPr>
          <w:rFonts w:ascii="Times New Roman" w:eastAsia="方正仿宋_GBK" w:hAnsi="Times New Roman" w:cs="仿宋_GB2312"/>
          <w:sz w:val="32"/>
          <w:szCs w:val="32"/>
        </w:rPr>
        <w:t>年，孝陵卫片区城市</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发展洼地</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得到彻底扭转，全区发展更加均衡、协调。规划形成</w:t>
      </w:r>
      <w:proofErr w:type="gramStart"/>
      <w:r>
        <w:rPr>
          <w:rFonts w:ascii="Times New Roman" w:eastAsia="方正仿宋_GBK" w:hAnsi="Times New Roman" w:cs="仿宋_GB2312"/>
          <w:sz w:val="32"/>
          <w:szCs w:val="32"/>
        </w:rPr>
        <w:t>西部校</w:t>
      </w:r>
      <w:proofErr w:type="gramEnd"/>
      <w:r>
        <w:rPr>
          <w:rFonts w:ascii="Times New Roman" w:eastAsia="方正仿宋_GBK" w:hAnsi="Times New Roman" w:cs="仿宋_GB2312"/>
          <w:sz w:val="32"/>
          <w:szCs w:val="32"/>
        </w:rPr>
        <w:t>企融合创新组团、东部</w:t>
      </w:r>
      <w:proofErr w:type="gramStart"/>
      <w:r>
        <w:rPr>
          <w:rFonts w:ascii="Times New Roman" w:eastAsia="方正仿宋_GBK" w:hAnsi="Times New Roman" w:cs="仿宋_GB2312"/>
          <w:sz w:val="32"/>
          <w:szCs w:val="32"/>
        </w:rPr>
        <w:t>农科硅巷组团</w:t>
      </w:r>
      <w:proofErr w:type="gramEnd"/>
      <w:r>
        <w:rPr>
          <w:rFonts w:ascii="Times New Roman" w:eastAsia="方正仿宋_GBK" w:hAnsi="Times New Roman" w:cs="仿宋_GB2312"/>
          <w:sz w:val="32"/>
          <w:szCs w:val="32"/>
        </w:rPr>
        <w:t>、南部</w:t>
      </w:r>
      <w:proofErr w:type="gramStart"/>
      <w:r>
        <w:rPr>
          <w:rFonts w:ascii="Times New Roman" w:eastAsia="方正仿宋_GBK" w:hAnsi="Times New Roman" w:cs="仿宋_GB2312"/>
          <w:sz w:val="32"/>
          <w:szCs w:val="32"/>
        </w:rPr>
        <w:t>麒麟</w:t>
      </w:r>
      <w:r>
        <w:rPr>
          <w:rFonts w:ascii="Times New Roman" w:eastAsia="方正仿宋_GBK" w:hAnsi="Times New Roman" w:cs="仿宋_GB2312"/>
          <w:sz w:val="32"/>
          <w:szCs w:val="32"/>
        </w:rPr>
        <w:lastRenderedPageBreak/>
        <w:t>科创组团</w:t>
      </w:r>
      <w:proofErr w:type="gramEnd"/>
      <w:r>
        <w:rPr>
          <w:rFonts w:ascii="Times New Roman" w:eastAsia="方正仿宋_GBK" w:hAnsi="Times New Roman" w:cs="仿宋_GB2312"/>
          <w:sz w:val="32"/>
          <w:szCs w:val="32"/>
        </w:rPr>
        <w:t>，重点推进中国南京长江三角洲现代农业服务业科技产业园、中山门大街沿线整治及</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文化街区</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、道路建设及断面改造、</w:t>
      </w:r>
      <w:proofErr w:type="gramStart"/>
      <w:r>
        <w:rPr>
          <w:rFonts w:ascii="Times New Roman" w:eastAsia="方正仿宋_GBK" w:hAnsi="Times New Roman" w:cs="仿宋_GB2312"/>
          <w:sz w:val="32"/>
          <w:szCs w:val="32"/>
        </w:rPr>
        <w:t>双拜巷</w:t>
      </w:r>
      <w:proofErr w:type="gramEnd"/>
      <w:r>
        <w:rPr>
          <w:rFonts w:ascii="Times New Roman" w:eastAsia="方正仿宋_GBK" w:hAnsi="Times New Roman" w:cs="仿宋_GB2312"/>
          <w:sz w:val="32"/>
          <w:szCs w:val="32"/>
        </w:rPr>
        <w:t>棚户区改造、土壤厂更新、振华厂更新、中西医结合医院等项目建设。</w:t>
      </w:r>
    </w:p>
    <w:p w14:paraId="7C94114E"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3" w:name="_Toc32747"/>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全力推进城市有机更新</w:t>
      </w:r>
      <w:bookmarkEnd w:id="43"/>
    </w:p>
    <w:p w14:paraId="5768E84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把城市有机更新和存量低效空间再利用提高到事关全区可持续发展和现代化建设全局的战略核心地位，坚持综合整治、功能改变、拆除重建并举，坚持</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发展理念，加快推进老旧小区、城中村和棚户区、低效载体、旧工业区、迁后空间等不同类型更新，积极探索创新运作模式，让存量优化成为全区未来高质量发展的重要支撑。</w:t>
      </w:r>
    </w:p>
    <w:p w14:paraId="6EA2D675"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老旧小区整治。</w:t>
      </w:r>
      <w:r>
        <w:rPr>
          <w:rFonts w:ascii="Times New Roman" w:eastAsia="方正仿宋_GBK" w:hAnsi="Times New Roman" w:cs="仿宋_GB2312" w:hint="eastAsia"/>
          <w:sz w:val="32"/>
          <w:szCs w:val="32"/>
        </w:rPr>
        <w:t>抓住国家全面推进老旧小区改造的政策机遇，坚持以人民为中心的发展思想，按照高质量发展要求，创新运作模式和机制，力争到</w:t>
      </w:r>
      <w:r>
        <w:rPr>
          <w:rFonts w:ascii="Times New Roman" w:eastAsia="方正仿宋_GBK" w:hAnsi="Times New Roman" w:cs="仿宋_GB2312" w:hint="eastAsia"/>
          <w:sz w:val="32"/>
          <w:szCs w:val="32"/>
        </w:rPr>
        <w:t>2025</w:t>
      </w:r>
      <w:r>
        <w:rPr>
          <w:rFonts w:ascii="Times New Roman" w:eastAsia="方正仿宋_GBK" w:hAnsi="Times New Roman" w:cs="仿宋_GB2312" w:hint="eastAsia"/>
          <w:sz w:val="32"/>
          <w:szCs w:val="32"/>
        </w:rPr>
        <w:t>年全面完成全区整治改造任务。从人民群众最关心最直接最现实的利益问题出发，征求居民意见并合理确定整治内容，重点改造完善小区配套和市政基础设施，提升社区养老、托育、医疗等公共服务水平，推动建设安全健康、设施完善、管理有序的完整居住社区。科学确定整治目标，合理制定改造方案，既尽力而为又量力而行。广泛开展“美好环境与幸福生活共同缔造”活动，激发居民参与整治的主动性、积极性，充分调动小区关联单位和社会力量支持、参与改造，实现决策共</w:t>
      </w:r>
      <w:r>
        <w:rPr>
          <w:rFonts w:ascii="Times New Roman" w:eastAsia="方正仿宋_GBK" w:hAnsi="Times New Roman" w:cs="仿宋_GB2312" w:hint="eastAsia"/>
          <w:sz w:val="32"/>
          <w:szCs w:val="32"/>
        </w:rPr>
        <w:lastRenderedPageBreak/>
        <w:t>谋、发展共建、建设共管、效果共评、成果共享。</w:t>
      </w:r>
    </w:p>
    <w:p w14:paraId="780A4654"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棚户区与城中村改造。</w:t>
      </w:r>
      <w:r>
        <w:rPr>
          <w:rFonts w:ascii="Times New Roman" w:eastAsia="方正仿宋_GBK" w:hAnsi="Times New Roman" w:cs="仿宋_GB2312" w:hint="eastAsia"/>
          <w:sz w:val="32"/>
          <w:szCs w:val="32"/>
        </w:rPr>
        <w:t>突出公共利益和产业发展导向，加强棚户区、城中村改造与新一轮国土空间规划的有效衔接。按照系统更新要求，推动棚户区、城中村改造与产业发展、综合交通、公共服务设施、市政基础设施、环境综合整治、历史文化保护等七项专项规划建设工作的联动协调。围绕产业发展，强化片区统筹更新，积极嵌入产业和创新功能，实现</w:t>
      </w:r>
      <w:proofErr w:type="gramStart"/>
      <w:r>
        <w:rPr>
          <w:rFonts w:ascii="Times New Roman" w:eastAsia="方正仿宋_GBK" w:hAnsi="Times New Roman" w:cs="仿宋_GB2312" w:hint="eastAsia"/>
          <w:sz w:val="32"/>
          <w:szCs w:val="32"/>
        </w:rPr>
        <w:t>产城融合</w:t>
      </w:r>
      <w:proofErr w:type="gramEnd"/>
      <w:r>
        <w:rPr>
          <w:rFonts w:ascii="Times New Roman" w:eastAsia="方正仿宋_GBK" w:hAnsi="Times New Roman" w:cs="仿宋_GB2312" w:hint="eastAsia"/>
          <w:sz w:val="32"/>
          <w:szCs w:val="32"/>
        </w:rPr>
        <w:t>发展。</w:t>
      </w:r>
    </w:p>
    <w:p w14:paraId="3D39003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低效楼宇再转型。</w:t>
      </w:r>
      <w:r>
        <w:rPr>
          <w:rFonts w:ascii="Times New Roman" w:eastAsia="方正仿宋_GBK" w:hAnsi="Times New Roman" w:cs="仿宋_GB2312" w:hint="eastAsia"/>
          <w:sz w:val="32"/>
          <w:szCs w:val="32"/>
        </w:rPr>
        <w:t>把低效楼宇的产业更新作为促进产业集聚、推动经济转型升级发展的战略举措，全面提升楼宇经济的发展能级。采取加强规划引导、强化政策激励、健全服务体系、实施动态管理、加大考核力度等方式，充分发挥以点带面的示范效应，以立体开发区的模式管理全区楼宇，使全区低效楼宇焕发新的活力，为经济持续发展提供源源不断的动力。将低效楼宇转型与</w:t>
      </w:r>
      <w:proofErr w:type="gramStart"/>
      <w:r>
        <w:rPr>
          <w:rFonts w:ascii="Times New Roman" w:eastAsia="方正仿宋_GBK" w:hAnsi="Times New Roman" w:cs="仿宋_GB2312" w:hint="eastAsia"/>
          <w:sz w:val="32"/>
          <w:szCs w:val="32"/>
        </w:rPr>
        <w:t>城市硅巷建设</w:t>
      </w:r>
      <w:proofErr w:type="gramEnd"/>
      <w:r>
        <w:rPr>
          <w:rFonts w:ascii="Times New Roman" w:eastAsia="方正仿宋_GBK" w:hAnsi="Times New Roman" w:cs="仿宋_GB2312" w:hint="eastAsia"/>
          <w:sz w:val="32"/>
          <w:szCs w:val="32"/>
        </w:rPr>
        <w:t>结合，鼓励区国资平台、城市更新投资机构、第三方运营机构和产权人等多元主体参与。重点打造“律师楼”“会计师楼”“设计师楼”“知识产权服务楼”等一批具有特色的商务服务主题楼宇，提高楼宇空间绩效。</w:t>
      </w:r>
    </w:p>
    <w:p w14:paraId="4ECA605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低效用地再开发。</w:t>
      </w:r>
      <w:r>
        <w:rPr>
          <w:rFonts w:ascii="Times New Roman" w:eastAsia="方正仿宋_GBK" w:hAnsi="Times New Roman" w:cs="仿宋_GB2312" w:hint="eastAsia"/>
          <w:sz w:val="32"/>
          <w:szCs w:val="32"/>
        </w:rPr>
        <w:t>积极对接落实省市低效用地再开发政策，明确低效用地标准，梳理摸清全区低效用地基本情况，编制并实施新一轮低效用地再开发规划和年度计划，通过低效用地再开发，提高土地集约利用水平和产出效益。将低效用地再开发与产</w:t>
      </w:r>
      <w:r>
        <w:rPr>
          <w:rFonts w:ascii="Times New Roman" w:eastAsia="方正仿宋_GBK" w:hAnsi="Times New Roman" w:cs="仿宋_GB2312" w:hint="eastAsia"/>
          <w:sz w:val="32"/>
          <w:szCs w:val="32"/>
        </w:rPr>
        <w:lastRenderedPageBreak/>
        <w:t>业发展、民生改善相结合，鼓励土地混合使用，鼓励原土地使用权人在符合规划的前提下，通过自主、联营、入股、转让等多种方式进行改造开发。引导和规范市场主体参与玄武低效用地再开发，允许收购相邻多宗地块进行集中开发。</w:t>
      </w:r>
    </w:p>
    <w:p w14:paraId="44DF27C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迁后空间再利用。</w:t>
      </w:r>
      <w:r>
        <w:rPr>
          <w:rFonts w:ascii="Times New Roman" w:eastAsia="方正仿宋_GBK" w:hAnsi="Times New Roman" w:cs="仿宋_GB2312" w:hint="eastAsia"/>
          <w:sz w:val="32"/>
          <w:szCs w:val="32"/>
        </w:rPr>
        <w:t>坚持规划引领，提前谋划做好中科院、肿瘤医院、南京农业大学等驻区大机构迁后载体空间再利用工作，强化与周边片区联动开发，打造特色功能板块。加强与融通公司沟通联系，结合城市更新和产业升级，充分释放驻区近</w:t>
      </w:r>
      <w:proofErr w:type="gramStart"/>
      <w:r>
        <w:rPr>
          <w:rFonts w:ascii="Times New Roman" w:eastAsia="方正仿宋_GBK" w:hAnsi="Times New Roman" w:cs="仿宋_GB2312" w:hint="eastAsia"/>
          <w:sz w:val="32"/>
          <w:szCs w:val="32"/>
        </w:rPr>
        <w:t>50</w:t>
      </w:r>
      <w:r>
        <w:rPr>
          <w:rFonts w:ascii="Times New Roman" w:eastAsia="方正仿宋_GBK" w:hAnsi="Times New Roman" w:cs="仿宋_GB2312" w:hint="eastAsia"/>
          <w:sz w:val="32"/>
          <w:szCs w:val="32"/>
        </w:rPr>
        <w:t>万平方米停偿载体</w:t>
      </w:r>
      <w:proofErr w:type="gramEnd"/>
      <w:r>
        <w:rPr>
          <w:rFonts w:ascii="Times New Roman" w:eastAsia="方正仿宋_GBK" w:hAnsi="Times New Roman" w:cs="仿宋_GB2312" w:hint="eastAsia"/>
          <w:sz w:val="32"/>
          <w:szCs w:val="32"/>
        </w:rPr>
        <w:t>空间价值。</w:t>
      </w:r>
    </w:p>
    <w:tbl>
      <w:tblPr>
        <w:tblStyle w:val="af3"/>
        <w:tblW w:w="8789" w:type="dxa"/>
        <w:jc w:val="center"/>
        <w:tblLook w:val="04A0" w:firstRow="1" w:lastRow="0" w:firstColumn="1" w:lastColumn="0" w:noHBand="0" w:noVBand="1"/>
      </w:tblPr>
      <w:tblGrid>
        <w:gridCol w:w="8789"/>
      </w:tblGrid>
      <w:tr w:rsidR="00D03C89" w14:paraId="356106FB" w14:textId="77777777">
        <w:trPr>
          <w:trHeight w:val="357"/>
          <w:jc w:val="center"/>
        </w:trPr>
        <w:tc>
          <w:tcPr>
            <w:tcW w:w="8789" w:type="dxa"/>
          </w:tcPr>
          <w:p w14:paraId="4005B0EB"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6-1 </w:t>
            </w:r>
            <w:r>
              <w:rPr>
                <w:rFonts w:ascii="Times New Roman" w:eastAsia="黑体" w:hAnsi="Times New Roman" w:hint="eastAsia"/>
              </w:rPr>
              <w:t>“十四五”</w:t>
            </w:r>
            <w:r>
              <w:rPr>
                <w:rFonts w:ascii="Times New Roman" w:eastAsia="黑体" w:hAnsi="Times New Roman"/>
              </w:rPr>
              <w:t>城市有机更新重点任务</w:t>
            </w:r>
          </w:p>
        </w:tc>
      </w:tr>
      <w:tr w:rsidR="00D03C89" w14:paraId="0C23CD46" w14:textId="77777777">
        <w:trPr>
          <w:trHeight w:val="4115"/>
          <w:jc w:val="center"/>
        </w:trPr>
        <w:tc>
          <w:tcPr>
            <w:tcW w:w="8789" w:type="dxa"/>
          </w:tcPr>
          <w:p w14:paraId="66559C54"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老旧小区整治任务。</w:t>
            </w:r>
            <w:r>
              <w:rPr>
                <w:rFonts w:ascii="Times New Roman" w:eastAsia="宋体" w:hAnsi="Times New Roman" w:cs="仿宋_GB2312" w:hint="eastAsia"/>
                <w:szCs w:val="21"/>
                <w:lang w:val="zh-CN"/>
              </w:rPr>
              <w:t>按照基础类、完善类、提升类的分类要求，大力推进</w:t>
            </w:r>
            <w:r>
              <w:rPr>
                <w:rFonts w:ascii="Times New Roman" w:eastAsia="宋体" w:hAnsi="Times New Roman" w:cs="仿宋_GB2312"/>
                <w:szCs w:val="21"/>
                <w:lang w:val="zh-CN"/>
              </w:rPr>
              <w:t>2000</w:t>
            </w:r>
            <w:r>
              <w:rPr>
                <w:rFonts w:ascii="Times New Roman" w:eastAsia="宋体" w:hAnsi="Times New Roman" w:cs="仿宋_GB2312"/>
                <w:szCs w:val="21"/>
                <w:lang w:val="zh-CN"/>
              </w:rPr>
              <w:t>年前及满</w:t>
            </w:r>
            <w:r>
              <w:rPr>
                <w:rFonts w:ascii="Times New Roman" w:eastAsia="宋体" w:hAnsi="Times New Roman" w:cs="仿宋_GB2312"/>
                <w:szCs w:val="21"/>
                <w:lang w:val="zh-CN"/>
              </w:rPr>
              <w:t>15</w:t>
            </w:r>
            <w:r>
              <w:rPr>
                <w:rFonts w:ascii="Times New Roman" w:eastAsia="宋体" w:hAnsi="Times New Roman" w:cs="仿宋_GB2312"/>
                <w:szCs w:val="21"/>
                <w:lang w:val="zh-CN"/>
              </w:rPr>
              <w:t>年保障房小区整治，适时启动老旧小区二轮整治工作。实施一批公共空间</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微更新</w:t>
            </w:r>
            <w:r>
              <w:rPr>
                <w:rFonts w:ascii="Times New Roman" w:eastAsia="宋体" w:hAnsi="Times New Roman" w:cs="仿宋_GB2312" w:hint="eastAsia"/>
                <w:szCs w:val="21"/>
                <w:lang w:val="zh-CN"/>
              </w:rPr>
              <w:t>”</w:t>
            </w:r>
            <w:r>
              <w:rPr>
                <w:rFonts w:ascii="Times New Roman" w:eastAsia="宋体" w:hAnsi="Times New Roman" w:cs="仿宋_GB2312"/>
                <w:szCs w:val="21"/>
                <w:lang w:val="zh-CN"/>
              </w:rPr>
              <w:t>工程，推动背街小巷精细化整治向死角盲区延伸。</w:t>
            </w:r>
          </w:p>
          <w:p w14:paraId="7D5B37DA"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棚户区与城中村改造任务</w:t>
            </w:r>
            <w:r>
              <w:rPr>
                <w:rFonts w:ascii="Times New Roman" w:eastAsia="宋体" w:hAnsi="Times New Roman" w:cs="仿宋_GB2312" w:hint="eastAsia"/>
                <w:szCs w:val="21"/>
                <w:lang w:val="zh-CN"/>
              </w:rPr>
              <w:t>。按照城中片区、环紫金山片区、城北片区三大板块，有序推进</w:t>
            </w:r>
            <w:r>
              <w:rPr>
                <w:rFonts w:ascii="Times New Roman" w:eastAsia="宋体" w:hAnsi="Times New Roman" w:cs="仿宋_GB2312"/>
                <w:szCs w:val="21"/>
                <w:lang w:val="zh-CN"/>
              </w:rPr>
              <w:t>26</w:t>
            </w:r>
            <w:r>
              <w:rPr>
                <w:rFonts w:ascii="Times New Roman" w:eastAsia="宋体" w:hAnsi="Times New Roman" w:cs="仿宋_GB2312"/>
                <w:szCs w:val="21"/>
                <w:lang w:val="zh-CN"/>
              </w:rPr>
              <w:t>个棚户区项目，力争</w:t>
            </w:r>
            <w:r>
              <w:rPr>
                <w:rFonts w:ascii="Times New Roman" w:eastAsia="宋体" w:hAnsi="Times New Roman" w:cs="仿宋_GB2312" w:hint="eastAsia"/>
                <w:szCs w:val="21"/>
                <w:lang w:val="zh-CN"/>
              </w:rPr>
              <w:t>“十四五”</w:t>
            </w:r>
            <w:r>
              <w:rPr>
                <w:rFonts w:ascii="Times New Roman" w:eastAsia="宋体" w:hAnsi="Times New Roman" w:cs="仿宋_GB2312"/>
                <w:szCs w:val="21"/>
                <w:lang w:val="zh-CN"/>
              </w:rPr>
              <w:t>期间完成改造任务。按照一二级联动开发、片区统筹、就地安置模式，探索在孝陵卫、锁金村、东大校东宿舍区等地进行试点。</w:t>
            </w:r>
          </w:p>
          <w:p w14:paraId="2F7A9145"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低效楼宇再转型任务</w:t>
            </w:r>
            <w:r>
              <w:rPr>
                <w:rFonts w:ascii="Times New Roman" w:eastAsia="宋体" w:hAnsi="Times New Roman" w:cs="仿宋_GB2312" w:hint="eastAsia"/>
                <w:szCs w:val="21"/>
                <w:lang w:val="zh-CN"/>
              </w:rPr>
              <w:t>。推动</w:t>
            </w:r>
            <w:r>
              <w:rPr>
                <w:rFonts w:ascii="Times New Roman" w:eastAsia="宋体" w:hAnsi="Times New Roman" w:cs="仿宋_GB2312"/>
                <w:szCs w:val="21"/>
                <w:lang w:val="zh-CN"/>
              </w:rPr>
              <w:t>200</w:t>
            </w:r>
            <w:r>
              <w:rPr>
                <w:rFonts w:ascii="Times New Roman" w:eastAsia="宋体" w:hAnsi="Times New Roman" w:cs="仿宋_GB2312"/>
                <w:szCs w:val="21"/>
                <w:lang w:val="zh-CN"/>
              </w:rPr>
              <w:t>万平方米以上低效楼宇转型，培育税收超亿元楼宇</w:t>
            </w:r>
            <w:r>
              <w:rPr>
                <w:rFonts w:ascii="Times New Roman" w:eastAsia="宋体" w:hAnsi="Times New Roman" w:cs="仿宋_GB2312"/>
                <w:szCs w:val="21"/>
                <w:lang w:val="zh-CN"/>
              </w:rPr>
              <w:t>10</w:t>
            </w:r>
            <w:r>
              <w:rPr>
                <w:rFonts w:ascii="Times New Roman" w:eastAsia="宋体" w:hAnsi="Times New Roman" w:cs="仿宋_GB2312"/>
                <w:szCs w:val="21"/>
                <w:lang w:val="zh-CN"/>
              </w:rPr>
              <w:t>栋以上，实现</w:t>
            </w:r>
            <w:proofErr w:type="gramStart"/>
            <w:r>
              <w:rPr>
                <w:rFonts w:ascii="Times New Roman" w:eastAsia="宋体" w:hAnsi="Times New Roman" w:cs="仿宋_GB2312"/>
                <w:szCs w:val="21"/>
                <w:lang w:val="zh-CN"/>
              </w:rPr>
              <w:t>税收坪效翻番</w:t>
            </w:r>
            <w:proofErr w:type="gramEnd"/>
            <w:r>
              <w:rPr>
                <w:rFonts w:ascii="Times New Roman" w:eastAsia="宋体" w:hAnsi="Times New Roman" w:cs="仿宋_GB2312"/>
                <w:szCs w:val="21"/>
                <w:lang w:val="zh-CN"/>
              </w:rPr>
              <w:t>。</w:t>
            </w:r>
          </w:p>
        </w:tc>
      </w:tr>
    </w:tbl>
    <w:p w14:paraId="5486BBAA"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4" w:name="_Toc25326"/>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创新城市更新模式路径</w:t>
      </w:r>
      <w:bookmarkEnd w:id="44"/>
    </w:p>
    <w:p w14:paraId="4FDA3C4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聚焦资金平衡与长效管理两个关键环节，创新模式机制，探索多元路径，确保城市有机更新的科学、有序推进。积极争取市片区统筹试点，探索设立区城市更新专门推进机构。</w:t>
      </w:r>
    </w:p>
    <w:p w14:paraId="0248441F"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构建资金平衡机制。</w:t>
      </w:r>
      <w:r>
        <w:rPr>
          <w:rFonts w:ascii="Times New Roman" w:eastAsia="方正仿宋_GBK" w:hAnsi="Times New Roman" w:cs="仿宋_GB2312" w:hint="eastAsia"/>
          <w:sz w:val="32"/>
          <w:szCs w:val="32"/>
        </w:rPr>
        <w:t>借鉴先进地区城市更新、旧城改造经验，</w:t>
      </w:r>
      <w:r>
        <w:rPr>
          <w:rFonts w:ascii="Times New Roman" w:eastAsia="方正仿宋_GBK" w:hAnsi="Times New Roman" w:cs="仿宋_GB2312" w:hint="eastAsia"/>
          <w:sz w:val="32"/>
          <w:szCs w:val="32"/>
        </w:rPr>
        <w:lastRenderedPageBreak/>
        <w:t>积极实施城市微更新、片区统筹、容积率转移、</w:t>
      </w:r>
      <w:proofErr w:type="gramStart"/>
      <w:r>
        <w:rPr>
          <w:rFonts w:ascii="Times New Roman" w:eastAsia="方正仿宋_GBK" w:hAnsi="Times New Roman" w:cs="仿宋_GB2312" w:hint="eastAsia"/>
          <w:sz w:val="32"/>
          <w:szCs w:val="32"/>
        </w:rPr>
        <w:t>市区国</w:t>
      </w:r>
      <w:proofErr w:type="gramEnd"/>
      <w:r>
        <w:rPr>
          <w:rFonts w:ascii="Times New Roman" w:eastAsia="方正仿宋_GBK" w:hAnsi="Times New Roman" w:cs="仿宋_GB2312" w:hint="eastAsia"/>
          <w:sz w:val="32"/>
          <w:szCs w:val="32"/>
        </w:rPr>
        <w:t>资联合、多元主体参与、居民出资改造等先进做法，建立健全资金平衡新机制。推动设计师、工程师进社区，辅导居民有效参与改造。从整体利益出发，在产业发展、项目计划、空间布局和设施建设等方面加强城市更新片区统筹，积极引入具备资金、开发和运营管理实力的知名企业，探索按照一二级联动开发、片区统筹、就地安置模式推动棚户区与城中村改造。按照谁受益、谁出资原则，推动居民出资参与改造，采用直接出资、使用住宅专项维修资金、让渡小区公共收益等方式落实。通过政府采购、新增设施有偿使用、落实资产权益等方式，吸引各类专业机构等社会力量参与玄武城市更新。建立全区城市更新重点难点项目库，探索市区两级国</w:t>
      </w:r>
      <w:proofErr w:type="gramStart"/>
      <w:r>
        <w:rPr>
          <w:rFonts w:ascii="Times New Roman" w:eastAsia="方正仿宋_GBK" w:hAnsi="Times New Roman" w:cs="仿宋_GB2312" w:hint="eastAsia"/>
          <w:sz w:val="32"/>
          <w:szCs w:val="32"/>
        </w:rPr>
        <w:t>资联合</w:t>
      </w:r>
      <w:proofErr w:type="gramEnd"/>
      <w:r>
        <w:rPr>
          <w:rFonts w:ascii="Times New Roman" w:eastAsia="方正仿宋_GBK" w:hAnsi="Times New Roman" w:cs="仿宋_GB2312" w:hint="eastAsia"/>
          <w:sz w:val="32"/>
          <w:szCs w:val="32"/>
        </w:rPr>
        <w:t>成立城市更新公司，按照市场化方式进行合作开发。</w:t>
      </w:r>
    </w:p>
    <w:p w14:paraId="296A0D3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建立长效管理机制。</w:t>
      </w:r>
      <w:r>
        <w:rPr>
          <w:rFonts w:ascii="Times New Roman" w:eastAsia="方正仿宋_GBK" w:hAnsi="Times New Roman" w:cs="仿宋_GB2312" w:hint="eastAsia"/>
          <w:sz w:val="32"/>
          <w:szCs w:val="32"/>
        </w:rPr>
        <w:t>坚持改造与管理并重，改变</w:t>
      </w:r>
      <w:proofErr w:type="gramStart"/>
      <w:r>
        <w:rPr>
          <w:rFonts w:ascii="Times New Roman" w:eastAsia="方正仿宋_GBK" w:hAnsi="Times New Roman" w:cs="仿宋_GB2312" w:hint="eastAsia"/>
          <w:sz w:val="32"/>
          <w:szCs w:val="32"/>
        </w:rPr>
        <w:t>重改造轻</w:t>
      </w:r>
      <w:proofErr w:type="gramEnd"/>
      <w:r>
        <w:rPr>
          <w:rFonts w:ascii="Times New Roman" w:eastAsia="方正仿宋_GBK" w:hAnsi="Times New Roman" w:cs="仿宋_GB2312" w:hint="eastAsia"/>
          <w:sz w:val="32"/>
          <w:szCs w:val="32"/>
        </w:rPr>
        <w:t>管理的传统做法，建立小区出新改造与长效管理联动机制。将社区治理能力建设融入改造过程，促进小区治理模式创新，推动社会治理和服务重心向基层下移，实现小区物业管理全覆盖。</w:t>
      </w:r>
    </w:p>
    <w:p w14:paraId="6488BF8E"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推进新型城市建设。</w:t>
      </w:r>
      <w:r>
        <w:rPr>
          <w:rFonts w:ascii="Times New Roman" w:eastAsia="方正仿宋_GBK" w:hAnsi="Times New Roman" w:cs="仿宋_GB2312" w:hint="eastAsia"/>
          <w:sz w:val="32"/>
          <w:szCs w:val="32"/>
        </w:rPr>
        <w:t>在城市有机更新过程中，充分发挥政府规划引导以及市场主体作用，加快转变城市发展方式，积极嵌入“共生城市”“未来城市”等城市发展新理念、新技术，推动地下空间开发利用，形成功能复合、智慧互联、绿色循环、开放包容、安全韧性的城市新场景。</w:t>
      </w:r>
    </w:p>
    <w:p w14:paraId="6D29A89D"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5" w:name="_Toc834"/>
      <w:r>
        <w:rPr>
          <w:rFonts w:ascii="Times New Roman" w:eastAsia="方正黑体_GBK" w:hAnsi="Times New Roman" w:hint="eastAsia"/>
          <w:b w:val="0"/>
        </w:rPr>
        <w:lastRenderedPageBreak/>
        <w:t>第四节</w:t>
      </w:r>
      <w:r>
        <w:rPr>
          <w:rFonts w:ascii="Times New Roman" w:eastAsia="方正黑体_GBK" w:hAnsi="Times New Roman" w:hint="eastAsia"/>
          <w:b w:val="0"/>
        </w:rPr>
        <w:t xml:space="preserve"> </w:t>
      </w:r>
      <w:r>
        <w:rPr>
          <w:rFonts w:ascii="Times New Roman" w:eastAsia="方正黑体_GBK" w:hAnsi="Times New Roman" w:hint="eastAsia"/>
          <w:b w:val="0"/>
        </w:rPr>
        <w:t>加快完善城区基础设施</w:t>
      </w:r>
      <w:bookmarkEnd w:id="45"/>
    </w:p>
    <w:p w14:paraId="72367CC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坚持高质量发展要求，着力补足全区基础设施短板，推动基础设施数字化、绿色化、智能化转型，提高基础设施运行效率，筑牢绿色智慧玄武基础。</w:t>
      </w:r>
    </w:p>
    <w:p w14:paraId="2F5EC8B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道路交通。</w:t>
      </w:r>
      <w:r>
        <w:rPr>
          <w:rFonts w:ascii="Times New Roman" w:eastAsia="方正仿宋_GBK" w:hAnsi="Times New Roman" w:cs="仿宋_GB2312" w:hint="eastAsia"/>
          <w:sz w:val="32"/>
          <w:szCs w:val="32"/>
        </w:rPr>
        <w:t>进一步完善区内综合交通网络，提升路网密度，加强公共交通系统、慢行系统、公共停车场（库）建设。以孝陵卫、红山新城、徐庄高新区为重点，完善道路路网，增加支路密度，填补道路空白，打通瓶颈节点，优化交通微循环。针对停车难问题，综合项目资源、人防资源、学校资源、老旧小区及棚户区改造资源，充分挖掘停车设施建设潜力，大力推进共享停车，加快建设公共停车智能诱导系统，不断提高停车智慧水平。推动市政设施改造达标，实现纳入长效管理全覆盖，提高管养效率和管养水平。</w:t>
      </w:r>
    </w:p>
    <w:p w14:paraId="62472B9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新基建。</w:t>
      </w:r>
      <w:r>
        <w:rPr>
          <w:rFonts w:ascii="Times New Roman" w:eastAsia="方正仿宋_GBK" w:hAnsi="Times New Roman" w:cs="仿宋_GB2312" w:hint="eastAsia"/>
          <w:sz w:val="32"/>
          <w:szCs w:val="32"/>
        </w:rPr>
        <w:t>积极布局新基建，推动</w:t>
      </w:r>
      <w:r>
        <w:rPr>
          <w:rFonts w:ascii="Times New Roman" w:eastAsia="方正仿宋_GBK" w:hAnsi="Times New Roman" w:cs="仿宋_GB2312"/>
          <w:sz w:val="32"/>
          <w:szCs w:val="32"/>
        </w:rPr>
        <w:t>5G</w:t>
      </w:r>
      <w:r>
        <w:rPr>
          <w:rFonts w:ascii="Times New Roman" w:eastAsia="方正仿宋_GBK" w:hAnsi="Times New Roman" w:cs="仿宋_GB2312"/>
          <w:sz w:val="32"/>
          <w:szCs w:val="32"/>
        </w:rPr>
        <w:t>基站、轨道交通、电动汽车充电桩等新型基础设施建设。加快利用</w:t>
      </w:r>
      <w:r>
        <w:rPr>
          <w:rFonts w:ascii="Times New Roman" w:eastAsia="方正仿宋_GBK" w:hAnsi="Times New Roman" w:cs="仿宋_GB2312"/>
          <w:sz w:val="32"/>
          <w:szCs w:val="32"/>
        </w:rPr>
        <w:t>5G</w:t>
      </w:r>
      <w:r>
        <w:rPr>
          <w:rFonts w:ascii="Times New Roman" w:eastAsia="方正仿宋_GBK" w:hAnsi="Times New Roman" w:cs="仿宋_GB2312"/>
          <w:sz w:val="32"/>
          <w:szCs w:val="32"/>
        </w:rPr>
        <w:t>等新一代信息技术，推进市政公用设施、环卫设施、地下管网等基础设施数字化改造，提升水、电、气、热等管网，以及道路、桥梁、车站等设施的感知化、智能化、网络化水平，增强传统基础设施创新发展动能，服务全区经济转型升级。</w:t>
      </w:r>
    </w:p>
    <w:p w14:paraId="5F60E7A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海绵城市。</w:t>
      </w:r>
      <w:r>
        <w:rPr>
          <w:rFonts w:ascii="Times New Roman" w:eastAsia="方正仿宋_GBK" w:hAnsi="Times New Roman" w:cs="仿宋_GB2312" w:hint="eastAsia"/>
          <w:sz w:val="32"/>
          <w:szCs w:val="32"/>
        </w:rPr>
        <w:t>以改善水环境、缓解城市内涝、</w:t>
      </w:r>
      <w:proofErr w:type="gramStart"/>
      <w:r>
        <w:rPr>
          <w:rFonts w:ascii="Times New Roman" w:eastAsia="方正仿宋_GBK" w:hAnsi="Times New Roman" w:cs="仿宋_GB2312" w:hint="eastAsia"/>
          <w:sz w:val="32"/>
          <w:szCs w:val="32"/>
        </w:rPr>
        <w:t>修复水</w:t>
      </w:r>
      <w:proofErr w:type="gramEnd"/>
      <w:r>
        <w:rPr>
          <w:rFonts w:ascii="Times New Roman" w:eastAsia="方正仿宋_GBK" w:hAnsi="Times New Roman" w:cs="仿宋_GB2312" w:hint="eastAsia"/>
          <w:sz w:val="32"/>
          <w:szCs w:val="32"/>
        </w:rPr>
        <w:t>生态系统、促进水资源集约利用、提高城市韧性和</w:t>
      </w:r>
      <w:proofErr w:type="gramStart"/>
      <w:r>
        <w:rPr>
          <w:rFonts w:ascii="Times New Roman" w:eastAsia="方正仿宋_GBK" w:hAnsi="Times New Roman" w:cs="仿宋_GB2312" w:hint="eastAsia"/>
          <w:sz w:val="32"/>
          <w:szCs w:val="32"/>
        </w:rPr>
        <w:t>宜居</w:t>
      </w:r>
      <w:proofErr w:type="gramEnd"/>
      <w:r>
        <w:rPr>
          <w:rFonts w:ascii="Times New Roman" w:eastAsia="方正仿宋_GBK" w:hAnsi="Times New Roman" w:cs="仿宋_GB2312" w:hint="eastAsia"/>
          <w:sz w:val="32"/>
          <w:szCs w:val="32"/>
        </w:rPr>
        <w:t>可持续发展为目标，</w:t>
      </w:r>
      <w:r>
        <w:rPr>
          <w:rFonts w:ascii="Times New Roman" w:eastAsia="方正仿宋_GBK" w:hAnsi="Times New Roman" w:cs="仿宋_GB2312" w:hint="eastAsia"/>
          <w:sz w:val="32"/>
          <w:szCs w:val="32"/>
        </w:rPr>
        <w:lastRenderedPageBreak/>
        <w:t>加快构建“海绵廊道—</w:t>
      </w:r>
      <w:r>
        <w:rPr>
          <w:rFonts w:ascii="Times New Roman" w:eastAsia="方正仿宋_GBK" w:hAnsi="Times New Roman" w:cs="仿宋_GB2312"/>
          <w:sz w:val="32"/>
          <w:szCs w:val="32"/>
        </w:rPr>
        <w:t>海绵基质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的空间结构，形成</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一区一带</w:t>
      </w:r>
      <w:proofErr w:type="gramStart"/>
      <w:r>
        <w:rPr>
          <w:rFonts w:ascii="Times New Roman" w:eastAsia="方正仿宋_GBK" w:hAnsi="Times New Roman" w:cs="仿宋_GB2312"/>
          <w:spacing w:val="-6"/>
          <w:sz w:val="32"/>
          <w:szCs w:val="32"/>
        </w:rPr>
        <w:t>一</w:t>
      </w:r>
      <w:proofErr w:type="gramEnd"/>
      <w:r>
        <w:rPr>
          <w:rFonts w:ascii="Times New Roman" w:eastAsia="方正仿宋_GBK" w:hAnsi="Times New Roman" w:cs="仿宋_GB2312"/>
          <w:spacing w:val="-6"/>
          <w:sz w:val="32"/>
          <w:szCs w:val="32"/>
        </w:rPr>
        <w:t>廊</w:t>
      </w:r>
      <w:proofErr w:type="gramStart"/>
      <w:r>
        <w:rPr>
          <w:rFonts w:ascii="Times New Roman" w:eastAsia="方正仿宋_GBK" w:hAnsi="Times New Roman" w:cs="仿宋_GB2312"/>
          <w:spacing w:val="-6"/>
          <w:sz w:val="32"/>
          <w:szCs w:val="32"/>
        </w:rPr>
        <w:t>一楔</w:t>
      </w:r>
      <w:proofErr w:type="gramEnd"/>
      <w:r>
        <w:rPr>
          <w:rFonts w:ascii="Times New Roman" w:eastAsia="方正仿宋_GBK" w:hAnsi="Times New Roman" w:cs="仿宋_GB2312" w:hint="eastAsia"/>
          <w:spacing w:val="-6"/>
          <w:sz w:val="32"/>
          <w:szCs w:val="32"/>
        </w:rPr>
        <w:t>”</w:t>
      </w:r>
      <w:r>
        <w:rPr>
          <w:rFonts w:ascii="Times New Roman" w:eastAsia="方正仿宋_GBK" w:hAnsi="Times New Roman" w:cs="仿宋_GB2312"/>
          <w:spacing w:val="-6"/>
          <w:sz w:val="32"/>
          <w:szCs w:val="32"/>
        </w:rPr>
        <w:t>的海绵生态格局。结合城市更新、道路整治、小区出新、雨污分流、河道整治等工程，以内涝防治和面源污染削减为主、以雨水资源利用为辅，加快建设</w:t>
      </w:r>
      <w:r>
        <w:rPr>
          <w:rFonts w:ascii="Times New Roman" w:eastAsia="方正仿宋_GBK" w:hAnsi="Times New Roman" w:cs="仿宋_GB2312" w:hint="eastAsia"/>
          <w:spacing w:val="-6"/>
          <w:sz w:val="32"/>
          <w:szCs w:val="32"/>
        </w:rPr>
        <w:t>“</w:t>
      </w:r>
      <w:r>
        <w:rPr>
          <w:rFonts w:ascii="Times New Roman" w:eastAsia="方正仿宋_GBK" w:hAnsi="Times New Roman" w:cs="仿宋_GB2312"/>
          <w:spacing w:val="-6"/>
          <w:sz w:val="32"/>
          <w:szCs w:val="32"/>
        </w:rPr>
        <w:t>蓄渗滞净用排</w:t>
      </w:r>
      <w:r>
        <w:rPr>
          <w:rFonts w:ascii="Times New Roman" w:eastAsia="方正仿宋_GBK" w:hAnsi="Times New Roman" w:cs="仿宋_GB2312" w:hint="eastAsia"/>
          <w:spacing w:val="-6"/>
          <w:sz w:val="32"/>
          <w:szCs w:val="32"/>
        </w:rPr>
        <w:t>”</w:t>
      </w:r>
      <w:r>
        <w:rPr>
          <w:rFonts w:ascii="Times New Roman" w:eastAsia="方正仿宋_GBK" w:hAnsi="Times New Roman" w:cs="仿宋_GB2312"/>
          <w:spacing w:val="-6"/>
          <w:sz w:val="32"/>
          <w:szCs w:val="32"/>
        </w:rPr>
        <w:t>的海绵城市。</w:t>
      </w:r>
    </w:p>
    <w:tbl>
      <w:tblPr>
        <w:tblStyle w:val="af3"/>
        <w:tblW w:w="8789" w:type="dxa"/>
        <w:jc w:val="center"/>
        <w:tblLook w:val="04A0" w:firstRow="1" w:lastRow="0" w:firstColumn="1" w:lastColumn="0" w:noHBand="0" w:noVBand="1"/>
      </w:tblPr>
      <w:tblGrid>
        <w:gridCol w:w="8789"/>
      </w:tblGrid>
      <w:tr w:rsidR="00D03C89" w14:paraId="7B2E3910" w14:textId="77777777">
        <w:trPr>
          <w:trHeight w:val="357"/>
          <w:jc w:val="center"/>
        </w:trPr>
        <w:tc>
          <w:tcPr>
            <w:tcW w:w="8789" w:type="dxa"/>
          </w:tcPr>
          <w:p w14:paraId="23A48FD2"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6-2 </w:t>
            </w:r>
            <w:r>
              <w:rPr>
                <w:rFonts w:ascii="Times New Roman" w:eastAsia="黑体" w:hAnsi="Times New Roman" w:hint="eastAsia"/>
              </w:rPr>
              <w:t>“十四五”</w:t>
            </w:r>
            <w:r>
              <w:rPr>
                <w:rFonts w:ascii="Times New Roman" w:eastAsia="黑体" w:hAnsi="Times New Roman"/>
              </w:rPr>
              <w:t>基础设施完善重点任务</w:t>
            </w:r>
          </w:p>
        </w:tc>
      </w:tr>
      <w:tr w:rsidR="00D03C89" w14:paraId="5EA9FD1F" w14:textId="77777777">
        <w:trPr>
          <w:trHeight w:val="4115"/>
          <w:jc w:val="center"/>
        </w:trPr>
        <w:tc>
          <w:tcPr>
            <w:tcW w:w="8789" w:type="dxa"/>
          </w:tcPr>
          <w:p w14:paraId="3750097C"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道路交通建设任务。</w:t>
            </w:r>
            <w:r>
              <w:rPr>
                <w:rFonts w:ascii="Times New Roman" w:eastAsia="宋体" w:hAnsi="Times New Roman" w:cs="仿宋_GB2312" w:hint="eastAsia"/>
                <w:szCs w:val="21"/>
                <w:lang w:val="zh-CN"/>
              </w:rPr>
              <w:t>重点实施红山新城路网建设工程，新庄立交节点改造工程，花园路等一批道路环境治理工程，打通文</w:t>
            </w:r>
            <w:proofErr w:type="gramStart"/>
            <w:r>
              <w:rPr>
                <w:rFonts w:ascii="Times New Roman" w:eastAsia="宋体" w:hAnsi="Times New Roman" w:cs="仿宋_GB2312" w:hint="eastAsia"/>
                <w:szCs w:val="21"/>
                <w:lang w:val="zh-CN"/>
              </w:rPr>
              <w:t>枢</w:t>
            </w:r>
            <w:proofErr w:type="gramEnd"/>
            <w:r>
              <w:rPr>
                <w:rFonts w:ascii="Times New Roman" w:eastAsia="宋体" w:hAnsi="Times New Roman" w:cs="仿宋_GB2312" w:hint="eastAsia"/>
                <w:szCs w:val="21"/>
                <w:lang w:val="zh-CN"/>
              </w:rPr>
              <w:t>西路、柳营路等多条跨区道路，以及牌楼北路、钟秀街、余粮路等区内断头路，提升对内对外疏导能力，凸显玄武“中心”区位优势。</w:t>
            </w:r>
          </w:p>
          <w:p w14:paraId="14889877" w14:textId="77777777" w:rsidR="00D03C89" w:rsidRDefault="00022DDA">
            <w:pPr>
              <w:spacing w:beforeLines="50" w:before="217" w:line="400" w:lineRule="exact"/>
              <w:rPr>
                <w:rFonts w:ascii="Times New Roman" w:eastAsia="宋体" w:hAnsi="Times New Roman" w:cs="仿宋_GB2312"/>
                <w:szCs w:val="21"/>
                <w:lang w:val="zh-CN"/>
              </w:rPr>
            </w:pPr>
            <w:r>
              <w:rPr>
                <w:rFonts w:ascii="Times New Roman" w:eastAsia="宋体" w:hAnsi="Times New Roman" w:cs="仿宋_GB2312" w:hint="eastAsia"/>
                <w:szCs w:val="21"/>
              </w:rPr>
              <w:t xml:space="preserve">    </w:t>
            </w:r>
            <w:r>
              <w:rPr>
                <w:rFonts w:ascii="Times New Roman" w:eastAsia="宋体" w:hAnsi="Times New Roman" w:cs="仿宋_GB2312" w:hint="eastAsia"/>
                <w:b/>
                <w:bCs/>
                <w:szCs w:val="21"/>
                <w:lang w:val="zh-CN"/>
              </w:rPr>
              <w:t>新基建建设任务。</w:t>
            </w:r>
            <w:r>
              <w:rPr>
                <w:rFonts w:ascii="Times New Roman" w:eastAsia="宋体" w:hAnsi="Times New Roman" w:cs="仿宋_GB2312" w:hint="eastAsia"/>
                <w:szCs w:val="21"/>
                <w:lang w:val="zh-CN"/>
              </w:rPr>
              <w:t>加快</w:t>
            </w:r>
            <w:r>
              <w:rPr>
                <w:rFonts w:ascii="Times New Roman" w:eastAsia="宋体" w:hAnsi="Times New Roman" w:cs="仿宋_GB2312"/>
                <w:szCs w:val="21"/>
                <w:lang w:val="zh-CN"/>
              </w:rPr>
              <w:t>5G</w:t>
            </w:r>
            <w:r>
              <w:rPr>
                <w:rFonts w:ascii="Times New Roman" w:eastAsia="宋体" w:hAnsi="Times New Roman" w:cs="仿宋_GB2312"/>
                <w:szCs w:val="21"/>
                <w:lang w:val="zh-CN"/>
              </w:rPr>
              <w:t>网络</w:t>
            </w:r>
            <w:r>
              <w:rPr>
                <w:rFonts w:ascii="Times New Roman" w:eastAsia="宋体" w:hAnsi="Times New Roman" w:cs="仿宋_GB2312" w:hint="eastAsia"/>
                <w:szCs w:val="21"/>
                <w:lang w:val="zh-CN"/>
              </w:rPr>
              <w:t>、光纤宽带</w:t>
            </w:r>
            <w:r>
              <w:rPr>
                <w:rFonts w:ascii="Times New Roman" w:eastAsia="宋体" w:hAnsi="Times New Roman" w:cs="仿宋_GB2312"/>
                <w:szCs w:val="21"/>
                <w:lang w:val="zh-CN"/>
              </w:rPr>
              <w:t>建设，</w:t>
            </w:r>
            <w:r>
              <w:rPr>
                <w:rFonts w:ascii="Times New Roman" w:eastAsia="宋体" w:hAnsi="Times New Roman" w:cs="仿宋_GB2312" w:hint="eastAsia"/>
                <w:szCs w:val="21"/>
                <w:lang w:val="zh-CN"/>
              </w:rPr>
              <w:t>与老旧小区改造相结合，</w:t>
            </w:r>
            <w:r>
              <w:rPr>
                <w:rFonts w:ascii="Times New Roman" w:eastAsia="宋体" w:hAnsi="Times New Roman" w:cs="仿宋_GB2312"/>
                <w:szCs w:val="21"/>
                <w:lang w:val="zh-CN"/>
              </w:rPr>
              <w:t>实现室内外全覆盖、重点区域深度覆盖，实现</w:t>
            </w:r>
            <w:r>
              <w:rPr>
                <w:rFonts w:ascii="Times New Roman" w:eastAsia="宋体" w:hAnsi="Times New Roman" w:cs="仿宋_GB2312"/>
                <w:szCs w:val="21"/>
                <w:lang w:val="zh-CN"/>
              </w:rPr>
              <w:t>5G</w:t>
            </w:r>
            <w:r>
              <w:rPr>
                <w:rFonts w:ascii="Times New Roman" w:eastAsia="宋体" w:hAnsi="Times New Roman" w:cs="仿宋_GB2312"/>
                <w:szCs w:val="21"/>
                <w:lang w:val="zh-CN"/>
              </w:rPr>
              <w:t>与各类垂直行业融合和商务应用。</w:t>
            </w:r>
            <w:r>
              <w:rPr>
                <w:rFonts w:ascii="Times New Roman" w:eastAsia="宋体" w:hAnsi="Times New Roman" w:cs="仿宋_GB2312" w:hint="eastAsia"/>
                <w:szCs w:val="21"/>
                <w:lang w:val="zh-CN"/>
              </w:rPr>
              <w:t>策划落地一批</w:t>
            </w:r>
            <w:r>
              <w:rPr>
                <w:rFonts w:ascii="Times New Roman" w:eastAsia="宋体" w:hAnsi="Times New Roman" w:cs="仿宋_GB2312" w:hint="eastAsia"/>
                <w:szCs w:val="21"/>
                <w:lang w:val="zh-CN"/>
              </w:rPr>
              <w:t>5</w:t>
            </w:r>
            <w:r>
              <w:rPr>
                <w:rFonts w:ascii="Times New Roman" w:eastAsia="宋体" w:hAnsi="Times New Roman" w:cs="仿宋_GB2312"/>
                <w:szCs w:val="21"/>
                <w:lang w:val="zh-CN"/>
              </w:rPr>
              <w:t>G</w:t>
            </w:r>
            <w:r>
              <w:rPr>
                <w:rFonts w:ascii="Times New Roman" w:eastAsia="宋体" w:hAnsi="Times New Roman" w:cs="仿宋_GB2312" w:hint="eastAsia"/>
                <w:szCs w:val="21"/>
                <w:lang w:val="zh-CN"/>
              </w:rPr>
              <w:t>应用场景，建设</w:t>
            </w:r>
            <w:r>
              <w:rPr>
                <w:rFonts w:ascii="Times New Roman" w:eastAsia="宋体" w:hAnsi="Times New Roman" w:cs="仿宋_GB2312" w:hint="eastAsia"/>
                <w:szCs w:val="21"/>
                <w:lang w:val="zh-CN"/>
              </w:rPr>
              <w:t>5</w:t>
            </w:r>
            <w:r>
              <w:rPr>
                <w:rFonts w:ascii="Times New Roman" w:eastAsia="宋体" w:hAnsi="Times New Roman" w:cs="仿宋_GB2312"/>
                <w:szCs w:val="21"/>
                <w:lang w:val="zh-CN"/>
              </w:rPr>
              <w:t>G</w:t>
            </w:r>
            <w:r>
              <w:rPr>
                <w:rFonts w:ascii="Times New Roman" w:eastAsia="宋体" w:hAnsi="Times New Roman" w:cs="仿宋_GB2312" w:hint="eastAsia"/>
                <w:szCs w:val="21"/>
                <w:lang w:val="zh-CN"/>
              </w:rPr>
              <w:t>发展示范区。积极配合地铁集团，加快</w:t>
            </w:r>
            <w:r>
              <w:rPr>
                <w:rFonts w:ascii="Times New Roman" w:eastAsia="宋体" w:hAnsi="Times New Roman" w:cs="仿宋_GB2312" w:hint="eastAsia"/>
                <w:szCs w:val="21"/>
                <w:lang w:val="zh-CN"/>
              </w:rPr>
              <w:t>6</w:t>
            </w:r>
            <w:r>
              <w:rPr>
                <w:rFonts w:ascii="Times New Roman" w:eastAsia="宋体" w:hAnsi="Times New Roman" w:cs="仿宋_GB2312" w:hint="eastAsia"/>
                <w:szCs w:val="21"/>
                <w:lang w:val="zh-CN"/>
              </w:rPr>
              <w:t>号线、</w:t>
            </w:r>
            <w:r>
              <w:rPr>
                <w:rFonts w:ascii="Times New Roman" w:eastAsia="宋体" w:hAnsi="Times New Roman" w:cs="仿宋_GB2312" w:hint="eastAsia"/>
                <w:szCs w:val="21"/>
                <w:lang w:val="zh-CN"/>
              </w:rPr>
              <w:t>9</w:t>
            </w:r>
            <w:r>
              <w:rPr>
                <w:rFonts w:ascii="Times New Roman" w:eastAsia="宋体" w:hAnsi="Times New Roman" w:cs="仿宋_GB2312" w:hint="eastAsia"/>
                <w:szCs w:val="21"/>
                <w:lang w:val="zh-CN"/>
              </w:rPr>
              <w:t>号线地铁站点建设。</w:t>
            </w:r>
          </w:p>
          <w:p w14:paraId="574DCC78"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海绵城市建设任务。</w:t>
            </w:r>
            <w:r>
              <w:rPr>
                <w:rFonts w:ascii="Times New Roman" w:eastAsia="宋体" w:hAnsi="Times New Roman" w:cs="仿宋_GB2312" w:hint="eastAsia"/>
                <w:szCs w:val="21"/>
                <w:lang w:val="zh-CN"/>
              </w:rPr>
              <w:t>深入推进海绵城市建设，到</w:t>
            </w:r>
            <w:r>
              <w:rPr>
                <w:rFonts w:ascii="Times New Roman" w:eastAsia="宋体" w:hAnsi="Times New Roman" w:cs="仿宋_GB2312"/>
                <w:szCs w:val="21"/>
                <w:lang w:val="zh-CN"/>
              </w:rPr>
              <w:t>2025</w:t>
            </w:r>
            <w:r>
              <w:rPr>
                <w:rFonts w:ascii="Times New Roman" w:eastAsia="宋体" w:hAnsi="Times New Roman" w:cs="仿宋_GB2312"/>
                <w:szCs w:val="21"/>
                <w:lang w:val="zh-CN"/>
              </w:rPr>
              <w:t>年，</w:t>
            </w:r>
            <w:r>
              <w:rPr>
                <w:rFonts w:ascii="Times New Roman" w:eastAsia="宋体" w:hAnsi="Times New Roman" w:cs="仿宋_GB2312" w:hint="eastAsia"/>
                <w:szCs w:val="21"/>
                <w:lang w:val="zh-CN"/>
              </w:rPr>
              <w:t>建成区海绵城市达标率达到</w:t>
            </w:r>
            <w:r>
              <w:rPr>
                <w:rFonts w:ascii="Times New Roman" w:eastAsia="宋体" w:hAnsi="Times New Roman" w:cs="仿宋_GB2312" w:hint="eastAsia"/>
                <w:szCs w:val="21"/>
                <w:lang w:val="zh-CN"/>
              </w:rPr>
              <w:t>5</w:t>
            </w:r>
            <w:r>
              <w:rPr>
                <w:rFonts w:ascii="Times New Roman" w:eastAsia="宋体" w:hAnsi="Times New Roman" w:cs="仿宋_GB2312"/>
                <w:szCs w:val="21"/>
                <w:lang w:val="zh-CN"/>
              </w:rPr>
              <w:t>0%</w:t>
            </w:r>
            <w:r>
              <w:rPr>
                <w:rFonts w:ascii="Times New Roman" w:eastAsia="宋体" w:hAnsi="Times New Roman" w:cs="仿宋_GB2312" w:hint="eastAsia"/>
                <w:szCs w:val="21"/>
                <w:lang w:val="zh-CN"/>
              </w:rPr>
              <w:t>。</w:t>
            </w:r>
          </w:p>
        </w:tc>
      </w:tr>
    </w:tbl>
    <w:p w14:paraId="3A606CD2"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6" w:name="_Toc7199"/>
      <w:r>
        <w:rPr>
          <w:rFonts w:ascii="Times New Roman" w:eastAsia="方正黑体_GBK" w:hAnsi="Times New Roman" w:hint="eastAsia"/>
          <w:b w:val="0"/>
        </w:rPr>
        <w:t>第五节</w:t>
      </w:r>
      <w:r>
        <w:rPr>
          <w:rFonts w:ascii="Times New Roman" w:eastAsia="方正黑体_GBK" w:hAnsi="Times New Roman" w:hint="eastAsia"/>
          <w:b w:val="0"/>
        </w:rPr>
        <w:t xml:space="preserve"> </w:t>
      </w:r>
      <w:r>
        <w:rPr>
          <w:rFonts w:ascii="Times New Roman" w:eastAsia="方正黑体_GBK" w:hAnsi="Times New Roman" w:hint="eastAsia"/>
          <w:b w:val="0"/>
        </w:rPr>
        <w:t>提升城市精细管理水平</w:t>
      </w:r>
      <w:bookmarkEnd w:id="46"/>
    </w:p>
    <w:p w14:paraId="203B96F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坚持建管并举，着力在城市管理科学化、精细化、智能化上下绣花功夫，完善城市精细化管理体系，加强对城市管理突出问题的综合治理，保持城区市容环境常态优良、品质不断提升，社会公众满意度位居全市前列。</w:t>
      </w:r>
      <w:r>
        <w:rPr>
          <w:rFonts w:ascii="Times New Roman" w:eastAsia="方正仿宋_GBK" w:hAnsi="Times New Roman" w:cs="仿宋_GB2312" w:hint="eastAsia"/>
          <w:sz w:val="32"/>
          <w:szCs w:val="32"/>
        </w:rPr>
        <w:t xml:space="preserve"> </w:t>
      </w:r>
    </w:p>
    <w:p w14:paraId="291B8A6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提升市容环境品质。</w:t>
      </w:r>
      <w:r>
        <w:rPr>
          <w:rFonts w:ascii="Times New Roman" w:eastAsia="方正仿宋_GBK" w:hAnsi="Times New Roman" w:cs="仿宋_GB2312" w:hint="eastAsia"/>
          <w:sz w:val="32"/>
          <w:szCs w:val="32"/>
        </w:rPr>
        <w:t>以国际先进城区为标杆，大力整治市容环境，强力推进市容环境管理，打造现代化国际化一流城区。围绕重点片区，实施净化、美化、绿化、亮化工程。加强市容景观专业设计，做好城市家具、户外广告、牌匾标识设计，统筹设施布局。建设全天候全方位覆盖的环卫管理系统，深化环卫作业市</w:t>
      </w:r>
      <w:r>
        <w:rPr>
          <w:rFonts w:ascii="Times New Roman" w:eastAsia="方正仿宋_GBK" w:hAnsi="Times New Roman" w:cs="仿宋_GB2312" w:hint="eastAsia"/>
          <w:sz w:val="32"/>
          <w:szCs w:val="32"/>
        </w:rPr>
        <w:lastRenderedPageBreak/>
        <w:t>场化、产业化改革，全面提升玄武环卫管理水平。推行机械化清扫，</w:t>
      </w:r>
      <w:proofErr w:type="gramStart"/>
      <w:r>
        <w:rPr>
          <w:rFonts w:ascii="Times New Roman" w:eastAsia="方正仿宋_GBK" w:hAnsi="Times New Roman" w:cs="仿宋_GB2312" w:hint="eastAsia"/>
          <w:sz w:val="32"/>
          <w:szCs w:val="32"/>
        </w:rPr>
        <w:t>全区机</w:t>
      </w:r>
      <w:proofErr w:type="gramEnd"/>
      <w:r>
        <w:rPr>
          <w:rFonts w:ascii="Times New Roman" w:eastAsia="方正仿宋_GBK" w:hAnsi="Times New Roman" w:cs="仿宋_GB2312" w:hint="eastAsia"/>
          <w:sz w:val="32"/>
          <w:szCs w:val="32"/>
        </w:rPr>
        <w:t>扫率达到</w:t>
      </w:r>
      <w:r>
        <w:rPr>
          <w:rFonts w:ascii="Times New Roman" w:eastAsia="方正仿宋_GBK" w:hAnsi="Times New Roman" w:cs="仿宋_GB2312"/>
          <w:sz w:val="32"/>
          <w:szCs w:val="32"/>
        </w:rPr>
        <w:t>100%</w:t>
      </w:r>
      <w:r>
        <w:rPr>
          <w:rFonts w:ascii="Times New Roman" w:eastAsia="方正仿宋_GBK" w:hAnsi="Times New Roman" w:cs="仿宋_GB2312"/>
          <w:sz w:val="32"/>
          <w:szCs w:val="32"/>
        </w:rPr>
        <w:t>。持续提升公厕精细化管理水平，公厕实行分类分级管理。规范运输管理，提升治理能力和水平。完善违法建设治理</w:t>
      </w:r>
      <w:proofErr w:type="gramStart"/>
      <w:r>
        <w:rPr>
          <w:rFonts w:ascii="Times New Roman" w:eastAsia="方正仿宋_GBK" w:hAnsi="Times New Roman" w:cs="仿宋_GB2312"/>
          <w:sz w:val="32"/>
          <w:szCs w:val="32"/>
        </w:rPr>
        <w:t>长效管</w:t>
      </w:r>
      <w:proofErr w:type="gramEnd"/>
      <w:r>
        <w:rPr>
          <w:rFonts w:ascii="Times New Roman" w:eastAsia="方正仿宋_GBK" w:hAnsi="Times New Roman" w:cs="仿宋_GB2312"/>
          <w:sz w:val="32"/>
          <w:szCs w:val="32"/>
        </w:rPr>
        <w:t>控机制，结合城市更新，进一步加大对违法建设的拆除力度。开展城市</w:t>
      </w:r>
      <w:r>
        <w:rPr>
          <w:rFonts w:ascii="Times New Roman" w:eastAsia="方正仿宋_GBK" w:hAnsi="Times New Roman" w:cs="仿宋_GB2312" w:hint="eastAsia"/>
          <w:sz w:val="32"/>
          <w:szCs w:val="32"/>
        </w:rPr>
        <w:t>“第五立面”整体规划和综合整治，打造不同视觉分区，建设“空中美丽玄武”。加强物联网、云计算、大数据、人工智能等技术在城市管理中的应用，完善玄武城市管理大数据平台建设，提升城市管理智慧化水平。</w:t>
      </w:r>
    </w:p>
    <w:p w14:paraId="209950E2"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推进“无废城区”建设。</w:t>
      </w:r>
      <w:r>
        <w:rPr>
          <w:rFonts w:ascii="Times New Roman" w:eastAsia="方正仿宋_GBK" w:hAnsi="Times New Roman" w:cs="仿宋_GB2312" w:hint="eastAsia"/>
          <w:sz w:val="32"/>
          <w:szCs w:val="32"/>
        </w:rPr>
        <w:t>坚持绿色低碳循环发展，以固体废物、生活垃圾和建筑垃圾、危险废物为重点，实现源头大幅减量、充分资源化利用和安全处置。严格落实《南京市生活垃圾管理条例》，加快完善分类投放、分类收集、分类运输、分类处置的生活垃圾分类处理系统，实现生活垃圾</w:t>
      </w:r>
      <w:proofErr w:type="gramStart"/>
      <w:r>
        <w:rPr>
          <w:rFonts w:ascii="Times New Roman" w:eastAsia="方正仿宋_GBK" w:hAnsi="Times New Roman" w:cs="仿宋_GB2312" w:hint="eastAsia"/>
          <w:sz w:val="32"/>
          <w:szCs w:val="32"/>
        </w:rPr>
        <w:t>分类全</w:t>
      </w:r>
      <w:proofErr w:type="gramEnd"/>
      <w:r>
        <w:rPr>
          <w:rFonts w:ascii="Times New Roman" w:eastAsia="方正仿宋_GBK" w:hAnsi="Times New Roman" w:cs="仿宋_GB2312" w:hint="eastAsia"/>
          <w:sz w:val="32"/>
          <w:szCs w:val="32"/>
        </w:rPr>
        <w:t>覆盖。引入市场化专业化力量，完善再生资源回收利用体系。继续推进垃圾分类收集点（一类、二类）建设，创造条件规划建设垃圾分类贮存分拣中心以及日处理</w:t>
      </w:r>
      <w:r>
        <w:rPr>
          <w:rFonts w:ascii="Times New Roman" w:eastAsia="方正仿宋_GBK" w:hAnsi="Times New Roman" w:cs="仿宋_GB2312"/>
          <w:sz w:val="32"/>
          <w:szCs w:val="32"/>
        </w:rPr>
        <w:t>400</w:t>
      </w:r>
      <w:r>
        <w:rPr>
          <w:rFonts w:ascii="Times New Roman" w:eastAsia="方正仿宋_GBK" w:hAnsi="Times New Roman" w:cs="仿宋_GB2312"/>
          <w:sz w:val="32"/>
          <w:szCs w:val="32"/>
        </w:rPr>
        <w:t>吨垃圾中转站项目。</w:t>
      </w:r>
    </w:p>
    <w:p w14:paraId="34C0C22C"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sectPr w:rsidR="00D03C89" w:rsidSect="005F3A58">
          <w:endnotePr>
            <w:numFmt w:val="decimal"/>
          </w:endnotePr>
          <w:pgSz w:w="11906" w:h="16838"/>
          <w:pgMar w:top="2098" w:right="1474" w:bottom="1701" w:left="1588" w:header="851" w:footer="1247" w:gutter="0"/>
          <w:cols w:space="425"/>
          <w:docGrid w:type="lines" w:linePitch="435" w:charSpace="21679"/>
        </w:sectPr>
      </w:pPr>
    </w:p>
    <w:p w14:paraId="61E5E42E" w14:textId="77777777" w:rsidR="00D03C89" w:rsidRDefault="00D03C89">
      <w:pPr>
        <w:pStyle w:val="1"/>
        <w:spacing w:before="0" w:after="0" w:line="700" w:lineRule="exact"/>
        <w:jc w:val="center"/>
        <w:rPr>
          <w:rFonts w:ascii="Times New Roman" w:eastAsia="方正小标宋_GBK" w:hAnsi="Times New Roman"/>
          <w:b w:val="0"/>
          <w:bCs w:val="0"/>
        </w:rPr>
      </w:pPr>
    </w:p>
    <w:p w14:paraId="4B6F9C84" w14:textId="77777777" w:rsidR="00D03C89" w:rsidRDefault="00022DDA">
      <w:pPr>
        <w:pStyle w:val="1"/>
        <w:spacing w:before="0" w:after="0" w:line="700" w:lineRule="exact"/>
        <w:jc w:val="center"/>
        <w:rPr>
          <w:rFonts w:ascii="Times New Roman" w:eastAsia="方正小标宋_GBK" w:hAnsi="Times New Roman"/>
          <w:b w:val="0"/>
          <w:bCs w:val="0"/>
        </w:rPr>
      </w:pPr>
      <w:bookmarkStart w:id="47" w:name="_Toc8746"/>
      <w:r>
        <w:rPr>
          <w:rFonts w:ascii="Times New Roman" w:eastAsia="方正小标宋_GBK" w:hAnsi="Times New Roman" w:hint="eastAsia"/>
          <w:b w:val="0"/>
          <w:bCs w:val="0"/>
        </w:rPr>
        <w:t>第七章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夯实经济高效循环基础，积极融入新发展格局</w:t>
      </w:r>
      <w:bookmarkEnd w:id="47"/>
    </w:p>
    <w:p w14:paraId="13D44BB2" w14:textId="77777777" w:rsidR="00D03C89" w:rsidRDefault="00D03C89">
      <w:pPr>
        <w:rPr>
          <w:rFonts w:ascii="Times New Roman" w:hAnsi="Times New Roman"/>
        </w:rPr>
      </w:pPr>
    </w:p>
    <w:p w14:paraId="5268BA0A"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积极融入以国内大循环为主体、国内国际双循环相互促进的新发展格局，抓住长三角高质量一体化发展和南京高能级辐射的国家中心城市建设机遇，夯实消费、投资、国内、国际高效循环基础，加快开放步伐、提升合作水平，着力增强玄武在新发展格局和区域一体化发展中的“显示度”。</w:t>
      </w:r>
      <w:r>
        <w:rPr>
          <w:rFonts w:ascii="Times New Roman" w:eastAsia="方正仿宋_GBK" w:hAnsi="Times New Roman" w:cs="仿宋_GB2312" w:hint="eastAsia"/>
          <w:sz w:val="32"/>
          <w:szCs w:val="32"/>
        </w:rPr>
        <w:t xml:space="preserve">  </w:t>
      </w:r>
    </w:p>
    <w:p w14:paraId="16B5EB53"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8" w:name="_Toc9105"/>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打造国际消费中心城市中心区</w:t>
      </w:r>
      <w:bookmarkEnd w:id="48"/>
    </w:p>
    <w:p w14:paraId="5C1192E3"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紧抓南京国际消费中心城市和区域消费中心建设机遇，面向境外、国内、本地等各类消费群体，努力推动消费存量变革、增量崛起、变量突破，放大玄武消费优势，形成以消费升级引领产业升级、拉动经济增长的新动力。</w:t>
      </w:r>
      <w:r>
        <w:rPr>
          <w:rFonts w:ascii="Times New Roman" w:eastAsia="方正仿宋_GBK" w:hAnsi="Times New Roman" w:cs="仿宋_GB2312" w:hint="eastAsia"/>
          <w:sz w:val="32"/>
          <w:szCs w:val="32"/>
        </w:rPr>
        <w:t xml:space="preserve"> </w:t>
      </w:r>
    </w:p>
    <w:p w14:paraId="293CF01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提升消费供给质量。</w:t>
      </w:r>
      <w:r>
        <w:rPr>
          <w:rFonts w:ascii="Times New Roman" w:eastAsia="方正仿宋_GBK" w:hAnsi="Times New Roman" w:cs="仿宋_GB2312" w:hint="eastAsia"/>
          <w:sz w:val="32"/>
          <w:szCs w:val="32"/>
        </w:rPr>
        <w:t>一是推进新型消费商圈建设。参照国际先进经验和标准，推进智慧商圈建设，培育新型消费发展载体。加快新街口、长江路、丹凤街—安仁街、孝陵卫、红山新城、徐庄等新型消费商圈建设，形成要素齐全、布局合理、特色鲜明、业</w:t>
      </w:r>
      <w:proofErr w:type="gramStart"/>
      <w:r>
        <w:rPr>
          <w:rFonts w:ascii="Times New Roman" w:eastAsia="方正仿宋_GBK" w:hAnsi="Times New Roman" w:cs="仿宋_GB2312" w:hint="eastAsia"/>
          <w:sz w:val="32"/>
          <w:szCs w:val="32"/>
        </w:rPr>
        <w:t>态先进</w:t>
      </w:r>
      <w:proofErr w:type="gramEnd"/>
      <w:r>
        <w:rPr>
          <w:rFonts w:ascii="Times New Roman" w:eastAsia="方正仿宋_GBK" w:hAnsi="Times New Roman" w:cs="仿宋_GB2312" w:hint="eastAsia"/>
          <w:sz w:val="32"/>
          <w:szCs w:val="32"/>
        </w:rPr>
        <w:t>的现代化商业网点体系。放大新街口“中华第一商圈”魅力，重点加强文化、旅游、历史等功能导入，将新街口打造成为具有全球影响力和美誉度的标志性商圈，兼具世界级城市旅游</w:t>
      </w:r>
      <w:r>
        <w:rPr>
          <w:rFonts w:ascii="Times New Roman" w:eastAsia="方正仿宋_GBK" w:hAnsi="Times New Roman" w:cs="仿宋_GB2312" w:hint="eastAsia"/>
          <w:sz w:val="32"/>
          <w:szCs w:val="32"/>
        </w:rPr>
        <w:lastRenderedPageBreak/>
        <w:t>目的地功能。二是加快培育特色消费链。结合玄武自身资源特色，以消费者需求为导向，精准分析消费需求，精细梳理消费元素，重点</w:t>
      </w:r>
      <w:proofErr w:type="gramStart"/>
      <w:r>
        <w:rPr>
          <w:rFonts w:ascii="Times New Roman" w:eastAsia="方正仿宋_GBK" w:hAnsi="Times New Roman" w:cs="仿宋_GB2312" w:hint="eastAsia"/>
          <w:sz w:val="32"/>
          <w:szCs w:val="32"/>
        </w:rPr>
        <w:t>打造文旅消费</w:t>
      </w:r>
      <w:proofErr w:type="gramEnd"/>
      <w:r>
        <w:rPr>
          <w:rFonts w:ascii="Times New Roman" w:eastAsia="方正仿宋_GBK" w:hAnsi="Times New Roman" w:cs="仿宋_GB2312" w:hint="eastAsia"/>
          <w:sz w:val="32"/>
          <w:szCs w:val="32"/>
        </w:rPr>
        <w:t>、信息产品消费、时尚消费、品质消费四大特色消费链。三是推动消费融合创新。鼓励企业充分运用现代信息技术，发展新业态，探索新模式，推动实体商业转型升级。</w:t>
      </w:r>
      <w:proofErr w:type="gramStart"/>
      <w:r>
        <w:rPr>
          <w:rFonts w:ascii="Times New Roman" w:eastAsia="方正仿宋_GBK" w:hAnsi="Times New Roman" w:cs="仿宋_GB2312" w:hint="eastAsia"/>
          <w:sz w:val="32"/>
          <w:szCs w:val="32"/>
        </w:rPr>
        <w:t>促进线</w:t>
      </w:r>
      <w:proofErr w:type="gramEnd"/>
      <w:r>
        <w:rPr>
          <w:rFonts w:ascii="Times New Roman" w:eastAsia="方正仿宋_GBK" w:hAnsi="Times New Roman" w:cs="仿宋_GB2312" w:hint="eastAsia"/>
          <w:sz w:val="32"/>
          <w:szCs w:val="32"/>
        </w:rPr>
        <w:t>上线下深入融合、商品和服务消费互动融合、流通和生产对接融合，打造一批商旅文体联动示范项目，推动商旅文体、游购娱融合发展。</w:t>
      </w:r>
    </w:p>
    <w:p w14:paraId="21D3BC8F"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大力发展新消费经济。</w:t>
      </w:r>
      <w:r>
        <w:rPr>
          <w:rFonts w:ascii="Times New Roman" w:eastAsia="方正仿宋_GBK" w:hAnsi="Times New Roman" w:cs="仿宋_GB2312" w:hint="eastAsia"/>
          <w:sz w:val="32"/>
          <w:szCs w:val="32"/>
        </w:rPr>
        <w:t>顺应和把握消费升级大趋势，鼓励发展流量经济、夜间经济、体验经济、</w:t>
      </w:r>
      <w:proofErr w:type="gramStart"/>
      <w:r>
        <w:rPr>
          <w:rFonts w:ascii="Times New Roman" w:eastAsia="方正仿宋_GBK" w:hAnsi="Times New Roman" w:cs="仿宋_GB2312" w:hint="eastAsia"/>
          <w:sz w:val="32"/>
          <w:szCs w:val="32"/>
        </w:rPr>
        <w:t>网红经济</w:t>
      </w:r>
      <w:proofErr w:type="gramEnd"/>
      <w:r>
        <w:rPr>
          <w:rFonts w:ascii="Times New Roman" w:eastAsia="方正仿宋_GBK" w:hAnsi="Times New Roman" w:cs="仿宋_GB2312" w:hint="eastAsia"/>
          <w:sz w:val="32"/>
          <w:szCs w:val="32"/>
        </w:rPr>
        <w:t>、社群经济、平台经济、共享经济、</w:t>
      </w:r>
      <w:proofErr w:type="gramStart"/>
      <w:r>
        <w:rPr>
          <w:rFonts w:ascii="Times New Roman" w:eastAsia="方正仿宋_GBK" w:hAnsi="Times New Roman" w:cs="仿宋_GB2312" w:hint="eastAsia"/>
          <w:sz w:val="32"/>
          <w:szCs w:val="32"/>
        </w:rPr>
        <w:t>首店经济</w:t>
      </w:r>
      <w:proofErr w:type="gramEnd"/>
      <w:r>
        <w:rPr>
          <w:rFonts w:ascii="Times New Roman" w:eastAsia="方正仿宋_GBK" w:hAnsi="Times New Roman" w:cs="仿宋_GB2312" w:hint="eastAsia"/>
          <w:sz w:val="32"/>
          <w:szCs w:val="32"/>
        </w:rPr>
        <w:t>、新零售等新模式、新业态。增加体验式、服务式、互动式消费比重，鼓励发展消费者体验、个性化设计、柔性制造等产业和产品，构筑面向社区的综合服务空间和休闲购物空间，推动社区商业</w:t>
      </w:r>
      <w:r>
        <w:rPr>
          <w:rFonts w:ascii="Times New Roman" w:eastAsia="方正仿宋_GBK" w:hAnsi="Times New Roman" w:cs="仿宋_GB2312" w:hint="eastAsia"/>
          <w:sz w:val="32"/>
          <w:szCs w:val="32"/>
        </w:rPr>
        <w:t>O2O</w:t>
      </w:r>
      <w:r>
        <w:rPr>
          <w:rFonts w:ascii="Times New Roman" w:eastAsia="方正仿宋_GBK" w:hAnsi="Times New Roman" w:cs="仿宋_GB2312" w:hint="eastAsia"/>
          <w:sz w:val="32"/>
          <w:szCs w:val="32"/>
        </w:rPr>
        <w:t>发展，激活消费潜力。拓展消费时间轴，重点支持“一区、一带、多节点”的夜间经济体系打造。增强时尚产业原创动力，推动玄武时尚产业发展，打造潮牌、特色、轻</w:t>
      </w:r>
      <w:proofErr w:type="gramStart"/>
      <w:r>
        <w:rPr>
          <w:rFonts w:ascii="Times New Roman" w:eastAsia="方正仿宋_GBK" w:hAnsi="Times New Roman" w:cs="仿宋_GB2312" w:hint="eastAsia"/>
          <w:sz w:val="32"/>
          <w:szCs w:val="32"/>
        </w:rPr>
        <w:t>奢</w:t>
      </w:r>
      <w:proofErr w:type="gramEnd"/>
      <w:r>
        <w:rPr>
          <w:rFonts w:ascii="Times New Roman" w:eastAsia="方正仿宋_GBK" w:hAnsi="Times New Roman" w:cs="仿宋_GB2312" w:hint="eastAsia"/>
          <w:sz w:val="32"/>
          <w:szCs w:val="32"/>
        </w:rPr>
        <w:t>品牌发布平台。大力</w:t>
      </w:r>
      <w:proofErr w:type="gramStart"/>
      <w:r>
        <w:rPr>
          <w:rFonts w:ascii="Times New Roman" w:eastAsia="方正仿宋_GBK" w:hAnsi="Times New Roman" w:cs="仿宋_GB2312" w:hint="eastAsia"/>
          <w:sz w:val="32"/>
          <w:szCs w:val="32"/>
        </w:rPr>
        <w:t>发展首店经济</w:t>
      </w:r>
      <w:proofErr w:type="gramEnd"/>
      <w:r>
        <w:rPr>
          <w:rFonts w:ascii="Times New Roman" w:eastAsia="方正仿宋_GBK" w:hAnsi="Times New Roman" w:cs="仿宋_GB2312" w:hint="eastAsia"/>
          <w:sz w:val="32"/>
          <w:szCs w:val="32"/>
        </w:rPr>
        <w:t>，重点在新街口、红山新城等商圈布局一批品牌旗舰店、首入店。</w:t>
      </w:r>
    </w:p>
    <w:tbl>
      <w:tblPr>
        <w:tblStyle w:val="af3"/>
        <w:tblW w:w="8789" w:type="dxa"/>
        <w:jc w:val="center"/>
        <w:tblLook w:val="04A0" w:firstRow="1" w:lastRow="0" w:firstColumn="1" w:lastColumn="0" w:noHBand="0" w:noVBand="1"/>
      </w:tblPr>
      <w:tblGrid>
        <w:gridCol w:w="8789"/>
      </w:tblGrid>
      <w:tr w:rsidR="00D03C89" w14:paraId="31254A36" w14:textId="77777777">
        <w:trPr>
          <w:trHeight w:val="357"/>
          <w:jc w:val="center"/>
        </w:trPr>
        <w:tc>
          <w:tcPr>
            <w:tcW w:w="8789" w:type="dxa"/>
          </w:tcPr>
          <w:p w14:paraId="52F58CBF"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hint="eastAsia"/>
              </w:rPr>
              <w:t>7</w:t>
            </w:r>
            <w:r>
              <w:rPr>
                <w:rFonts w:ascii="Times New Roman" w:eastAsia="黑体" w:hAnsi="Times New Roman"/>
              </w:rPr>
              <w:t>-1</w:t>
            </w:r>
            <w:r>
              <w:rPr>
                <w:rFonts w:ascii="Times New Roman" w:eastAsia="黑体" w:hAnsi="Times New Roman" w:hint="eastAsia"/>
              </w:rPr>
              <w:t>“</w:t>
            </w:r>
            <w:r>
              <w:rPr>
                <w:rFonts w:ascii="Times New Roman" w:eastAsia="黑体" w:hAnsi="Times New Roman"/>
              </w:rPr>
              <w:t>一区、一带、多节点</w:t>
            </w:r>
            <w:r>
              <w:rPr>
                <w:rFonts w:ascii="Times New Roman" w:eastAsia="黑体" w:hAnsi="Times New Roman" w:hint="eastAsia"/>
              </w:rPr>
              <w:t>”</w:t>
            </w:r>
            <w:r>
              <w:rPr>
                <w:rFonts w:ascii="Times New Roman" w:eastAsia="黑体" w:hAnsi="Times New Roman"/>
              </w:rPr>
              <w:t xml:space="preserve"> </w:t>
            </w:r>
            <w:r>
              <w:rPr>
                <w:rFonts w:ascii="Times New Roman" w:eastAsia="黑体" w:hAnsi="Times New Roman"/>
              </w:rPr>
              <w:t>夜间经济布局</w:t>
            </w:r>
          </w:p>
        </w:tc>
      </w:tr>
      <w:tr w:rsidR="00D03C89" w14:paraId="61E77B7C" w14:textId="77777777">
        <w:trPr>
          <w:trHeight w:val="357"/>
          <w:jc w:val="center"/>
        </w:trPr>
        <w:tc>
          <w:tcPr>
            <w:tcW w:w="8789" w:type="dxa"/>
          </w:tcPr>
          <w:p w14:paraId="7E9CD6C0"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总体定位和发展目标。</w:t>
            </w:r>
            <w:r>
              <w:rPr>
                <w:rFonts w:ascii="Times New Roman" w:eastAsia="宋体" w:hAnsi="Times New Roman" w:cs="仿宋_GB2312" w:hint="eastAsia"/>
                <w:szCs w:val="21"/>
                <w:lang w:val="zh-CN"/>
              </w:rPr>
              <w:t>按照“山水夜金陵，梦享十朝</w:t>
            </w:r>
            <w:proofErr w:type="gramStart"/>
            <w:r>
              <w:rPr>
                <w:rFonts w:ascii="Times New Roman" w:eastAsia="宋体" w:hAnsi="Times New Roman" w:cs="仿宋_GB2312" w:hint="eastAsia"/>
                <w:szCs w:val="21"/>
                <w:lang w:val="zh-CN"/>
              </w:rPr>
              <w:t>荟</w:t>
            </w:r>
            <w:proofErr w:type="gramEnd"/>
            <w:r>
              <w:rPr>
                <w:rFonts w:ascii="Times New Roman" w:eastAsia="宋体" w:hAnsi="Times New Roman" w:cs="仿宋_GB2312" w:hint="eastAsia"/>
                <w:szCs w:val="21"/>
                <w:lang w:val="zh-CN"/>
              </w:rPr>
              <w:t>”的总体定位，融入山水城林，以生态肌理为基础发展绿色</w:t>
            </w:r>
            <w:proofErr w:type="gramStart"/>
            <w:r>
              <w:rPr>
                <w:rFonts w:ascii="Times New Roman" w:eastAsia="宋体" w:hAnsi="Times New Roman" w:cs="仿宋_GB2312" w:hint="eastAsia"/>
                <w:szCs w:val="21"/>
                <w:lang w:val="zh-CN"/>
              </w:rPr>
              <w:t>健康夜</w:t>
            </w:r>
            <w:proofErr w:type="gramEnd"/>
            <w:r>
              <w:rPr>
                <w:rFonts w:ascii="Times New Roman" w:eastAsia="宋体" w:hAnsi="Times New Roman" w:cs="仿宋_GB2312" w:hint="eastAsia"/>
                <w:szCs w:val="21"/>
                <w:lang w:val="zh-CN"/>
              </w:rPr>
              <w:t>经济；紧贴历史渊源，以文化底蕴为核心推动品味高雅夜经济；</w:t>
            </w:r>
            <w:r>
              <w:rPr>
                <w:rFonts w:ascii="Times New Roman" w:eastAsia="黑体" w:hAnsi="Times New Roman"/>
              </w:rPr>
              <w:t xml:space="preserve"> </w:t>
            </w:r>
          </w:p>
        </w:tc>
      </w:tr>
      <w:tr w:rsidR="00D03C89" w14:paraId="418E7435" w14:textId="77777777">
        <w:trPr>
          <w:trHeight w:val="8779"/>
          <w:jc w:val="center"/>
        </w:trPr>
        <w:tc>
          <w:tcPr>
            <w:tcW w:w="8789" w:type="dxa"/>
          </w:tcPr>
          <w:p w14:paraId="08792814" w14:textId="77777777" w:rsidR="00D03C89" w:rsidRDefault="00022DDA">
            <w:pPr>
              <w:spacing w:beforeLines="50" w:before="217" w:line="400" w:lineRule="exact"/>
              <w:rPr>
                <w:rFonts w:ascii="Times New Roman" w:eastAsia="宋体" w:hAnsi="Times New Roman" w:cs="仿宋_GB2312"/>
                <w:szCs w:val="21"/>
                <w:lang w:val="zh-CN"/>
              </w:rPr>
            </w:pPr>
            <w:r>
              <w:rPr>
                <w:rFonts w:ascii="Times New Roman" w:eastAsia="宋体" w:hAnsi="Times New Roman" w:cs="仿宋_GB2312" w:hint="eastAsia"/>
                <w:szCs w:val="21"/>
                <w:lang w:val="zh-CN"/>
              </w:rPr>
              <w:lastRenderedPageBreak/>
              <w:t>激活城市创新，以活力开放为引领带动青春时尚夜经济，塑造特色鲜明的“夜金陵”品牌，打造一批高品质夜间经济聚集区、特色鲜明的夜间经济示范街区，形成布局合理、设施完善、层次分明、业态多元、管理规范的全域夜间经济发展格局，将夜间经济打造成为推动玄武高质量发展的新引擎之一。</w:t>
            </w:r>
          </w:p>
          <w:p w14:paraId="2B034D8D"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一区：长江路国家级夜间</w:t>
            </w:r>
            <w:proofErr w:type="gramStart"/>
            <w:r>
              <w:rPr>
                <w:rFonts w:ascii="Times New Roman" w:eastAsia="宋体" w:hAnsi="Times New Roman" w:cs="仿宋_GB2312" w:hint="eastAsia"/>
                <w:b/>
                <w:bCs/>
                <w:szCs w:val="21"/>
                <w:lang w:val="zh-CN"/>
              </w:rPr>
              <w:t>文旅消费</w:t>
            </w:r>
            <w:proofErr w:type="gramEnd"/>
            <w:r>
              <w:rPr>
                <w:rFonts w:ascii="Times New Roman" w:eastAsia="宋体" w:hAnsi="Times New Roman" w:cs="仿宋_GB2312" w:hint="eastAsia"/>
                <w:b/>
                <w:bCs/>
                <w:szCs w:val="21"/>
                <w:lang w:val="zh-CN"/>
              </w:rPr>
              <w:t>集聚区。</w:t>
            </w:r>
            <w:r>
              <w:rPr>
                <w:rFonts w:ascii="Times New Roman" w:eastAsia="宋体" w:hAnsi="Times New Roman" w:cs="仿宋_GB2312" w:hint="eastAsia"/>
                <w:szCs w:val="21"/>
                <w:lang w:val="zh-CN"/>
              </w:rPr>
              <w:t>实施一体化夜间场景设计与打造，建设</w:t>
            </w:r>
            <w:proofErr w:type="gramStart"/>
            <w:r>
              <w:rPr>
                <w:rFonts w:ascii="Times New Roman" w:eastAsia="宋体" w:hAnsi="Times New Roman" w:cs="仿宋_GB2312" w:hint="eastAsia"/>
                <w:szCs w:val="21"/>
                <w:lang w:val="zh-CN"/>
              </w:rPr>
              <w:t>文旅商深度</w:t>
            </w:r>
            <w:proofErr w:type="gramEnd"/>
            <w:r>
              <w:rPr>
                <w:rFonts w:ascii="Times New Roman" w:eastAsia="宋体" w:hAnsi="Times New Roman" w:cs="仿宋_GB2312" w:hint="eastAsia"/>
                <w:szCs w:val="21"/>
                <w:lang w:val="zh-CN"/>
              </w:rPr>
              <w:t>融合、业</w:t>
            </w:r>
            <w:proofErr w:type="gramStart"/>
            <w:r>
              <w:rPr>
                <w:rFonts w:ascii="Times New Roman" w:eastAsia="宋体" w:hAnsi="Times New Roman" w:cs="仿宋_GB2312" w:hint="eastAsia"/>
                <w:szCs w:val="21"/>
                <w:lang w:val="zh-CN"/>
              </w:rPr>
              <w:t>态产品</w:t>
            </w:r>
            <w:proofErr w:type="gramEnd"/>
            <w:r>
              <w:rPr>
                <w:rFonts w:ascii="Times New Roman" w:eastAsia="宋体" w:hAnsi="Times New Roman" w:cs="仿宋_GB2312" w:hint="eastAsia"/>
                <w:szCs w:val="21"/>
                <w:lang w:val="zh-CN"/>
              </w:rPr>
              <w:t>丰富多样、基础设施配套完善、消费环境和管理运营机制优、品牌和市场影响力大、</w:t>
            </w:r>
            <w:proofErr w:type="gramStart"/>
            <w:r>
              <w:rPr>
                <w:rFonts w:ascii="Times New Roman" w:eastAsia="宋体" w:hAnsi="Times New Roman" w:cs="仿宋_GB2312" w:hint="eastAsia"/>
                <w:szCs w:val="21"/>
                <w:lang w:val="zh-CN"/>
              </w:rPr>
              <w:t>文旅消费</w:t>
            </w:r>
            <w:proofErr w:type="gramEnd"/>
            <w:r>
              <w:rPr>
                <w:rFonts w:ascii="Times New Roman" w:eastAsia="宋体" w:hAnsi="Times New Roman" w:cs="仿宋_GB2312" w:hint="eastAsia"/>
                <w:szCs w:val="21"/>
                <w:lang w:val="zh-CN"/>
              </w:rPr>
              <w:t>辐射带动力强的产业集群空间。</w:t>
            </w:r>
          </w:p>
          <w:p w14:paraId="38C2DC3C"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一带：丹凤街—</w:t>
            </w:r>
            <w:r>
              <w:rPr>
                <w:rFonts w:ascii="Times New Roman" w:eastAsia="宋体" w:hAnsi="Times New Roman" w:cs="仿宋_GB2312"/>
                <w:b/>
                <w:bCs/>
                <w:szCs w:val="21"/>
                <w:lang w:val="zh-CN"/>
              </w:rPr>
              <w:t>安仁</w:t>
            </w:r>
            <w:proofErr w:type="gramStart"/>
            <w:r>
              <w:rPr>
                <w:rFonts w:ascii="Times New Roman" w:eastAsia="宋体" w:hAnsi="Times New Roman" w:cs="仿宋_GB2312"/>
                <w:b/>
                <w:bCs/>
                <w:szCs w:val="21"/>
                <w:lang w:val="zh-CN"/>
              </w:rPr>
              <w:t>街城市夜享</w:t>
            </w:r>
            <w:proofErr w:type="gramEnd"/>
            <w:r>
              <w:rPr>
                <w:rFonts w:ascii="Times New Roman" w:eastAsia="宋体" w:hAnsi="Times New Roman" w:cs="仿宋_GB2312"/>
                <w:b/>
                <w:bCs/>
                <w:szCs w:val="21"/>
                <w:lang w:val="zh-CN"/>
              </w:rPr>
              <w:t>休闲发展带</w:t>
            </w:r>
            <w:r>
              <w:rPr>
                <w:rFonts w:ascii="Times New Roman" w:eastAsia="宋体" w:hAnsi="Times New Roman" w:cs="仿宋_GB2312" w:hint="eastAsia"/>
                <w:b/>
                <w:bCs/>
                <w:szCs w:val="21"/>
                <w:lang w:val="zh-CN"/>
              </w:rPr>
              <w:t>。</w:t>
            </w:r>
            <w:r>
              <w:rPr>
                <w:rFonts w:ascii="Times New Roman" w:eastAsia="宋体" w:hAnsi="Times New Roman" w:cs="仿宋_GB2312" w:hint="eastAsia"/>
                <w:szCs w:val="21"/>
                <w:lang w:val="zh-CN"/>
              </w:rPr>
              <w:t>串联沿线</w:t>
            </w:r>
            <w:proofErr w:type="gramStart"/>
            <w:r>
              <w:rPr>
                <w:rFonts w:ascii="Times New Roman" w:eastAsia="宋体" w:hAnsi="Times New Roman" w:cs="仿宋_GB2312" w:hint="eastAsia"/>
                <w:szCs w:val="21"/>
                <w:lang w:val="zh-CN"/>
              </w:rPr>
              <w:t>羲</w:t>
            </w:r>
            <w:proofErr w:type="gramEnd"/>
            <w:r>
              <w:rPr>
                <w:rFonts w:ascii="Times New Roman" w:eastAsia="宋体" w:hAnsi="Times New Roman" w:cs="仿宋_GB2312" w:hint="eastAsia"/>
                <w:szCs w:val="21"/>
                <w:lang w:val="zh-CN"/>
              </w:rPr>
              <w:t>和商业广场、荔枝广场、凯瑟琳广场、百子亭天地等重点项目，利用丹凤街的历史文化元素塑造夜间文化标签，构建沉浸式的夜间消费新场景，打造具有科技感、文化感、历史感的</w:t>
            </w:r>
            <w:proofErr w:type="gramStart"/>
            <w:r>
              <w:rPr>
                <w:rFonts w:ascii="Times New Roman" w:eastAsia="宋体" w:hAnsi="Times New Roman" w:cs="仿宋_GB2312" w:hint="eastAsia"/>
                <w:szCs w:val="21"/>
                <w:lang w:val="zh-CN"/>
              </w:rPr>
              <w:t>城市夜享休闲</w:t>
            </w:r>
            <w:proofErr w:type="gramEnd"/>
            <w:r>
              <w:rPr>
                <w:rFonts w:ascii="Times New Roman" w:eastAsia="宋体" w:hAnsi="Times New Roman" w:cs="仿宋_GB2312" w:hint="eastAsia"/>
                <w:szCs w:val="21"/>
                <w:lang w:val="zh-CN"/>
              </w:rPr>
              <w:t>带。</w:t>
            </w:r>
          </w:p>
          <w:p w14:paraId="2687C49D"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多节点</w:t>
            </w:r>
            <w:r>
              <w:rPr>
                <w:rFonts w:ascii="Times New Roman" w:eastAsia="宋体" w:hAnsi="Times New Roman" w:cs="仿宋_GB2312" w:hint="eastAsia"/>
                <w:b/>
                <w:bCs/>
                <w:szCs w:val="21"/>
              </w:rPr>
              <w:t xml:space="preserve">: </w:t>
            </w:r>
            <w:r>
              <w:rPr>
                <w:rFonts w:ascii="Times New Roman" w:eastAsia="宋体" w:hAnsi="Times New Roman" w:cs="仿宋_GB2312" w:hint="eastAsia"/>
                <w:szCs w:val="21"/>
                <w:lang w:val="zh-CN"/>
              </w:rPr>
              <w:t>一是环紫金山夜游节点。在夜间开放景区内的部分区域，通过增强环紫金山夜游功能，带动夜食、夜宿等度假休闲</w:t>
            </w:r>
            <w:proofErr w:type="gramStart"/>
            <w:r>
              <w:rPr>
                <w:rFonts w:ascii="Times New Roman" w:eastAsia="宋体" w:hAnsi="Times New Roman" w:cs="仿宋_GB2312" w:hint="eastAsia"/>
                <w:szCs w:val="21"/>
                <w:lang w:val="zh-CN"/>
              </w:rPr>
              <w:t>夜经济</w:t>
            </w:r>
            <w:proofErr w:type="gramEnd"/>
            <w:r>
              <w:rPr>
                <w:rFonts w:ascii="Times New Roman" w:eastAsia="宋体" w:hAnsi="Times New Roman" w:cs="仿宋_GB2312" w:hint="eastAsia"/>
                <w:szCs w:val="21"/>
                <w:lang w:val="zh-CN"/>
              </w:rPr>
              <w:t>的发展。二是环玄武</w:t>
            </w:r>
            <w:proofErr w:type="gramStart"/>
            <w:r>
              <w:rPr>
                <w:rFonts w:ascii="Times New Roman" w:eastAsia="宋体" w:hAnsi="Times New Roman" w:cs="仿宋_GB2312" w:hint="eastAsia"/>
                <w:szCs w:val="21"/>
                <w:lang w:val="zh-CN"/>
              </w:rPr>
              <w:t>湖夜健节点</w:t>
            </w:r>
            <w:proofErr w:type="gramEnd"/>
            <w:r>
              <w:rPr>
                <w:rFonts w:ascii="Times New Roman" w:eastAsia="宋体" w:hAnsi="Times New Roman" w:cs="仿宋_GB2312" w:hint="eastAsia"/>
                <w:szCs w:val="21"/>
                <w:lang w:val="zh-CN"/>
              </w:rPr>
              <w:t>。充分利用人们对环湖夜间健康运动的需求，结合</w:t>
            </w:r>
            <w:r>
              <w:rPr>
                <w:rFonts w:ascii="Times New Roman" w:eastAsia="宋体" w:hAnsi="Times New Roman" w:cs="仿宋_GB2312"/>
                <w:szCs w:val="21"/>
                <w:lang w:val="zh-CN"/>
              </w:rPr>
              <w:t>夜间消费的特点，提升环湖的夜间游憩、休闲功能，打造南京唯一的城市中心滨湖夜经济。三是明城墙（玄武门</w:t>
            </w:r>
            <w:proofErr w:type="gramStart"/>
            <w:r>
              <w:rPr>
                <w:rFonts w:ascii="Times New Roman" w:eastAsia="宋体" w:hAnsi="Times New Roman" w:cs="仿宋_GB2312" w:hint="eastAsia"/>
                <w:szCs w:val="21"/>
                <w:lang w:val="zh-CN"/>
              </w:rPr>
              <w:t>—</w:t>
            </w:r>
            <w:r>
              <w:rPr>
                <w:rFonts w:ascii="Times New Roman" w:eastAsia="宋体" w:hAnsi="Times New Roman" w:cs="仿宋_GB2312"/>
                <w:szCs w:val="21"/>
                <w:lang w:val="zh-CN"/>
              </w:rPr>
              <w:t>解放门</w:t>
            </w:r>
            <w:proofErr w:type="gramEnd"/>
            <w:r>
              <w:rPr>
                <w:rFonts w:ascii="Times New Roman" w:eastAsia="宋体" w:hAnsi="Times New Roman" w:cs="仿宋_GB2312"/>
                <w:szCs w:val="21"/>
                <w:lang w:val="zh-CN"/>
              </w:rPr>
              <w:t>）夜娱节点。加快提升和利用沿线特色商业载体，重新激发夜间消费活力，围绕夜</w:t>
            </w:r>
            <w:proofErr w:type="gramStart"/>
            <w:r>
              <w:rPr>
                <w:rFonts w:ascii="Times New Roman" w:eastAsia="宋体" w:hAnsi="Times New Roman" w:cs="仿宋_GB2312"/>
                <w:szCs w:val="21"/>
                <w:lang w:val="zh-CN"/>
              </w:rPr>
              <w:t>娱功能</w:t>
            </w:r>
            <w:proofErr w:type="gramEnd"/>
            <w:r>
              <w:rPr>
                <w:rFonts w:ascii="Times New Roman" w:eastAsia="宋体" w:hAnsi="Times New Roman" w:cs="仿宋_GB2312"/>
                <w:szCs w:val="21"/>
                <w:lang w:val="zh-CN"/>
              </w:rPr>
              <w:t>丰富夜间消费活动，带动明城墙</w:t>
            </w:r>
            <w:proofErr w:type="gramStart"/>
            <w:r>
              <w:rPr>
                <w:rFonts w:ascii="Times New Roman" w:eastAsia="宋体" w:hAnsi="Times New Roman" w:cs="仿宋_GB2312"/>
                <w:szCs w:val="21"/>
                <w:lang w:val="zh-CN"/>
              </w:rPr>
              <w:t>夜经济</w:t>
            </w:r>
            <w:proofErr w:type="gramEnd"/>
            <w:r>
              <w:rPr>
                <w:rFonts w:ascii="Times New Roman" w:eastAsia="宋体" w:hAnsi="Times New Roman" w:cs="仿宋_GB2312"/>
                <w:szCs w:val="21"/>
                <w:lang w:val="zh-CN"/>
              </w:rPr>
              <w:t>的进一步发展。四是</w:t>
            </w:r>
            <w:r>
              <w:rPr>
                <w:rFonts w:ascii="Times New Roman" w:eastAsia="宋体" w:hAnsi="Times New Roman" w:cs="仿宋_GB2312" w:hint="eastAsia"/>
                <w:szCs w:val="21"/>
                <w:lang w:val="zh-CN"/>
              </w:rPr>
              <w:t>红山·新城夜生活服务节点。利用新城各类大型商业综合体项目及生活服务配套设施，促进新城夜购、夜食功能的完善，加快</w:t>
            </w:r>
            <w:proofErr w:type="gramStart"/>
            <w:r>
              <w:rPr>
                <w:rFonts w:ascii="Times New Roman" w:eastAsia="宋体" w:hAnsi="Times New Roman" w:cs="仿宋_GB2312" w:hint="eastAsia"/>
                <w:szCs w:val="21"/>
                <w:lang w:val="zh-CN"/>
              </w:rPr>
              <w:t>推进玄北地区</w:t>
            </w:r>
            <w:proofErr w:type="gramEnd"/>
            <w:r>
              <w:rPr>
                <w:rFonts w:ascii="Times New Roman" w:eastAsia="宋体" w:hAnsi="Times New Roman" w:cs="仿宋_GB2312" w:hint="eastAsia"/>
                <w:szCs w:val="21"/>
                <w:lang w:val="zh-CN"/>
              </w:rPr>
              <w:t>夜间经济发展。五是徐庄高新区·园区夜生活服务节点。加快</w:t>
            </w:r>
            <w:proofErr w:type="gramStart"/>
            <w:r>
              <w:rPr>
                <w:rFonts w:ascii="Times New Roman" w:eastAsia="宋体" w:hAnsi="Times New Roman" w:cs="仿宋_GB2312" w:hint="eastAsia"/>
                <w:szCs w:val="21"/>
                <w:lang w:val="zh-CN"/>
              </w:rPr>
              <w:t>产城融合</w:t>
            </w:r>
            <w:proofErr w:type="gramEnd"/>
            <w:r>
              <w:rPr>
                <w:rFonts w:ascii="Times New Roman" w:eastAsia="宋体" w:hAnsi="Times New Roman" w:cs="仿宋_GB2312" w:hint="eastAsia"/>
                <w:szCs w:val="21"/>
                <w:lang w:val="zh-CN"/>
              </w:rPr>
              <w:t>的步伐，完善园区夜娱、夜读、</w:t>
            </w:r>
            <w:proofErr w:type="gramStart"/>
            <w:r>
              <w:rPr>
                <w:rFonts w:ascii="Times New Roman" w:eastAsia="宋体" w:hAnsi="Times New Roman" w:cs="仿宋_GB2312" w:hint="eastAsia"/>
                <w:szCs w:val="21"/>
                <w:lang w:val="zh-CN"/>
              </w:rPr>
              <w:t>夜健等</w:t>
            </w:r>
            <w:proofErr w:type="gramEnd"/>
            <w:r>
              <w:rPr>
                <w:rFonts w:ascii="Times New Roman" w:eastAsia="宋体" w:hAnsi="Times New Roman" w:cs="仿宋_GB2312" w:hint="eastAsia"/>
                <w:szCs w:val="21"/>
                <w:lang w:val="zh-CN"/>
              </w:rPr>
              <w:t>功能的服务设施建设，丰富人们夜生活的新体验，点亮园区</w:t>
            </w:r>
            <w:proofErr w:type="gramStart"/>
            <w:r>
              <w:rPr>
                <w:rFonts w:ascii="Times New Roman" w:eastAsia="宋体" w:hAnsi="Times New Roman" w:cs="仿宋_GB2312" w:hint="eastAsia"/>
                <w:szCs w:val="21"/>
                <w:lang w:val="zh-CN"/>
              </w:rPr>
              <w:t>夜经济</w:t>
            </w:r>
            <w:proofErr w:type="gramEnd"/>
            <w:r>
              <w:rPr>
                <w:rFonts w:ascii="Times New Roman" w:eastAsia="宋体" w:hAnsi="Times New Roman" w:cs="仿宋_GB2312" w:hint="eastAsia"/>
                <w:szCs w:val="21"/>
                <w:lang w:val="zh-CN"/>
              </w:rPr>
              <w:t>发展。</w:t>
            </w:r>
          </w:p>
        </w:tc>
      </w:tr>
    </w:tbl>
    <w:p w14:paraId="110CDF70"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全面优化消费环境。</w:t>
      </w:r>
      <w:r>
        <w:rPr>
          <w:rFonts w:ascii="Times New Roman" w:eastAsia="方正仿宋_GBK" w:hAnsi="Times New Roman" w:cs="仿宋_GB2312" w:hint="eastAsia"/>
          <w:sz w:val="32"/>
          <w:szCs w:val="32"/>
        </w:rPr>
        <w:t>着力打造国际化商业微环境，开展商圈环境美化工程，规范服务场所多语种标识，提升城市国际化水平。建立和完善以国际惯例为基础的消费纠纷解决机制、紧急医疗救助服务机制等。探索建立玄武消费环境评价指数，试点“消费者冷静期”制度，不断提升玄武消费质量的影响力，塑造玄武消费信誉。</w:t>
      </w:r>
    </w:p>
    <w:p w14:paraId="35E4786C"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49" w:name="_Toc5236"/>
      <w:r>
        <w:rPr>
          <w:rFonts w:ascii="Times New Roman" w:eastAsia="方正黑体_GBK" w:hAnsi="Times New Roman" w:hint="eastAsia"/>
          <w:b w:val="0"/>
        </w:rPr>
        <w:lastRenderedPageBreak/>
        <w:t>第二节</w:t>
      </w:r>
      <w:r>
        <w:rPr>
          <w:rFonts w:ascii="Times New Roman" w:eastAsia="方正黑体_GBK" w:hAnsi="Times New Roman" w:hint="eastAsia"/>
          <w:b w:val="0"/>
        </w:rPr>
        <w:t xml:space="preserve"> </w:t>
      </w:r>
      <w:r>
        <w:rPr>
          <w:rFonts w:ascii="Times New Roman" w:eastAsia="方正黑体_GBK" w:hAnsi="Times New Roman" w:hint="eastAsia"/>
          <w:b w:val="0"/>
        </w:rPr>
        <w:t>强化有效投资的带动支撑作用</w:t>
      </w:r>
      <w:bookmarkEnd w:id="49"/>
    </w:p>
    <w:p w14:paraId="18EC8B92"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积极拓展有效投资空间。</w:t>
      </w:r>
      <w:r>
        <w:rPr>
          <w:rFonts w:ascii="Times New Roman" w:eastAsia="方正仿宋_GBK" w:hAnsi="Times New Roman" w:cs="仿宋_GB2312" w:hint="eastAsia"/>
          <w:sz w:val="32"/>
          <w:szCs w:val="32"/>
        </w:rPr>
        <w:t>持续深化供给侧结构性改革，发挥有效投资对优化供给结构、提高效率效益的关键作用，坚持补短板与强动能并重，不断优化投资结构，保持投资健康增长。围绕重大战略，聚焦文化旅游、科技创新、产业发展、基础设施、城市建设、民生保障、社会治理等领域，强化工程项目的谋划规划，加快实施一批打基础、利长远、补短板的重大工程和重点项目。“十四五”期间，年度投资强度保持在</w:t>
      </w:r>
      <w:r>
        <w:rPr>
          <w:rFonts w:ascii="Times New Roman" w:eastAsia="方正仿宋_GBK" w:hAnsi="Times New Roman" w:cs="仿宋_GB2312" w:hint="eastAsia"/>
          <w:sz w:val="32"/>
          <w:szCs w:val="32"/>
        </w:rPr>
        <w:t>180</w:t>
      </w:r>
      <w:r>
        <w:rPr>
          <w:rFonts w:ascii="Times New Roman" w:eastAsia="方正仿宋_GBK" w:hAnsi="Times New Roman" w:cs="仿宋_GB2312" w:hint="eastAsia"/>
          <w:sz w:val="32"/>
          <w:szCs w:val="32"/>
        </w:rPr>
        <w:t>亿元左右。</w:t>
      </w:r>
    </w:p>
    <w:p w14:paraId="45B32CB1"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强化投融资机制保障。</w:t>
      </w:r>
      <w:r>
        <w:rPr>
          <w:rFonts w:ascii="Times New Roman" w:eastAsia="方正仿宋_GBK" w:hAnsi="Times New Roman" w:cs="仿宋_GB2312" w:hint="eastAsia"/>
          <w:sz w:val="32"/>
          <w:szCs w:val="32"/>
        </w:rPr>
        <w:t>深化投融资体制改革，强化政府投资引导带动作用，激发民间投资活力，形成市场主导的投资内生机制。坚持要素跟着项目走、项目跟着规划走，强化要素配置向重大项目、优质项目倾斜。创新金融保障，利用政策性银行优惠条件，统筹考虑多种方式直接融资和商业借贷机制，加大重大项目与金融机构对接、向民间资本推介力度。探索央企、省市国企与玄武构建市场化项目合作机制，搭建项目库，推动文化旅游、产业转型、基础设施、民生保障等领域高质量发展。充分依托驻区知名大企业，加强项目谋划、策划，探索合作共赢机制，鼓励和支持其参与玄武科技创新、城市更新、文化旅游、产业发展、民生建设等重点经济社会领域建设，形成助推玄武高质量转型发展的</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股本地力量。</w:t>
      </w:r>
    </w:p>
    <w:p w14:paraId="05C6552D" w14:textId="77777777" w:rsidR="00D03C89" w:rsidRDefault="00D03C89">
      <w:pPr>
        <w:pStyle w:val="2"/>
        <w:ind w:firstLine="480"/>
        <w:rPr>
          <w:rFonts w:ascii="Times New Roman" w:hAnsi="Times New Roman"/>
        </w:rPr>
      </w:pPr>
    </w:p>
    <w:tbl>
      <w:tblPr>
        <w:tblStyle w:val="af3"/>
        <w:tblW w:w="8789" w:type="dxa"/>
        <w:jc w:val="center"/>
        <w:tblLook w:val="04A0" w:firstRow="1" w:lastRow="0" w:firstColumn="1" w:lastColumn="0" w:noHBand="0" w:noVBand="1"/>
      </w:tblPr>
      <w:tblGrid>
        <w:gridCol w:w="8789"/>
      </w:tblGrid>
      <w:tr w:rsidR="00D03C89" w14:paraId="33E1014F" w14:textId="77777777">
        <w:trPr>
          <w:trHeight w:val="357"/>
          <w:jc w:val="center"/>
        </w:trPr>
        <w:tc>
          <w:tcPr>
            <w:tcW w:w="8789" w:type="dxa"/>
          </w:tcPr>
          <w:p w14:paraId="24BE4EC7"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lastRenderedPageBreak/>
              <w:t>专栏</w:t>
            </w:r>
            <w:r>
              <w:rPr>
                <w:rFonts w:ascii="Times New Roman" w:eastAsia="黑体" w:hAnsi="Times New Roman"/>
              </w:rPr>
              <w:t xml:space="preserve">7-2 </w:t>
            </w:r>
            <w:r>
              <w:rPr>
                <w:rFonts w:ascii="Times New Roman" w:eastAsia="黑体" w:hAnsi="Times New Roman" w:hint="eastAsia"/>
              </w:rPr>
              <w:t>“十四五”</w:t>
            </w:r>
            <w:r>
              <w:rPr>
                <w:rFonts w:ascii="Times New Roman" w:eastAsia="黑体" w:hAnsi="Times New Roman"/>
              </w:rPr>
              <w:t>重大工程项目</w:t>
            </w:r>
          </w:p>
        </w:tc>
      </w:tr>
      <w:tr w:rsidR="00D03C89" w14:paraId="382DEC1B" w14:textId="77777777">
        <w:trPr>
          <w:trHeight w:val="7736"/>
          <w:jc w:val="center"/>
        </w:trPr>
        <w:tc>
          <w:tcPr>
            <w:tcW w:w="8789" w:type="dxa"/>
          </w:tcPr>
          <w:p w14:paraId="59FC0572"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科技创新类。</w:t>
            </w:r>
            <w:r>
              <w:rPr>
                <w:rFonts w:ascii="Times New Roman" w:eastAsia="宋体" w:hAnsi="Times New Roman" w:cs="仿宋_GB2312" w:hint="eastAsia"/>
                <w:szCs w:val="21"/>
                <w:lang w:val="zh-CN"/>
              </w:rPr>
              <w:t>实施环紫金山科技创新带重塑工程、珠江路</w:t>
            </w:r>
            <w:proofErr w:type="gramStart"/>
            <w:r>
              <w:rPr>
                <w:rFonts w:ascii="Times New Roman" w:eastAsia="宋体" w:hAnsi="Times New Roman" w:cs="仿宋_GB2312" w:hint="eastAsia"/>
                <w:szCs w:val="21"/>
                <w:lang w:val="zh-CN"/>
              </w:rPr>
              <w:t>城市硅巷建设</w:t>
            </w:r>
            <w:proofErr w:type="gramEnd"/>
            <w:r>
              <w:rPr>
                <w:rFonts w:ascii="Times New Roman" w:eastAsia="宋体" w:hAnsi="Times New Roman" w:cs="仿宋_GB2312" w:hint="eastAsia"/>
                <w:szCs w:val="21"/>
                <w:lang w:val="zh-CN"/>
              </w:rPr>
              <w:t>工程、多边创新载体建设工程、一流创新平台建设工程、虚拟园区建设工程、双向飞地建设工程、玄武创新服务综合体建设工程等。</w:t>
            </w:r>
          </w:p>
          <w:p w14:paraId="3469C6C6"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产业发展类。</w:t>
            </w:r>
            <w:r>
              <w:rPr>
                <w:rFonts w:ascii="Times New Roman" w:eastAsia="宋体" w:hAnsi="Times New Roman" w:cs="仿宋_GB2312" w:hint="eastAsia"/>
                <w:szCs w:val="21"/>
                <w:lang w:val="zh-CN"/>
              </w:rPr>
              <w:t>实施</w:t>
            </w:r>
            <w:proofErr w:type="gramStart"/>
            <w:r>
              <w:rPr>
                <w:rFonts w:ascii="Times New Roman" w:eastAsia="宋体" w:hAnsi="Times New Roman" w:cs="仿宋_GB2312" w:hint="eastAsia"/>
                <w:szCs w:val="21"/>
                <w:lang w:val="zh-CN"/>
              </w:rPr>
              <w:t>文旅产业</w:t>
            </w:r>
            <w:proofErr w:type="gramEnd"/>
            <w:r>
              <w:rPr>
                <w:rFonts w:ascii="Times New Roman" w:eastAsia="宋体" w:hAnsi="Times New Roman" w:cs="仿宋_GB2312" w:hint="eastAsia"/>
                <w:szCs w:val="21"/>
                <w:lang w:val="zh-CN"/>
              </w:rPr>
              <w:t>地标培育工程、现代金融固本培源工程、商务商贸转型升级工程、软件和信息服务二次腾飞工程、新医药和生命健康发展跃升工程。</w:t>
            </w:r>
          </w:p>
          <w:p w14:paraId="58FB6408"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文化旅游类。</w:t>
            </w:r>
            <w:r>
              <w:rPr>
                <w:rFonts w:ascii="Times New Roman" w:eastAsia="宋体" w:hAnsi="Times New Roman" w:cs="仿宋_GB2312" w:hint="eastAsia"/>
                <w:szCs w:val="21"/>
                <w:lang w:val="zh-CN"/>
              </w:rPr>
              <w:t>实施玄武湖—紫金山世界级旅游目的地建设工程、长江路文化和旅游集聚区建设工程、重大文化设施建设工程、</w:t>
            </w:r>
            <w:proofErr w:type="gramStart"/>
            <w:r>
              <w:rPr>
                <w:rFonts w:ascii="Times New Roman" w:eastAsia="宋体" w:hAnsi="Times New Roman" w:cs="仿宋_GB2312" w:hint="eastAsia"/>
                <w:szCs w:val="21"/>
                <w:lang w:val="zh-CN"/>
              </w:rPr>
              <w:t>新型文旅融合</w:t>
            </w:r>
            <w:proofErr w:type="gramEnd"/>
            <w:r>
              <w:rPr>
                <w:rFonts w:ascii="Times New Roman" w:eastAsia="宋体" w:hAnsi="Times New Roman" w:cs="仿宋_GB2312" w:hint="eastAsia"/>
                <w:szCs w:val="21"/>
                <w:lang w:val="zh-CN"/>
              </w:rPr>
              <w:t>场景创造工程等。</w:t>
            </w:r>
          </w:p>
          <w:p w14:paraId="3F397966"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基础设施类。</w:t>
            </w:r>
            <w:r>
              <w:rPr>
                <w:rFonts w:ascii="Times New Roman" w:eastAsia="宋体" w:hAnsi="Times New Roman" w:cs="仿宋_GB2312" w:hint="eastAsia"/>
                <w:szCs w:val="21"/>
                <w:lang w:val="zh-CN"/>
              </w:rPr>
              <w:t>实施重点片区道路交通完善工程、新基建建设工程、无废城区建设工程、海绵城市建设工程、空中美丽玄武建设工程、公园城区建设工程、生态环境保护工程等。</w:t>
            </w:r>
          </w:p>
          <w:p w14:paraId="1AF30683"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城市建设类。</w:t>
            </w:r>
            <w:r>
              <w:rPr>
                <w:rFonts w:ascii="Times New Roman" w:eastAsia="宋体" w:hAnsi="Times New Roman" w:cs="仿宋_GB2312" w:hint="eastAsia"/>
                <w:szCs w:val="21"/>
                <w:lang w:val="zh-CN"/>
              </w:rPr>
              <w:t>实施老旧小区整治工程、片区统筹更新工程、低效楼宇再转型工程、重点机构迁后空间再利用工程等，重点推动红山新城建设、孝陵卫片区更新。</w:t>
            </w:r>
          </w:p>
          <w:p w14:paraId="784D9BDD"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民生保障类。</w:t>
            </w:r>
            <w:r>
              <w:rPr>
                <w:rFonts w:ascii="Times New Roman" w:eastAsia="宋体" w:hAnsi="Times New Roman" w:cs="仿宋_GB2312" w:hint="eastAsia"/>
                <w:szCs w:val="21"/>
                <w:lang w:val="zh-CN"/>
              </w:rPr>
              <w:t>实施健康玄武建设工程、现代化教育强区建设工程、全龄友好城区建设工程、特色养老建设工程、退役军人服务保障支撑工程等。</w:t>
            </w:r>
          </w:p>
          <w:p w14:paraId="54616A0A"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社会治理类。</w:t>
            </w:r>
            <w:r>
              <w:rPr>
                <w:rFonts w:ascii="Times New Roman" w:eastAsia="宋体" w:hAnsi="Times New Roman" w:cs="仿宋_GB2312" w:hint="eastAsia"/>
                <w:szCs w:val="21"/>
                <w:lang w:val="zh-CN"/>
              </w:rPr>
              <w:t>实施平安玄武建设工程、应急能力建设工程、玄武数字驾驶舱建设工程、数字孪生玄武建设工程等。</w:t>
            </w:r>
          </w:p>
        </w:tc>
      </w:tr>
    </w:tbl>
    <w:p w14:paraId="54C7A5EB"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0" w:name="_Toc4982"/>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推动开放型经济高质量发展</w:t>
      </w:r>
      <w:bookmarkEnd w:id="50"/>
    </w:p>
    <w:p w14:paraId="0A35079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以加速融入“一带一路”建设统领全面高质量开放新格局，坚定不移积极主动扩大对外开放，在更高层次、更宽领域、更大范围深化开放合作，大力推动玄武开放朝着优化结构、拓展深度、提高效益方向转变。</w:t>
      </w:r>
      <w:r>
        <w:rPr>
          <w:rFonts w:ascii="Times New Roman" w:eastAsia="方正仿宋_GBK" w:hAnsi="Times New Roman" w:cs="仿宋_GB2312" w:hint="eastAsia"/>
          <w:sz w:val="32"/>
          <w:szCs w:val="32"/>
        </w:rPr>
        <w:t xml:space="preserve"> </w:t>
      </w:r>
    </w:p>
    <w:p w14:paraId="2F7199FB"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建设更高层次的开放经济体系。</w:t>
      </w:r>
      <w:r>
        <w:rPr>
          <w:rFonts w:ascii="Times New Roman" w:eastAsia="方正仿宋_GBK" w:hAnsi="Times New Roman" w:cs="仿宋_GB2312" w:hint="eastAsia"/>
          <w:sz w:val="32"/>
          <w:szCs w:val="32"/>
        </w:rPr>
        <w:t>积极参与“一带一路”建设，深入推动一批科技创新合作、贸易投资拓展、开放载体提升、人</w:t>
      </w:r>
      <w:r>
        <w:rPr>
          <w:rFonts w:ascii="Times New Roman" w:eastAsia="方正仿宋_GBK" w:hAnsi="Times New Roman" w:cs="仿宋_GB2312" w:hint="eastAsia"/>
          <w:sz w:val="32"/>
          <w:szCs w:val="32"/>
        </w:rPr>
        <w:lastRenderedPageBreak/>
        <w:t>文交流合作项目。探索人才、技术、产业、市场、资本协同的集成式招商，以开放集聚国际创新资源和高端要素。支持外资以并购等方式参与玄武企业改组改造和兼并重组。加强国际社区、国际学校、国际文化以及医院等高端服务配套设施建设，促进外籍居民融入。鼓励本土企业“走出去”，主动嵌入全球产业链、价值链和创新链，提升国际化经营水平，加快培育一批具备全球视野和全球资源整合能力的本土跨国公司。支持</w:t>
      </w:r>
      <w:proofErr w:type="gramStart"/>
      <w:r>
        <w:rPr>
          <w:rFonts w:ascii="Times New Roman" w:eastAsia="方正仿宋_GBK" w:hAnsi="Times New Roman" w:cs="仿宋_GB2312" w:hint="eastAsia"/>
          <w:sz w:val="32"/>
          <w:szCs w:val="32"/>
        </w:rPr>
        <w:t>玄武外贸</w:t>
      </w:r>
      <w:proofErr w:type="gramEnd"/>
      <w:r>
        <w:rPr>
          <w:rFonts w:ascii="Times New Roman" w:eastAsia="方正仿宋_GBK" w:hAnsi="Times New Roman" w:cs="仿宋_GB2312" w:hint="eastAsia"/>
          <w:sz w:val="32"/>
          <w:szCs w:val="32"/>
        </w:rPr>
        <w:t>综合服务平台做大做强，持续拓展海外市场空间。精心组织“生根出访”活动，深化与德国、意大利等各类科技平台的合作，加快集聚全球优质创新资源。</w:t>
      </w:r>
    </w:p>
    <w:p w14:paraId="342CEF6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建设更高能级的开放载体平台。</w:t>
      </w:r>
      <w:r>
        <w:rPr>
          <w:rFonts w:ascii="Times New Roman" w:eastAsia="方正仿宋_GBK" w:hAnsi="Times New Roman" w:cs="仿宋_GB2312" w:hint="eastAsia"/>
          <w:sz w:val="32"/>
          <w:szCs w:val="32"/>
        </w:rPr>
        <w:t>发挥徐庄高新区、新街口中央活力区、红山新城的开放前沿阵地作用，不断提升开放能级，提高对全球高端资源的利用、整合能力。加强与生根国家以及全球创新型国家和地区的科技合作，加快集聚国际创新资源和海外先进技术转移，深度融入全球研发创新网络，探索建立多样化的产业技术创新国际合作平台。重点推动江苏—香港中心、中德商务中心、</w:t>
      </w:r>
      <w:proofErr w:type="gramStart"/>
      <w:r>
        <w:rPr>
          <w:rFonts w:ascii="Times New Roman" w:eastAsia="方正仿宋_GBK" w:hAnsi="Times New Roman" w:cs="仿宋_GB2312" w:hint="eastAsia"/>
          <w:sz w:val="32"/>
          <w:szCs w:val="32"/>
        </w:rPr>
        <w:t>中韩电商</w:t>
      </w:r>
      <w:proofErr w:type="gramEnd"/>
      <w:r>
        <w:rPr>
          <w:rFonts w:ascii="Times New Roman" w:eastAsia="方正仿宋_GBK" w:hAnsi="Times New Roman" w:cs="仿宋_GB2312" w:hint="eastAsia"/>
          <w:sz w:val="32"/>
          <w:szCs w:val="32"/>
        </w:rPr>
        <w:t>自贸区建设，发挥德国</w:t>
      </w:r>
      <w:proofErr w:type="gramStart"/>
      <w:r>
        <w:rPr>
          <w:rFonts w:ascii="Times New Roman" w:eastAsia="方正仿宋_GBK" w:hAnsi="Times New Roman" w:cs="仿宋_GB2312" w:hint="eastAsia"/>
          <w:sz w:val="32"/>
          <w:szCs w:val="32"/>
        </w:rPr>
        <w:t>医</w:t>
      </w:r>
      <w:proofErr w:type="gramEnd"/>
      <w:r>
        <w:rPr>
          <w:rFonts w:ascii="Times New Roman" w:eastAsia="方正仿宋_GBK" w:hAnsi="Times New Roman" w:cs="仿宋_GB2312" w:hint="eastAsia"/>
          <w:sz w:val="32"/>
          <w:szCs w:val="32"/>
        </w:rPr>
        <w:t>谷、瑞士科技园联盟等对外合作平台作用，吸引一批国际技术转移项目和成果落地。积极争创国家文化出口基地、国家数字服务出口基地。</w:t>
      </w:r>
    </w:p>
    <w:p w14:paraId="3AE90541"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建设更高水平的对外交往平台。</w:t>
      </w:r>
      <w:r>
        <w:rPr>
          <w:rFonts w:ascii="Times New Roman" w:eastAsia="方正仿宋_GBK" w:hAnsi="Times New Roman" w:cs="仿宋_GB2312" w:hint="eastAsia"/>
          <w:sz w:val="32"/>
          <w:szCs w:val="32"/>
        </w:rPr>
        <w:t>积极对接南京世界历史文化名城、世界文学之都、国际和平城市和世界体育名城建设，充分</w:t>
      </w:r>
      <w:r>
        <w:rPr>
          <w:rFonts w:ascii="Times New Roman" w:eastAsia="方正仿宋_GBK" w:hAnsi="Times New Roman" w:cs="仿宋_GB2312" w:hint="eastAsia"/>
          <w:sz w:val="32"/>
          <w:szCs w:val="32"/>
        </w:rPr>
        <w:lastRenderedPageBreak/>
        <w:t>发挥玄武科教、文化、旅游资源优势，全面加强文化对外交往。重点围绕文化交流、国际旅游、国际学术与创新等方面，打造和升级一批国际交往平台和载体。主动争取各类国际组织、论坛机制在玄武落户，营造国际交流氛围，不断提升玄武城区的文化魅力和影响力。推动南京创意设计周、国际</w:t>
      </w:r>
      <w:proofErr w:type="gramStart"/>
      <w:r>
        <w:rPr>
          <w:rFonts w:ascii="Times New Roman" w:eastAsia="方正仿宋_GBK" w:hAnsi="Times New Roman" w:cs="仿宋_GB2312" w:hint="eastAsia"/>
          <w:sz w:val="32"/>
          <w:szCs w:val="32"/>
        </w:rPr>
        <w:t>时尚周</w:t>
      </w:r>
      <w:proofErr w:type="gramEnd"/>
      <w:r>
        <w:rPr>
          <w:rFonts w:ascii="Times New Roman" w:eastAsia="方正仿宋_GBK" w:hAnsi="Times New Roman" w:cs="仿宋_GB2312" w:hint="eastAsia"/>
          <w:sz w:val="32"/>
          <w:szCs w:val="32"/>
        </w:rPr>
        <w:t>升级为国际性平台；争取南京文学博物馆建设，围绕红学等策划一批国际交流会议和永久会址；做强紫金山—</w:t>
      </w:r>
      <w:r>
        <w:rPr>
          <w:rFonts w:ascii="Times New Roman" w:eastAsia="方正仿宋_GBK" w:hAnsi="Times New Roman" w:cs="仿宋_GB2312"/>
          <w:sz w:val="32"/>
          <w:szCs w:val="32"/>
        </w:rPr>
        <w:t>玄武湖、中山陵、明孝陵等旅游产品，提升玄武国际旅游目的地的影响力；依托区内高端体育资源，积极策划申（举）办一批精品体育赛事。扩大国际</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朋友圈</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，推进与博洛尼亚等国际友好城市间经贸、科技、教育、旅游、人文及城市治理等多层次、宽领域交流合作，加快中巴经济科技文化交流中心等国际项目建设。</w:t>
      </w:r>
    </w:p>
    <w:p w14:paraId="187B695B"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1" w:name="_Toc20130"/>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打造区域经济循环重要节点</w:t>
      </w:r>
      <w:bookmarkEnd w:id="51"/>
    </w:p>
    <w:p w14:paraId="51857A43"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融入长三角一体化、宁杭生态经济带、宁宣黄成长带、南京都市圈、</w:t>
      </w:r>
      <w:proofErr w:type="gramStart"/>
      <w:r>
        <w:rPr>
          <w:rFonts w:ascii="Times New Roman" w:eastAsia="方正仿宋_GBK" w:hAnsi="Times New Roman" w:cs="仿宋_GB2312" w:hint="eastAsia"/>
          <w:sz w:val="32"/>
          <w:szCs w:val="32"/>
        </w:rPr>
        <w:t>宁镇扬宁淮一体化</w:t>
      </w:r>
      <w:proofErr w:type="gramEnd"/>
      <w:r>
        <w:rPr>
          <w:rFonts w:ascii="Times New Roman" w:eastAsia="方正仿宋_GBK" w:hAnsi="Times New Roman" w:cs="仿宋_GB2312" w:hint="eastAsia"/>
          <w:sz w:val="32"/>
          <w:szCs w:val="32"/>
        </w:rPr>
        <w:t>等区域战略，重点在产业分工协作、协同创新体系、公共服务输出等方面取得实质性突破，凸显玄武在区域产业链、价值链、创新链、服务链中的战略地位。</w:t>
      </w:r>
    </w:p>
    <w:p w14:paraId="08B02AA5"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积极融入区域产业协作体系。</w:t>
      </w:r>
      <w:r>
        <w:rPr>
          <w:rFonts w:ascii="Times New Roman" w:eastAsia="方正仿宋_GBK" w:hAnsi="Times New Roman" w:cs="仿宋_GB2312" w:hint="eastAsia"/>
          <w:sz w:val="32"/>
          <w:szCs w:val="32"/>
        </w:rPr>
        <w:t>立足资源禀赋，聚焦服务型制造和农业科技两大领域，强化玄武产业循环发起点和连接点作用。依托服务业优势，重点发展研发设计、供应链服务、总集成总承包、工业互联网、制造业数字化服务等服务型制造，提升产</w:t>
      </w:r>
      <w:r>
        <w:rPr>
          <w:rFonts w:ascii="Times New Roman" w:eastAsia="方正仿宋_GBK" w:hAnsi="Times New Roman" w:cs="仿宋_GB2312" w:hint="eastAsia"/>
          <w:sz w:val="32"/>
          <w:szCs w:val="32"/>
        </w:rPr>
        <w:lastRenderedPageBreak/>
        <w:t>业辐射力。充分发挥钟山农业创新发展联盟作用，整合区域农业科教资源，大力发展现代农业科技，强化科技创新赋能产业链现代化发展，打造农业科技创新策源地和农业科技服务输出地。</w:t>
      </w:r>
    </w:p>
    <w:p w14:paraId="6960A84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积极融入区域创新共同体。</w:t>
      </w:r>
      <w:r>
        <w:rPr>
          <w:rFonts w:ascii="Times New Roman" w:eastAsia="方正仿宋_GBK" w:hAnsi="Times New Roman" w:cs="仿宋_GB2312" w:hint="eastAsia"/>
          <w:sz w:val="32"/>
          <w:szCs w:val="32"/>
        </w:rPr>
        <w:t>鼓励和支持玄武科研机构围绕新一代信息技术、生命健康等领域科技创新开展联合攻关，构建开放、协同、高效的共性技术研发平台。积极加入长三角双创示范基地联盟，加强跨区域“双创”合作，建设跨地区、跨行业的创新资源共享平台，联合共建国家级科技成果孵化基地和双创示范基地。依托江苏省技术产权交易中心和长三角区域技术市场联盟，推动技术交易市场互联互通，共建全球创新成果集散中心。积极对接</w:t>
      </w:r>
      <w:r>
        <w:rPr>
          <w:rFonts w:ascii="Times New Roman" w:eastAsia="方正仿宋_GBK" w:hAnsi="Times New Roman" w:cs="仿宋_GB2312" w:hint="eastAsia"/>
          <w:sz w:val="32"/>
          <w:szCs w:val="32"/>
        </w:rPr>
        <w:t>G312</w:t>
      </w:r>
      <w:r>
        <w:rPr>
          <w:rFonts w:ascii="Times New Roman" w:eastAsia="方正仿宋_GBK" w:hAnsi="Times New Roman" w:cs="仿宋_GB2312" w:hint="eastAsia"/>
          <w:sz w:val="32"/>
          <w:szCs w:val="32"/>
        </w:rPr>
        <w:t>产业走廊建设，支持徐庄高新区加速融入，与仙林大学城、麒麟</w:t>
      </w:r>
      <w:proofErr w:type="gramStart"/>
      <w:r>
        <w:rPr>
          <w:rFonts w:ascii="Times New Roman" w:eastAsia="方正仿宋_GBK" w:hAnsi="Times New Roman" w:cs="仿宋_GB2312" w:hint="eastAsia"/>
          <w:sz w:val="32"/>
          <w:szCs w:val="32"/>
        </w:rPr>
        <w:t>科创园</w:t>
      </w:r>
      <w:proofErr w:type="gramEnd"/>
      <w:r>
        <w:rPr>
          <w:rFonts w:ascii="Times New Roman" w:eastAsia="方正仿宋_GBK" w:hAnsi="Times New Roman" w:cs="仿宋_GB2312" w:hint="eastAsia"/>
          <w:sz w:val="32"/>
          <w:szCs w:val="32"/>
        </w:rPr>
        <w:t>、镇江高新区共同打造区域高质量发展的创新策源地。</w:t>
      </w:r>
    </w:p>
    <w:p w14:paraId="3C2559D4"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积极融入区域公共服务体系。</w:t>
      </w:r>
      <w:r>
        <w:rPr>
          <w:rFonts w:ascii="Times New Roman" w:eastAsia="方正仿宋_GBK" w:hAnsi="Times New Roman" w:cs="仿宋_GB2312" w:hint="eastAsia"/>
          <w:sz w:val="32"/>
          <w:szCs w:val="32"/>
        </w:rPr>
        <w:t>充分利用玄武教育、医疗品牌优势，加强区域合作。深化校长和教师交流合作机制，利用“互联网</w:t>
      </w:r>
      <w:r>
        <w:rPr>
          <w:rFonts w:ascii="Times New Roman" w:eastAsia="方正仿宋_GBK" w:hAnsi="Times New Roman" w:cs="仿宋_GB2312" w:hint="eastAsia"/>
          <w:sz w:val="32"/>
          <w:szCs w:val="32"/>
        </w:rPr>
        <w:t>+</w:t>
      </w:r>
      <w:r>
        <w:rPr>
          <w:rFonts w:ascii="Times New Roman" w:eastAsia="方正仿宋_GBK" w:hAnsi="Times New Roman" w:cs="仿宋_GB2312" w:hint="eastAsia"/>
          <w:sz w:val="32"/>
          <w:szCs w:val="32"/>
        </w:rPr>
        <w:t>教育”等新模式，扩大优质教育覆盖面。推动驻区高端优质医疗卫生资源统筹布局，采取合作办院、设立分院、组建</w:t>
      </w:r>
      <w:proofErr w:type="gramStart"/>
      <w:r>
        <w:rPr>
          <w:rFonts w:ascii="Times New Roman" w:eastAsia="方正仿宋_GBK" w:hAnsi="Times New Roman" w:cs="仿宋_GB2312" w:hint="eastAsia"/>
          <w:sz w:val="32"/>
          <w:szCs w:val="32"/>
        </w:rPr>
        <w:t>医</w:t>
      </w:r>
      <w:proofErr w:type="gramEnd"/>
      <w:r>
        <w:rPr>
          <w:rFonts w:ascii="Times New Roman" w:eastAsia="方正仿宋_GBK" w:hAnsi="Times New Roman" w:cs="仿宋_GB2312" w:hint="eastAsia"/>
          <w:sz w:val="32"/>
          <w:szCs w:val="32"/>
        </w:rPr>
        <w:t>联体等形式，扩大优质医疗资源覆盖范围。依托玄武文博场馆优势，推动美术馆、博物馆、图书馆以及群众文化场馆的区域联动共享。积极融入区域旅游市场和服务一体化发展，联合开展旅游主题推广活动，推出精品线路和特色产品。充分整合玄武红色旅游资源，</w:t>
      </w:r>
      <w:r>
        <w:rPr>
          <w:rFonts w:ascii="Times New Roman" w:eastAsia="方正仿宋_GBK" w:hAnsi="Times New Roman" w:cs="仿宋_GB2312" w:hint="eastAsia"/>
          <w:sz w:val="32"/>
          <w:szCs w:val="32"/>
        </w:rPr>
        <w:lastRenderedPageBreak/>
        <w:t>开发互联互通的红色旅游线路。</w:t>
      </w:r>
    </w:p>
    <w:p w14:paraId="7FF3FB45"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积极打造协同发展功能区。</w:t>
      </w:r>
      <w:r>
        <w:rPr>
          <w:rFonts w:ascii="Times New Roman" w:eastAsia="方正仿宋_GBK" w:hAnsi="Times New Roman" w:cs="仿宋_GB2312" w:hint="eastAsia"/>
          <w:sz w:val="32"/>
          <w:szCs w:val="32"/>
        </w:rPr>
        <w:t>加快从“行政区经济”向“功能区经济”转变，努力在协同发展方面取得新突破。</w:t>
      </w:r>
      <w:r>
        <w:rPr>
          <w:rFonts w:ascii="Times New Roman" w:eastAsia="方正仿宋_GBK" w:hAnsi="Times New Roman" w:cs="仿宋_GB2312" w:hint="eastAsia"/>
          <w:b/>
          <w:bCs/>
          <w:sz w:val="32"/>
          <w:szCs w:val="32"/>
        </w:rPr>
        <w:t>新街口片区</w:t>
      </w:r>
      <w:r>
        <w:rPr>
          <w:rFonts w:ascii="Times New Roman" w:eastAsia="方正仿宋_GBK" w:hAnsi="Times New Roman" w:cs="仿宋_GB2312" w:hint="eastAsia"/>
          <w:sz w:val="32"/>
          <w:szCs w:val="32"/>
        </w:rPr>
        <w:t>加强与秦淮、鼓楼象限的联动发展，强化整体规划和顶层设计，加快推动新街口从中央商务区向国际化的中央活力区转变。</w:t>
      </w:r>
      <w:r>
        <w:rPr>
          <w:rFonts w:ascii="Times New Roman" w:eastAsia="方正仿宋_GBK" w:hAnsi="Times New Roman" w:cs="仿宋_GB2312" w:hint="eastAsia"/>
          <w:b/>
          <w:bCs/>
          <w:sz w:val="32"/>
          <w:szCs w:val="32"/>
        </w:rPr>
        <w:t>孝陵卫片区</w:t>
      </w:r>
      <w:r>
        <w:rPr>
          <w:rFonts w:ascii="Times New Roman" w:eastAsia="方正仿宋_GBK" w:hAnsi="Times New Roman" w:cs="仿宋_GB2312" w:hint="eastAsia"/>
          <w:sz w:val="32"/>
          <w:szCs w:val="32"/>
        </w:rPr>
        <w:t>积极融入紫东地区发展，加强与白下高新区、麒麟科技城联动，协同发展科技创新、军民融合等领域。</w:t>
      </w:r>
      <w:r>
        <w:rPr>
          <w:rFonts w:ascii="Times New Roman" w:eastAsia="方正仿宋_GBK" w:hAnsi="Times New Roman" w:cs="仿宋_GB2312" w:hint="eastAsia"/>
          <w:b/>
          <w:bCs/>
          <w:sz w:val="32"/>
          <w:szCs w:val="32"/>
        </w:rPr>
        <w:t>明故宫片区</w:t>
      </w:r>
      <w:r>
        <w:rPr>
          <w:rFonts w:ascii="Times New Roman" w:eastAsia="方正仿宋_GBK" w:hAnsi="Times New Roman" w:cs="仿宋_GB2312" w:hint="eastAsia"/>
          <w:sz w:val="32"/>
          <w:szCs w:val="32"/>
        </w:rPr>
        <w:t>加强与秦淮区协作，争取在历史遗迹整体保护、特色彰显、活化利用方面取得突破。</w:t>
      </w:r>
      <w:proofErr w:type="gramStart"/>
      <w:r>
        <w:rPr>
          <w:rFonts w:ascii="Times New Roman" w:eastAsia="方正仿宋_GBK" w:hAnsi="Times New Roman" w:cs="仿宋_GB2312" w:hint="eastAsia"/>
          <w:b/>
          <w:bCs/>
          <w:sz w:val="32"/>
          <w:szCs w:val="32"/>
        </w:rPr>
        <w:t>玄</w:t>
      </w:r>
      <w:proofErr w:type="gramEnd"/>
      <w:r>
        <w:rPr>
          <w:rFonts w:ascii="Times New Roman" w:eastAsia="方正仿宋_GBK" w:hAnsi="Times New Roman" w:cs="仿宋_GB2312" w:hint="eastAsia"/>
          <w:b/>
          <w:bCs/>
          <w:sz w:val="32"/>
          <w:szCs w:val="32"/>
        </w:rPr>
        <w:t>北片区</w:t>
      </w:r>
      <w:r>
        <w:rPr>
          <w:rFonts w:ascii="Times New Roman" w:eastAsia="方正仿宋_GBK" w:hAnsi="Times New Roman" w:cs="仿宋_GB2312" w:hint="eastAsia"/>
          <w:sz w:val="32"/>
          <w:szCs w:val="32"/>
        </w:rPr>
        <w:t>逐步打破行政区藩篱，联动鼓楼铁北、</w:t>
      </w:r>
      <w:proofErr w:type="gramStart"/>
      <w:r>
        <w:rPr>
          <w:rFonts w:ascii="Times New Roman" w:eastAsia="方正仿宋_GBK" w:hAnsi="Times New Roman" w:cs="仿宋_GB2312" w:hint="eastAsia"/>
          <w:sz w:val="32"/>
          <w:szCs w:val="32"/>
        </w:rPr>
        <w:t>栖霞迈燕新城</w:t>
      </w:r>
      <w:proofErr w:type="gramEnd"/>
      <w:r>
        <w:rPr>
          <w:rFonts w:ascii="Times New Roman" w:eastAsia="方正仿宋_GBK" w:hAnsi="Times New Roman" w:cs="仿宋_GB2312" w:hint="eastAsia"/>
          <w:sz w:val="32"/>
          <w:szCs w:val="32"/>
        </w:rPr>
        <w:t>以及一江两岸城市客厅建设，争取从市级层面规划建设南京北部新城，促进片区的整体提升。</w:t>
      </w:r>
      <w:r>
        <w:rPr>
          <w:rFonts w:ascii="Times New Roman" w:eastAsia="方正仿宋_GBK" w:hAnsi="Times New Roman" w:cs="仿宋_GB2312" w:hint="eastAsia"/>
          <w:b/>
          <w:bCs/>
          <w:sz w:val="32"/>
          <w:szCs w:val="32"/>
        </w:rPr>
        <w:t>徐庄片区</w:t>
      </w:r>
      <w:r>
        <w:rPr>
          <w:rFonts w:ascii="Times New Roman" w:eastAsia="方正仿宋_GBK" w:hAnsi="Times New Roman" w:cs="仿宋_GB2312" w:hint="eastAsia"/>
          <w:sz w:val="32"/>
          <w:szCs w:val="32"/>
        </w:rPr>
        <w:t>按照国家级高新区标准建设，积极融入南京“</w:t>
      </w:r>
      <w:proofErr w:type="gramStart"/>
      <w:r>
        <w:rPr>
          <w:rFonts w:ascii="Times New Roman" w:eastAsia="方正仿宋_GBK" w:hAnsi="Times New Roman" w:cs="仿宋_GB2312" w:hint="eastAsia"/>
          <w:sz w:val="32"/>
          <w:szCs w:val="32"/>
        </w:rPr>
        <w:t>一</w:t>
      </w:r>
      <w:proofErr w:type="gramEnd"/>
      <w:r>
        <w:rPr>
          <w:rFonts w:ascii="Times New Roman" w:eastAsia="方正仿宋_GBK" w:hAnsi="Times New Roman" w:cs="仿宋_GB2312" w:hint="eastAsia"/>
          <w:sz w:val="32"/>
          <w:szCs w:val="32"/>
        </w:rPr>
        <w:t>廊、一区、一轴、多点”的创新格局，加强与南京</w:t>
      </w:r>
      <w:r>
        <w:rPr>
          <w:rFonts w:ascii="Times New Roman" w:eastAsia="方正仿宋_GBK" w:hAnsi="Times New Roman" w:cs="仿宋_GB2312" w:hint="eastAsia"/>
          <w:sz w:val="32"/>
          <w:szCs w:val="32"/>
        </w:rPr>
        <w:t>1+15</w:t>
      </w:r>
      <w:r>
        <w:rPr>
          <w:rFonts w:ascii="Times New Roman" w:eastAsia="方正仿宋_GBK" w:hAnsi="Times New Roman" w:cs="仿宋_GB2312" w:hint="eastAsia"/>
          <w:sz w:val="32"/>
          <w:szCs w:val="32"/>
        </w:rPr>
        <w:t>创新平台和紫</w:t>
      </w:r>
      <w:proofErr w:type="gramStart"/>
      <w:r>
        <w:rPr>
          <w:rFonts w:ascii="Times New Roman" w:eastAsia="方正仿宋_GBK" w:hAnsi="Times New Roman" w:cs="仿宋_GB2312" w:hint="eastAsia"/>
          <w:sz w:val="32"/>
          <w:szCs w:val="32"/>
        </w:rPr>
        <w:t>东科创大</w:t>
      </w:r>
      <w:proofErr w:type="gramEnd"/>
      <w:r>
        <w:rPr>
          <w:rFonts w:ascii="Times New Roman" w:eastAsia="方正仿宋_GBK" w:hAnsi="Times New Roman" w:cs="仿宋_GB2312" w:hint="eastAsia"/>
          <w:sz w:val="32"/>
          <w:szCs w:val="32"/>
        </w:rPr>
        <w:t>走廊的合作交流。</w:t>
      </w:r>
    </w:p>
    <w:p w14:paraId="4DFB7D6D"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sectPr w:rsidR="00D03C89" w:rsidSect="005F3A58">
          <w:endnotePr>
            <w:numFmt w:val="decimal"/>
          </w:endnotePr>
          <w:pgSz w:w="11906" w:h="16838"/>
          <w:pgMar w:top="2098" w:right="1474" w:bottom="1701" w:left="1588" w:header="851" w:footer="1247" w:gutter="0"/>
          <w:cols w:space="425"/>
          <w:docGrid w:type="lines" w:linePitch="435" w:charSpace="21679"/>
        </w:sectPr>
      </w:pPr>
    </w:p>
    <w:p w14:paraId="4407A613" w14:textId="77777777" w:rsidR="00D03C89" w:rsidRDefault="00D03C89">
      <w:pPr>
        <w:pStyle w:val="1"/>
        <w:spacing w:before="0" w:after="0" w:line="700" w:lineRule="exact"/>
        <w:jc w:val="center"/>
        <w:rPr>
          <w:rFonts w:ascii="Times New Roman" w:eastAsia="方正小标宋_GBK" w:hAnsi="Times New Roman"/>
          <w:b w:val="0"/>
          <w:bCs w:val="0"/>
        </w:rPr>
      </w:pPr>
    </w:p>
    <w:p w14:paraId="747AFAD2" w14:textId="77777777" w:rsidR="00D03C89" w:rsidRDefault="00022DDA">
      <w:pPr>
        <w:pStyle w:val="1"/>
        <w:spacing w:before="0" w:after="0" w:line="700" w:lineRule="exact"/>
        <w:jc w:val="center"/>
        <w:rPr>
          <w:rFonts w:ascii="Times New Roman" w:eastAsia="方正小标宋_GBK" w:hAnsi="Times New Roman"/>
          <w:b w:val="0"/>
          <w:bCs w:val="0"/>
        </w:rPr>
      </w:pPr>
      <w:bookmarkStart w:id="52" w:name="_Toc11507"/>
      <w:r>
        <w:rPr>
          <w:rFonts w:ascii="Times New Roman" w:eastAsia="方正小标宋_GBK" w:hAnsi="Times New Roman" w:hint="eastAsia"/>
          <w:b w:val="0"/>
          <w:bCs w:val="0"/>
        </w:rPr>
        <w:t>第八章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深化重点领域改革，探索大城市中心城区治理现代化新路径</w:t>
      </w:r>
      <w:bookmarkEnd w:id="52"/>
    </w:p>
    <w:p w14:paraId="2CF534EA" w14:textId="77777777" w:rsidR="00D03C89" w:rsidRDefault="00D03C89">
      <w:pPr>
        <w:rPr>
          <w:rFonts w:ascii="Times New Roman" w:hAnsi="Times New Roman"/>
        </w:rPr>
      </w:pPr>
    </w:p>
    <w:p w14:paraId="55FBBAC4"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3" w:name="_Toc31022"/>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深化重点领域改革</w:t>
      </w:r>
      <w:bookmarkEnd w:id="53"/>
    </w:p>
    <w:p w14:paraId="3538CF2A"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紧扣贯彻新发展理念、推进高质量发展、构建新发展格局，紧盯解决突出问题，提高改革的战略性、前瞻性、针对性，使改革更好对接发展所需、基层所盼、民心所向。</w:t>
      </w:r>
    </w:p>
    <w:p w14:paraId="5F704F8E"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推动改革和发展深度融合、高效联动。</w:t>
      </w:r>
      <w:r>
        <w:rPr>
          <w:rFonts w:ascii="Times New Roman" w:eastAsia="方正仿宋_GBK" w:hAnsi="Times New Roman" w:cs="仿宋_GB2312" w:hint="eastAsia"/>
          <w:sz w:val="32"/>
          <w:szCs w:val="32"/>
        </w:rPr>
        <w:t>继续把握好改革和发展的内在联系，围绕落实重大发展战略统筹推进牵引性改革，紧扣高质量发展要求加快推进基础性改革，结合发展实际积极推进差别化改革，促进各方面改革联动突破，形成改革整体效应。着眼重点领域和关键环节抓好改革突破攻坚，统筹谋划、深入推进经济、民主法制、文化、社会民生、社会治理与司法、生态文明、党的建设、纪律检查等领域改革，更加注重改革的系统性、整体性、协同性，通过深化改革更好应对风险挑战、有效破解高质量发展中的难题、充分释放发展的活力动力创造力。</w:t>
      </w:r>
    </w:p>
    <w:p w14:paraId="72A8D77F"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持续优化营商环境。</w:t>
      </w:r>
      <w:r>
        <w:rPr>
          <w:rFonts w:ascii="Times New Roman" w:eastAsia="方正仿宋_GBK" w:hAnsi="Times New Roman" w:cs="仿宋_GB2312" w:hint="eastAsia"/>
          <w:sz w:val="32"/>
          <w:szCs w:val="32"/>
        </w:rPr>
        <w:t>正确处理好政府与市场的关系，深入推进“放管服”改革，进一步转变政府职能、提高服务效率和水平，优化企业发展环境，加快打造市场化、法治化、国际化营商环境。维护公平公正的市场环境，强化竞争政策基础地位，健全公平竞</w:t>
      </w:r>
      <w:r>
        <w:rPr>
          <w:rFonts w:ascii="Times New Roman" w:eastAsia="方正仿宋_GBK" w:hAnsi="Times New Roman" w:cs="仿宋_GB2312" w:hint="eastAsia"/>
          <w:sz w:val="32"/>
          <w:szCs w:val="32"/>
        </w:rPr>
        <w:lastRenderedPageBreak/>
        <w:t>争审查制度，优化市场准入环境、竞争环境和消费环境。主动复制中国（江苏）自贸试验区制度创新成果，创新政府管理和服务能力。进一步优化区、街、社三级政务服务体系，不断提高投资代办服务能力，力争形成一批可复制、可推广的玄武经验。强化营商环境的法治保障，充分发挥法律政策支撑作用，落实社会稳定风险评估机制，加强行政规范性文件公平竞争审查。依法保障企业和企业家合法权益，妥善办理涉企诉讼案件。完善调解、仲裁、行政裁决、行政复议、诉讼等有机衔接、相互协调的多元化纠纷解决机制，为市场主体提供高效、便捷的纠纷解决途径。</w:t>
      </w:r>
    </w:p>
    <w:p w14:paraId="526005F7"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持续深化国资国企改革。</w:t>
      </w:r>
      <w:r>
        <w:rPr>
          <w:rFonts w:ascii="Times New Roman" w:eastAsia="方正仿宋_GBK" w:hAnsi="Times New Roman" w:cs="仿宋_GB2312" w:hint="eastAsia"/>
          <w:sz w:val="32"/>
          <w:szCs w:val="32"/>
        </w:rPr>
        <w:t>以提高国有资本效率、增强服务全区发展能力为中心，将五大集团打造成为定位明晰、主业突出、具有行业影响力和区域带动力的国企集团，重大项目承载能力、价值创造能力显著增强，引领担当作用更为突出。一是有序推进产权制度改革。积极推进竞争类国有企业公司化改造，同步建设现代企业制度。综合国资布局调整要求、企业所处行业、市场化程度等因素，从有利于企业发展角度出发，扎实有序推进混合所有制改革。二是构建规范高效的现代企业制度。完善法人治理结构，加快推进外部董事和职业经理</w:t>
      </w:r>
      <w:proofErr w:type="gramStart"/>
      <w:r>
        <w:rPr>
          <w:rFonts w:ascii="Times New Roman" w:eastAsia="方正仿宋_GBK" w:hAnsi="Times New Roman" w:cs="仿宋_GB2312" w:hint="eastAsia"/>
          <w:sz w:val="32"/>
          <w:szCs w:val="32"/>
        </w:rPr>
        <w:t>人制</w:t>
      </w:r>
      <w:proofErr w:type="gramEnd"/>
      <w:r>
        <w:rPr>
          <w:rFonts w:ascii="Times New Roman" w:eastAsia="方正仿宋_GBK" w:hAnsi="Times New Roman" w:cs="仿宋_GB2312" w:hint="eastAsia"/>
          <w:sz w:val="32"/>
          <w:szCs w:val="32"/>
        </w:rPr>
        <w:t>度；以“工资总额、绩效考核”为引导，建立科学的薪酬分配体系和中长期激励机制。积极推进国企市场化转型，重点提升企业核心竞争能力，加快拓展市场化业务。构建政府与国企的市场化服务机制，</w:t>
      </w:r>
      <w:proofErr w:type="gramStart"/>
      <w:r>
        <w:rPr>
          <w:rFonts w:ascii="Times New Roman" w:eastAsia="方正仿宋_GBK" w:hAnsi="Times New Roman" w:cs="仿宋_GB2312" w:hint="eastAsia"/>
          <w:sz w:val="32"/>
          <w:szCs w:val="32"/>
        </w:rPr>
        <w:t>助推区重大</w:t>
      </w:r>
      <w:proofErr w:type="gramEnd"/>
      <w:r>
        <w:rPr>
          <w:rFonts w:ascii="Times New Roman" w:eastAsia="方正仿宋_GBK" w:hAnsi="Times New Roman" w:cs="仿宋_GB2312" w:hint="eastAsia"/>
          <w:sz w:val="32"/>
          <w:szCs w:val="32"/>
        </w:rPr>
        <w:t>项</w:t>
      </w:r>
      <w:r>
        <w:rPr>
          <w:rFonts w:ascii="Times New Roman" w:eastAsia="方正仿宋_GBK" w:hAnsi="Times New Roman" w:cs="仿宋_GB2312" w:hint="eastAsia"/>
          <w:sz w:val="32"/>
          <w:szCs w:val="32"/>
        </w:rPr>
        <w:lastRenderedPageBreak/>
        <w:t>目落地实施。三是</w:t>
      </w:r>
      <w:proofErr w:type="gramStart"/>
      <w:r>
        <w:rPr>
          <w:rFonts w:ascii="Times New Roman" w:eastAsia="方正仿宋_GBK" w:hAnsi="Times New Roman" w:cs="仿宋_GB2312" w:hint="eastAsia"/>
          <w:sz w:val="32"/>
          <w:szCs w:val="32"/>
        </w:rPr>
        <w:t>创新国</w:t>
      </w:r>
      <w:proofErr w:type="gramEnd"/>
      <w:r>
        <w:rPr>
          <w:rFonts w:ascii="Times New Roman" w:eastAsia="方正仿宋_GBK" w:hAnsi="Times New Roman" w:cs="仿宋_GB2312" w:hint="eastAsia"/>
          <w:sz w:val="32"/>
          <w:szCs w:val="32"/>
        </w:rPr>
        <w:t>资监管体制。明确监管重点，改进监管方式，增强国资监管的科学性、针对性和有效性。加快国资监管信息化平台建设。加快推进区级党政机关事业单位所办企业清理脱钩，纳入国</w:t>
      </w:r>
      <w:proofErr w:type="gramStart"/>
      <w:r>
        <w:rPr>
          <w:rFonts w:ascii="Times New Roman" w:eastAsia="方正仿宋_GBK" w:hAnsi="Times New Roman" w:cs="仿宋_GB2312" w:hint="eastAsia"/>
          <w:sz w:val="32"/>
          <w:szCs w:val="32"/>
        </w:rPr>
        <w:t>资统一</w:t>
      </w:r>
      <w:proofErr w:type="gramEnd"/>
      <w:r>
        <w:rPr>
          <w:rFonts w:ascii="Times New Roman" w:eastAsia="方正仿宋_GBK" w:hAnsi="Times New Roman" w:cs="仿宋_GB2312" w:hint="eastAsia"/>
          <w:sz w:val="32"/>
          <w:szCs w:val="32"/>
        </w:rPr>
        <w:t>集中监管。</w:t>
      </w:r>
    </w:p>
    <w:p w14:paraId="48D1C50C"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4" w:name="_Toc23267"/>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深入推进依法治区</w:t>
      </w:r>
      <w:bookmarkEnd w:id="54"/>
    </w:p>
    <w:p w14:paraId="328141EA"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深入贯彻落实中央及省市委关于推进法治建设的战略部署，遵循法治思维、运用法治方式，以建设公平正义的法治城区为目标，深入推进依法治区，为玄武高质量转型发展和现代化建设保驾护航。</w:t>
      </w:r>
    </w:p>
    <w:p w14:paraId="23CA7EB5"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发展社会主义民主政治。</w:t>
      </w:r>
      <w:r>
        <w:rPr>
          <w:rFonts w:ascii="Times New Roman" w:eastAsia="方正仿宋_GBK" w:hAnsi="Times New Roman" w:cs="仿宋_GB2312" w:hint="eastAsia"/>
          <w:sz w:val="32"/>
          <w:szCs w:val="32"/>
        </w:rPr>
        <w:t>支持及保证人民代表大会及其常委会依法行使职权，强化人大代表与人民群众的联系。加强协商民主制度建设，健全人民政协建言资政、凝聚共识双向发力机制。坚持大统战格局，巩固和发展最广泛的爱国统一战线，充分发挥民主党派、工商联和无党派人士作用，引导华侨华人参与玄武经济社会发展。全面贯彻落实党的民族宗教政策，铸牢中华民族共同体意识，推进宗教中国化走在省市前列。完善基层民主制度，畅通民主渠道，健全基层选举、议事、公开、述职、问责等机制。加强工会、共青团、妇联等群团组织建设，使群团组织成为促进社会和谐稳定的重要力量。</w:t>
      </w:r>
    </w:p>
    <w:p w14:paraId="2A6BB14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深化法治政府建设。</w:t>
      </w:r>
      <w:r>
        <w:rPr>
          <w:rFonts w:ascii="Times New Roman" w:eastAsia="方正仿宋_GBK" w:hAnsi="Times New Roman" w:cs="仿宋_GB2312" w:hint="eastAsia"/>
          <w:sz w:val="32"/>
          <w:szCs w:val="32"/>
        </w:rPr>
        <w:t>坚持依宪行政、依法行政，推进政府机构、职能、权限、程序、责任法定化，全面推行政府部门权责清</w:t>
      </w:r>
      <w:r>
        <w:rPr>
          <w:rFonts w:ascii="Times New Roman" w:eastAsia="方正仿宋_GBK" w:hAnsi="Times New Roman" w:cs="仿宋_GB2312" w:hint="eastAsia"/>
          <w:sz w:val="32"/>
          <w:szCs w:val="32"/>
        </w:rPr>
        <w:lastRenderedPageBreak/>
        <w:t>单，实现政府活动全面纳入法治轨道。坚持民主决策、科学决策、依法决策，明确行政决策程序，完善合法性审查制度。深入推进综合行政执法体制改革，加大食品安全、市场监管、公共卫生、安全生产、资源环境和城市管理治理等重点领域执法力度，健全协同高效的行政执法体系。建立健全科学有效的权力运行制约和监督体系，实行终身责任追究制度及责任倒查机制。</w:t>
      </w:r>
    </w:p>
    <w:p w14:paraId="007CF499"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强化法治社会建设。</w:t>
      </w:r>
      <w:r>
        <w:rPr>
          <w:rFonts w:ascii="Times New Roman" w:eastAsia="方正仿宋_GBK" w:hAnsi="Times New Roman" w:cs="仿宋_GB2312" w:hint="eastAsia"/>
          <w:sz w:val="32"/>
          <w:szCs w:val="32"/>
        </w:rPr>
        <w:t>扎实推进宪法、民法典等法律学习、实施、监督和效果评估。创新法治宣传教育方式，健全媒体公益普法制度，打造一批市民群众喜闻乐见的优质普法品牌活动，使“办事依法、遇事找法、解决问题用法、化解矛盾靠法”成为市民群众的自觉行为。降低法律援助门槛，扩大法律援助范围，加强公共法律服务实体平台、热线平台、网络平台基础设施建设，构筑覆盖全业务、全时空的高品质公共法律服务体系。</w:t>
      </w:r>
    </w:p>
    <w:p w14:paraId="54C0321A"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健全监督管理体系。</w:t>
      </w:r>
      <w:r>
        <w:rPr>
          <w:rFonts w:ascii="Times New Roman" w:eastAsia="方正仿宋_GBK" w:hAnsi="Times New Roman" w:cs="仿宋_GB2312" w:hint="eastAsia"/>
          <w:sz w:val="32"/>
          <w:szCs w:val="32"/>
        </w:rPr>
        <w:t>一是强化党内监督、行政监督和审计监督。完善党内监督体系，落实各级党组织监督责任，保障党员监督权利。推进纪律监督、监察监督、派驻监督、巡视监督统筹衔接，以党内监督为主导，推动人大监督、民主监督、行政监督、司法监督、审计监督、群众监督、舆论监督有机贯通、相互协调。完善政府内部层级监督，改进上级行政机关对下级行政机关的监督，加强内部审计建设，建立健全常态化、</w:t>
      </w:r>
      <w:proofErr w:type="gramStart"/>
      <w:r>
        <w:rPr>
          <w:rFonts w:ascii="Times New Roman" w:eastAsia="方正仿宋_GBK" w:hAnsi="Times New Roman" w:cs="仿宋_GB2312" w:hint="eastAsia"/>
          <w:sz w:val="32"/>
          <w:szCs w:val="32"/>
        </w:rPr>
        <w:t>长效化监督</w:t>
      </w:r>
      <w:proofErr w:type="gramEnd"/>
      <w:r>
        <w:rPr>
          <w:rFonts w:ascii="Times New Roman" w:eastAsia="方正仿宋_GBK" w:hAnsi="Times New Roman" w:cs="仿宋_GB2312" w:hint="eastAsia"/>
          <w:sz w:val="32"/>
          <w:szCs w:val="32"/>
        </w:rPr>
        <w:t>制度。不断强化审计监督，积极构建审计监督体系。二是完善社会监督和</w:t>
      </w:r>
      <w:r>
        <w:rPr>
          <w:rFonts w:ascii="Times New Roman" w:eastAsia="方正仿宋_GBK" w:hAnsi="Times New Roman" w:cs="仿宋_GB2312" w:hint="eastAsia"/>
          <w:sz w:val="32"/>
          <w:szCs w:val="32"/>
        </w:rPr>
        <w:lastRenderedPageBreak/>
        <w:t>舆论监督。建立行政机关违法行政行为投诉举报登记制度，畅通监督渠道，依法及时处理违法行政行为。发挥报刊、广播、电视等传统媒体监督作用，加强与互联网等新兴媒体的互动，重视运用和规范网络监督，建立健全网络舆情监测、收集、</w:t>
      </w:r>
      <w:proofErr w:type="gramStart"/>
      <w:r>
        <w:rPr>
          <w:rFonts w:ascii="Times New Roman" w:eastAsia="方正仿宋_GBK" w:hAnsi="Times New Roman" w:cs="仿宋_GB2312" w:hint="eastAsia"/>
          <w:sz w:val="32"/>
          <w:szCs w:val="32"/>
        </w:rPr>
        <w:t>研</w:t>
      </w:r>
      <w:proofErr w:type="gramEnd"/>
      <w:r>
        <w:rPr>
          <w:rFonts w:ascii="Times New Roman" w:eastAsia="方正仿宋_GBK" w:hAnsi="Times New Roman" w:cs="仿宋_GB2312" w:hint="eastAsia"/>
          <w:sz w:val="32"/>
          <w:szCs w:val="32"/>
        </w:rPr>
        <w:t>判、处置机制，推动网络监督规范化、法治化。</w:t>
      </w:r>
    </w:p>
    <w:p w14:paraId="6C4EE2D7"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5" w:name="_Toc11973"/>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提升现代治理能力</w:t>
      </w:r>
      <w:bookmarkEnd w:id="55"/>
    </w:p>
    <w:p w14:paraId="29613DC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完善党委领导、政府负责、民主协商、社会协同、公众参与、法治保障、科技支撑的社会治理体系，加强政策集成优化、有机衔接与高效协同，提升社会治理现代化水平，营造有机、协调、良性的社会运行生态。</w:t>
      </w:r>
    </w:p>
    <w:p w14:paraId="128BD5E2"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建设社会治理共同体。</w:t>
      </w:r>
      <w:r>
        <w:rPr>
          <w:rFonts w:ascii="Times New Roman" w:eastAsia="方正仿宋_GBK" w:hAnsi="Times New Roman" w:cs="仿宋_GB2312" w:hint="eastAsia"/>
          <w:sz w:val="32"/>
          <w:szCs w:val="32"/>
        </w:rPr>
        <w:t>健全多元主体治理参与机制，建设人人有责、人人尽责、人人享有的社会治理共同体。发挥人民群众的主体作用，不断调动人民群众的积极性、主动性、创造性，鼓励通过各种方式参与社会治理，真正实现共治共管、共建共享。充分发挥党委领导、党建引领作用，健全人民团体、社会组织参与社会事务、维护公共利益、救助困难群众的制度化渠道。积极培育公益性、服务性、互助性社会组织，支持行业协会、商会类社会组织发展。健全社会组织多元化综合监管和信用评价管理机制，完善评估制度和退出机制。</w:t>
      </w:r>
    </w:p>
    <w:p w14:paraId="199909BC"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夯实社会治理基层基础。</w:t>
      </w:r>
      <w:r>
        <w:rPr>
          <w:rFonts w:ascii="Times New Roman" w:eastAsia="方正仿宋_GBK" w:hAnsi="Times New Roman" w:cs="仿宋_GB2312" w:hint="eastAsia"/>
          <w:sz w:val="32"/>
          <w:szCs w:val="32"/>
        </w:rPr>
        <w:t>坚持重心下移，力量下沉，实施社会治理强基行动，实现政府治理和社会调节、居民自治良性互动。</w:t>
      </w:r>
      <w:r>
        <w:rPr>
          <w:rFonts w:ascii="Times New Roman" w:eastAsia="方正仿宋_GBK" w:hAnsi="Times New Roman" w:cs="仿宋_GB2312" w:hint="eastAsia"/>
          <w:sz w:val="32"/>
          <w:szCs w:val="32"/>
        </w:rPr>
        <w:lastRenderedPageBreak/>
        <w:t>健全社区管理和服务机制，加快推动治理资源下沉到社区。深化“三社联动”，大力促进社区、社会组织、社会工作深度融合，构建公共服务圈、群众自治圈、社会共治圈，塑造具有韧性的社区共同体。健全“街道吹哨、部门报到”的基层社会治理机制。提高便民服务中心服务效能，加快社区工作与物业管理融合发展，推动社区志愿服务活动制度化、常态化，实现全时空守护平安、零距离服务群众。推动构建社区综合服务设施现代化体系，探索建立分级分类评估机制，强化社区治理服务的基础支撑。</w:t>
      </w:r>
    </w:p>
    <w:p w14:paraId="1F17217A"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推进社会治理模式创新。</w:t>
      </w:r>
      <w:r>
        <w:rPr>
          <w:rFonts w:ascii="Times New Roman" w:eastAsia="方正仿宋_GBK" w:hAnsi="Times New Roman" w:cs="仿宋_GB2312" w:hint="eastAsia"/>
          <w:sz w:val="32"/>
          <w:szCs w:val="32"/>
        </w:rPr>
        <w:t>推进城市智能化精细化治理，构建“大数据</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网格化</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铁脚板</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基层治理体系。完善</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大数据</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赋能服务体系，推动</w:t>
      </w:r>
      <w:r>
        <w:rPr>
          <w:rFonts w:ascii="Times New Roman" w:eastAsia="方正仿宋_GBK" w:hAnsi="Times New Roman" w:cs="仿宋_GB2312"/>
          <w:sz w:val="32"/>
          <w:szCs w:val="32"/>
        </w:rPr>
        <w:t>5G</w:t>
      </w:r>
      <w:r>
        <w:rPr>
          <w:rFonts w:ascii="Times New Roman" w:eastAsia="方正仿宋_GBK" w:hAnsi="Times New Roman" w:cs="仿宋_GB2312"/>
          <w:sz w:val="32"/>
          <w:szCs w:val="32"/>
        </w:rPr>
        <w:t>、大数据、人工智能、区块链等前沿科技与社会治理深度融合，建设社会治理大数据共享应用平台。完善</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网格化</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联动共治体系，推动</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网格</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警格</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网格</w:t>
      </w:r>
      <w:r>
        <w:rPr>
          <w:rFonts w:ascii="Times New Roman" w:eastAsia="方正仿宋_GBK" w:hAnsi="Times New Roman" w:cs="仿宋_GB2312"/>
          <w:sz w:val="32"/>
          <w:szCs w:val="32"/>
        </w:rPr>
        <w:t>+</w:t>
      </w:r>
      <w:r>
        <w:rPr>
          <w:rFonts w:ascii="Times New Roman" w:eastAsia="方正仿宋_GBK" w:hAnsi="Times New Roman" w:cs="仿宋_GB2312"/>
          <w:sz w:val="32"/>
          <w:szCs w:val="32"/>
        </w:rPr>
        <w:t>应急格</w:t>
      </w:r>
      <w:r>
        <w:rPr>
          <w:rFonts w:ascii="Times New Roman" w:eastAsia="方正仿宋_GBK" w:hAnsi="Times New Roman" w:cs="仿宋_GB2312" w:hint="eastAsia"/>
          <w:sz w:val="32"/>
          <w:szCs w:val="32"/>
        </w:rPr>
        <w:t>”</w:t>
      </w:r>
      <w:proofErr w:type="gramStart"/>
      <w:r>
        <w:rPr>
          <w:rFonts w:ascii="Times New Roman" w:eastAsia="方正仿宋_GBK" w:hAnsi="Times New Roman" w:cs="仿宋_GB2312"/>
          <w:sz w:val="32"/>
          <w:szCs w:val="32"/>
        </w:rPr>
        <w:t>等多网合一</w:t>
      </w:r>
      <w:proofErr w:type="gramEnd"/>
      <w:r>
        <w:rPr>
          <w:rFonts w:ascii="Times New Roman" w:eastAsia="方正仿宋_GBK" w:hAnsi="Times New Roman" w:cs="仿宋_GB2312"/>
          <w:sz w:val="32"/>
          <w:szCs w:val="32"/>
        </w:rPr>
        <w:t>，形成</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闭环式</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处置流程。完善</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铁脚板</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力量组织体系，加强专职</w:t>
      </w:r>
      <w:proofErr w:type="gramStart"/>
      <w:r>
        <w:rPr>
          <w:rFonts w:ascii="Times New Roman" w:eastAsia="方正仿宋_GBK" w:hAnsi="Times New Roman" w:cs="仿宋_GB2312"/>
          <w:sz w:val="32"/>
          <w:szCs w:val="32"/>
        </w:rPr>
        <w:t>网格员</w:t>
      </w:r>
      <w:proofErr w:type="gramEnd"/>
      <w:r>
        <w:rPr>
          <w:rFonts w:ascii="Times New Roman" w:eastAsia="方正仿宋_GBK" w:hAnsi="Times New Roman" w:cs="仿宋_GB2312"/>
          <w:sz w:val="32"/>
          <w:szCs w:val="32"/>
        </w:rPr>
        <w:t>队伍建设。深入落实</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三官一律</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政法网格员</w:t>
      </w:r>
      <w:r>
        <w:rPr>
          <w:rFonts w:ascii="Times New Roman" w:eastAsia="方正仿宋_GBK" w:hAnsi="Times New Roman" w:cs="仿宋_GB2312" w:hint="eastAsia"/>
          <w:sz w:val="32"/>
          <w:szCs w:val="32"/>
        </w:rPr>
        <w:t>”</w:t>
      </w:r>
      <w:r>
        <w:rPr>
          <w:rFonts w:ascii="Times New Roman" w:eastAsia="方正仿宋_GBK" w:hAnsi="Times New Roman" w:cs="仿宋_GB2312"/>
          <w:sz w:val="32"/>
          <w:szCs w:val="32"/>
        </w:rPr>
        <w:t>等制度，构建联系服务群众机制，畅通群众诉求渠道。完善社会信用体系建设，坚持信用监管与信用服务双轮驱动，推动信用监管信息公开公示，提</w:t>
      </w:r>
      <w:r>
        <w:rPr>
          <w:rFonts w:ascii="Times New Roman" w:eastAsia="方正仿宋_GBK" w:hAnsi="Times New Roman" w:cs="仿宋_GB2312" w:hint="eastAsia"/>
          <w:sz w:val="32"/>
          <w:szCs w:val="32"/>
        </w:rPr>
        <w:t>升信用监管数字化水平。</w:t>
      </w:r>
    </w:p>
    <w:p w14:paraId="556C174A"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6" w:name="_Toc9102"/>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强劲城市安全体系</w:t>
      </w:r>
      <w:bookmarkEnd w:id="56"/>
    </w:p>
    <w:p w14:paraId="2EC6672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强化重点领域安全保障。</w:t>
      </w:r>
      <w:r>
        <w:rPr>
          <w:rFonts w:ascii="Times New Roman" w:eastAsia="方正仿宋_GBK" w:hAnsi="Times New Roman" w:cs="仿宋_GB2312" w:hint="eastAsia"/>
          <w:sz w:val="32"/>
          <w:szCs w:val="32"/>
        </w:rPr>
        <w:t>坚持</w:t>
      </w:r>
      <w:proofErr w:type="gramStart"/>
      <w:r>
        <w:rPr>
          <w:rFonts w:ascii="Times New Roman" w:eastAsia="方正仿宋_GBK" w:hAnsi="Times New Roman" w:cs="仿宋_GB2312" w:hint="eastAsia"/>
          <w:sz w:val="32"/>
          <w:szCs w:val="32"/>
        </w:rPr>
        <w:t>安全发展</w:t>
      </w:r>
      <w:proofErr w:type="gramEnd"/>
      <w:r>
        <w:rPr>
          <w:rFonts w:ascii="Times New Roman" w:eastAsia="方正仿宋_GBK" w:hAnsi="Times New Roman" w:cs="仿宋_GB2312" w:hint="eastAsia"/>
          <w:sz w:val="32"/>
          <w:szCs w:val="32"/>
        </w:rPr>
        <w:t>理念，科学制定</w:t>
      </w:r>
      <w:proofErr w:type="gramStart"/>
      <w:r>
        <w:rPr>
          <w:rFonts w:ascii="Times New Roman" w:eastAsia="方正仿宋_GBK" w:hAnsi="Times New Roman" w:cs="仿宋_GB2312" w:hint="eastAsia"/>
          <w:sz w:val="32"/>
          <w:szCs w:val="32"/>
        </w:rPr>
        <w:t>安全发展</w:t>
      </w:r>
      <w:proofErr w:type="gramEnd"/>
      <w:r>
        <w:rPr>
          <w:rFonts w:ascii="Times New Roman" w:eastAsia="方正仿宋_GBK" w:hAnsi="Times New Roman" w:cs="仿宋_GB2312" w:hint="eastAsia"/>
          <w:sz w:val="32"/>
          <w:szCs w:val="32"/>
        </w:rPr>
        <w:t>相关规划。完善治安防控体系，扎实推进“智慧安防”“雪</w:t>
      </w:r>
      <w:r>
        <w:rPr>
          <w:rFonts w:ascii="Times New Roman" w:eastAsia="方正仿宋_GBK" w:hAnsi="Times New Roman" w:cs="仿宋_GB2312" w:hint="eastAsia"/>
          <w:sz w:val="32"/>
          <w:szCs w:val="32"/>
        </w:rPr>
        <w:lastRenderedPageBreak/>
        <w:t>亮工程”，提高重点公共区域、重点行业领域视频监控覆盖率和高清率。贯彻落实“安全第一、预防为主”的方针，完善“一岗双责、齐抓共管、失职追责”的安全生产责任体系，坚决预防和遏制重特大事故发生，全面提升城市安全运行水平。加强食品药品安全管理，深化省级食品安全示范区创建，以最严谨的标准、最严格的监管、最严厉的处罚、最严肃的问责守住食品药品安全监管底线。坚持专群结合、群防群治，着力解决“群租房”等社会治理难题，增强防范化解重大风险的系统性和预见性。深化源头管控，消除非法集资土壤，维护金融经济秩序。深化平安玄武建设，开展系列平安创建活动，依法严厉打击各类违法犯罪活动，防范化解影响安全稳定的突出风险，确保区域长治久安。</w:t>
      </w:r>
    </w:p>
    <w:p w14:paraId="0C6FDA8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强化应急管理体系和能力建设。</w:t>
      </w:r>
      <w:r>
        <w:rPr>
          <w:rFonts w:ascii="Times New Roman" w:eastAsia="方正仿宋_GBK" w:hAnsi="Times New Roman" w:cs="仿宋_GB2312" w:hint="eastAsia"/>
          <w:sz w:val="32"/>
          <w:szCs w:val="32"/>
        </w:rPr>
        <w:t>持续完善区应急指挥中心，实现预测预警、信息共享和协同联动，加强应急设施建设和灾害救援物资储备，增强应急处置能力。推进预案数字化建设，推动政府预案与部门预案、企业预案、社区预案有机衔接。强化应急演练，提升重点行业领域应急处置能力。健全应急救援联动机制，强化应急状态下交通管制、警戒、疏散等防范措施的联动配合。充分调动社会资源，集聚各方力量，加强应急装备、队伍建设和物资储备建设。</w:t>
      </w:r>
    </w:p>
    <w:p w14:paraId="3A1FFA1C" w14:textId="77777777" w:rsidR="00D03C89" w:rsidRDefault="00022DDA" w:rsidP="00FF44AB">
      <w:pPr>
        <w:spacing w:line="600" w:lineRule="exact"/>
        <w:ind w:firstLineChars="189" w:firstLine="605"/>
        <w:rPr>
          <w:rFonts w:ascii="Times New Roman" w:eastAsia="仿宋_GB2312" w:hAnsi="Times New Roman" w:cs="仿宋_GB2312"/>
          <w:sz w:val="32"/>
          <w:szCs w:val="32"/>
        </w:rPr>
      </w:pPr>
      <w:r>
        <w:rPr>
          <w:rFonts w:ascii="Times New Roman" w:eastAsia="方正楷体_GBK" w:hAnsi="Times New Roman" w:cs="仿宋_GB2312" w:hint="eastAsia"/>
          <w:bCs/>
          <w:sz w:val="32"/>
          <w:szCs w:val="32"/>
        </w:rPr>
        <w:t>加强预防和化解社会矛盾机制建设。</w:t>
      </w:r>
      <w:r>
        <w:rPr>
          <w:rFonts w:ascii="Times New Roman" w:eastAsia="方正仿宋_GBK" w:hAnsi="Times New Roman" w:cs="仿宋_GB2312" w:hint="eastAsia"/>
          <w:sz w:val="32"/>
          <w:szCs w:val="32"/>
        </w:rPr>
        <w:t>坚持创新发展新时代“枫桥经验”，畅通和规范群众诉求表达、利益协调、权益保障</w:t>
      </w:r>
      <w:r>
        <w:rPr>
          <w:rFonts w:ascii="Times New Roman" w:eastAsia="方正仿宋_GBK" w:hAnsi="Times New Roman" w:cs="仿宋_GB2312" w:hint="eastAsia"/>
          <w:sz w:val="32"/>
          <w:szCs w:val="32"/>
        </w:rPr>
        <w:lastRenderedPageBreak/>
        <w:t>通道。加强源头预防，完善重大事项社会稳定风险评估机制，健全群众利益协调机制、矛盾调处机制、权益保障机制。有效整合人民调解、行政调解、司法调解资源，健全社会心理服务体系和危机干预机制。深入推进阳光信访、法治信访、智能信访建设，全力做好信访积案化解。推广住宅小区联席会议制度，建立物业矛盾纠纷多元化调解机制，增强物业服务居民、化解矛盾、维护稳定的能力。</w:t>
      </w:r>
    </w:p>
    <w:p w14:paraId="77CAE86C" w14:textId="77777777" w:rsidR="00D03C89" w:rsidRDefault="00022DDA">
      <w:pPr>
        <w:widowControl/>
        <w:jc w:val="left"/>
        <w:rPr>
          <w:rFonts w:ascii="Times New Roman" w:eastAsia="仿宋_GB2312" w:hAnsi="Times New Roman" w:cs="仿宋_GB2312"/>
          <w:sz w:val="32"/>
          <w:szCs w:val="32"/>
        </w:rPr>
      </w:pPr>
      <w:r>
        <w:rPr>
          <w:rFonts w:ascii="Times New Roman" w:eastAsia="仿宋_GB2312" w:hAnsi="Times New Roman" w:cs="仿宋_GB2312"/>
          <w:sz w:val="32"/>
          <w:szCs w:val="32"/>
        </w:rPr>
        <w:br w:type="page"/>
      </w:r>
    </w:p>
    <w:p w14:paraId="3E4378C9" w14:textId="77777777" w:rsidR="00D03C89" w:rsidRDefault="00D03C89">
      <w:pPr>
        <w:pStyle w:val="1"/>
        <w:spacing w:before="0" w:after="0" w:line="700" w:lineRule="exact"/>
        <w:jc w:val="center"/>
        <w:rPr>
          <w:rFonts w:ascii="Times New Roman" w:eastAsia="方正小标宋_GBK" w:hAnsi="Times New Roman"/>
          <w:b w:val="0"/>
          <w:bCs w:val="0"/>
        </w:rPr>
      </w:pPr>
    </w:p>
    <w:p w14:paraId="3D7D931B" w14:textId="77777777" w:rsidR="00D03C89" w:rsidRDefault="00022DDA">
      <w:pPr>
        <w:pStyle w:val="1"/>
        <w:spacing w:before="0" w:after="0" w:line="700" w:lineRule="exact"/>
        <w:jc w:val="center"/>
        <w:rPr>
          <w:rFonts w:ascii="Times New Roman" w:eastAsia="方正小标宋_GBK" w:hAnsi="Times New Roman"/>
          <w:b w:val="0"/>
          <w:bCs w:val="0"/>
        </w:rPr>
      </w:pPr>
      <w:bookmarkStart w:id="57" w:name="_Toc8595"/>
      <w:r>
        <w:rPr>
          <w:rFonts w:ascii="Times New Roman" w:eastAsia="方正小标宋_GBK" w:hAnsi="Times New Roman" w:hint="eastAsia"/>
          <w:b w:val="0"/>
          <w:bCs w:val="0"/>
        </w:rPr>
        <w:t>第九章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坚持以人民为中心，建设更加宜</w:t>
      </w:r>
      <w:proofErr w:type="gramStart"/>
      <w:r>
        <w:rPr>
          <w:rFonts w:ascii="Times New Roman" w:eastAsia="方正小标宋_GBK" w:hAnsi="Times New Roman" w:hint="eastAsia"/>
          <w:b w:val="0"/>
          <w:bCs w:val="0"/>
        </w:rPr>
        <w:t>居美好</w:t>
      </w:r>
      <w:proofErr w:type="gramEnd"/>
      <w:r>
        <w:rPr>
          <w:rFonts w:ascii="Times New Roman" w:eastAsia="方正小标宋_GBK" w:hAnsi="Times New Roman" w:hint="eastAsia"/>
          <w:b w:val="0"/>
          <w:bCs w:val="0"/>
        </w:rPr>
        <w:t>的幸福玄武</w:t>
      </w:r>
      <w:bookmarkEnd w:id="57"/>
    </w:p>
    <w:p w14:paraId="158155B8" w14:textId="77777777" w:rsidR="00D03C89" w:rsidRDefault="00D03C89">
      <w:pPr>
        <w:rPr>
          <w:rFonts w:ascii="Times New Roman" w:hAnsi="Times New Roman"/>
        </w:rPr>
      </w:pPr>
    </w:p>
    <w:p w14:paraId="1DC21E55"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始终</w:t>
      </w:r>
      <w:proofErr w:type="gramStart"/>
      <w:r>
        <w:rPr>
          <w:rFonts w:ascii="Times New Roman" w:eastAsia="方正仿宋_GBK" w:hAnsi="Times New Roman" w:cs="仿宋_GB2312" w:hint="eastAsia"/>
          <w:sz w:val="32"/>
          <w:szCs w:val="32"/>
          <w:lang w:val="zh-CN"/>
        </w:rPr>
        <w:t>践行</w:t>
      </w:r>
      <w:proofErr w:type="gramEnd"/>
      <w:r>
        <w:rPr>
          <w:rFonts w:ascii="Times New Roman" w:eastAsia="方正仿宋_GBK" w:hAnsi="Times New Roman" w:cs="仿宋_GB2312" w:hint="eastAsia"/>
          <w:sz w:val="32"/>
          <w:szCs w:val="32"/>
          <w:lang w:val="zh-CN"/>
        </w:rPr>
        <w:t>以人民为中心的发展思想，补短板、强弱项，在“幼有善育、学有优教、劳有厚得、病有良医、老有颐养、住有宜居、弱有众扶”上下功夫，持续提升人民获得感、幸福感、安全感。</w:t>
      </w:r>
    </w:p>
    <w:p w14:paraId="3B1255FB"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8" w:name="_Toc18769"/>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构建高质量</w:t>
      </w:r>
      <w:r>
        <w:rPr>
          <w:rFonts w:ascii="Times New Roman" w:eastAsia="方正黑体_GBK" w:hAnsi="Times New Roman" w:hint="eastAsia"/>
          <w:b w:val="0"/>
        </w:rPr>
        <w:t>15</w:t>
      </w:r>
      <w:r>
        <w:rPr>
          <w:rFonts w:ascii="Times New Roman" w:eastAsia="方正黑体_GBK" w:hAnsi="Times New Roman" w:hint="eastAsia"/>
          <w:b w:val="0"/>
        </w:rPr>
        <w:t>分钟社区生活圈</w:t>
      </w:r>
      <w:bookmarkEnd w:id="58"/>
    </w:p>
    <w:p w14:paraId="49795360"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坚持“人民城市”理念，基于新生活趋势下群众需求，强化规划引领，加快构建高质量</w:t>
      </w:r>
      <w:r>
        <w:rPr>
          <w:rFonts w:ascii="Times New Roman" w:eastAsia="方正仿宋_GBK" w:hAnsi="Times New Roman" w:cs="仿宋_GB2312" w:hint="eastAsia"/>
          <w:sz w:val="32"/>
          <w:szCs w:val="32"/>
        </w:rPr>
        <w:t>15</w:t>
      </w:r>
      <w:r>
        <w:rPr>
          <w:rFonts w:ascii="Times New Roman" w:eastAsia="方正仿宋_GBK" w:hAnsi="Times New Roman" w:cs="仿宋_GB2312" w:hint="eastAsia"/>
          <w:sz w:val="32"/>
          <w:szCs w:val="32"/>
        </w:rPr>
        <w:t>分钟社区生活圈，即按照</w:t>
      </w:r>
      <w:r>
        <w:rPr>
          <w:rFonts w:ascii="Times New Roman" w:eastAsia="方正仿宋_GBK" w:hAnsi="Times New Roman" w:cs="仿宋_GB2312" w:hint="eastAsia"/>
          <w:sz w:val="32"/>
          <w:szCs w:val="32"/>
        </w:rPr>
        <w:t>15</w:t>
      </w:r>
      <w:r>
        <w:rPr>
          <w:rFonts w:ascii="Times New Roman" w:eastAsia="方正仿宋_GBK" w:hAnsi="Times New Roman" w:cs="仿宋_GB2312" w:hint="eastAsia"/>
          <w:sz w:val="32"/>
          <w:szCs w:val="32"/>
        </w:rPr>
        <w:t>分钟可达的空间范围，完善教育、文化、医疗、养老、体育、休闲及就业创业等服务功能，突出全龄友好、全时运营、全情服务，形成宜居、宜业、宜学、宜游的社区生活圈。从“关怀全龄生活服务需求、体现最具吸引力的生活、适应城市人口多元特征”三个原则出发，增加和完善丰富多元的文化服务、老有颐养的乐龄生活、学有所成的终身教育、全面管理的健康服务、无处不在的健身空间和艺术便捷的商业服务等设施。积极开展“</w:t>
      </w:r>
      <w:r>
        <w:rPr>
          <w:rFonts w:ascii="Times New Roman" w:eastAsia="方正仿宋_GBK" w:hAnsi="Times New Roman" w:cs="仿宋_GB2312" w:hint="eastAsia"/>
          <w:sz w:val="32"/>
          <w:szCs w:val="32"/>
        </w:rPr>
        <w:t>15</w:t>
      </w:r>
      <w:r>
        <w:rPr>
          <w:rFonts w:ascii="Times New Roman" w:eastAsia="方正仿宋_GBK" w:hAnsi="Times New Roman" w:cs="仿宋_GB2312" w:hint="eastAsia"/>
          <w:sz w:val="32"/>
          <w:szCs w:val="32"/>
        </w:rPr>
        <w:t>分钟社区生活圈”社区更新试点，力争“十四五”期间全覆盖，实现全区基本公共服务更加均衡、协调、优质发展。</w:t>
      </w:r>
    </w:p>
    <w:p w14:paraId="4E8077DF"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59" w:name="_Toc2017"/>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建设现代化教育强区</w:t>
      </w:r>
      <w:bookmarkEnd w:id="59"/>
    </w:p>
    <w:p w14:paraId="3183725D"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仿宋_GBK" w:hAnsi="Times New Roman" w:cs="仿宋_GB2312" w:hint="eastAsia"/>
          <w:sz w:val="32"/>
          <w:szCs w:val="32"/>
        </w:rPr>
        <w:t>擦亮教育金字招牌，夯实教育在玄武高质量发展中的基础</w:t>
      </w:r>
      <w:r>
        <w:rPr>
          <w:rFonts w:ascii="Times New Roman" w:eastAsia="方正仿宋_GBK" w:hAnsi="Times New Roman" w:cs="仿宋_GB2312" w:hint="eastAsia"/>
          <w:sz w:val="32"/>
          <w:szCs w:val="32"/>
        </w:rPr>
        <w:lastRenderedPageBreak/>
        <w:t>性、先导性、全局性地位，发力新名校建设，构筑与培养城市高素质建设者和社会主义接班人更相适应的教育新体系、与主城核心区地位更为匹配的教育新布局、与现代技术更加融合的学习新空间、与“一带一路”等国家战略更深契合的开放新格局，建成全国省会城市（基础）教育标杆区，在全省率先实现更高水平的教育现代化。</w:t>
      </w:r>
    </w:p>
    <w:p w14:paraId="1AC73726"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健全落实立德树人的育人体系。</w:t>
      </w:r>
      <w:r>
        <w:rPr>
          <w:rFonts w:ascii="Times New Roman" w:eastAsia="方正仿宋_GBK" w:hAnsi="Times New Roman" w:cs="仿宋_GB2312" w:hint="eastAsia"/>
          <w:sz w:val="32"/>
          <w:szCs w:val="32"/>
        </w:rPr>
        <w:t>坚持发展素质教育，完善“五育并举”人才培养体系。全面推动习近平新时代中国特色社会主义思想进教材、进课堂、进头脑。大力弘扬社会主义核心价值观和中华传统文化，构建自主育德大德育体系，积极开展文明校园创建和德育示范基地创建活动。大力开展区域红色文化教育。聚焦课程、教学、评价改革，在提高以素质教育为取向的教育质量上争做示范。大力弘扬“爱的教育”，大力倡导教育家办学，充分激发学校办学的创新活力，加快培育优秀教育教学成果。</w:t>
      </w:r>
    </w:p>
    <w:p w14:paraId="679B6CB7" w14:textId="77777777" w:rsidR="00D03C89" w:rsidRDefault="00022DDA" w:rsidP="00FF44AB">
      <w:pPr>
        <w:spacing w:line="600" w:lineRule="exact"/>
        <w:ind w:firstLineChars="189" w:firstLine="605"/>
        <w:rPr>
          <w:rFonts w:ascii="Times New Roman" w:eastAsia="方正仿宋_GBK" w:hAnsi="Times New Roman" w:cs="仿宋_GB2312"/>
          <w:sz w:val="32"/>
          <w:szCs w:val="32"/>
        </w:rPr>
      </w:pPr>
      <w:r>
        <w:rPr>
          <w:rFonts w:ascii="Times New Roman" w:eastAsia="方正楷体_GBK" w:hAnsi="Times New Roman" w:cs="仿宋_GB2312" w:hint="eastAsia"/>
          <w:bCs/>
          <w:sz w:val="32"/>
          <w:szCs w:val="32"/>
        </w:rPr>
        <w:t>完善基础教育高质量发展体系。</w:t>
      </w:r>
      <w:r>
        <w:rPr>
          <w:rFonts w:ascii="Times New Roman" w:eastAsia="方正仿宋_GBK" w:hAnsi="Times New Roman" w:cs="仿宋_GB2312" w:hint="eastAsia"/>
          <w:sz w:val="32"/>
          <w:szCs w:val="32"/>
        </w:rPr>
        <w:t>推进学前教育优质普惠发展，继续实施“幼儿园增量工程”“幼儿园创优工程”“民办惠民园促进工程”“民办幼儿园</w:t>
      </w:r>
      <w:proofErr w:type="gramStart"/>
      <w:r>
        <w:rPr>
          <w:rFonts w:ascii="Times New Roman" w:eastAsia="方正仿宋_GBK" w:hAnsi="Times New Roman" w:cs="仿宋_GB2312" w:hint="eastAsia"/>
          <w:sz w:val="32"/>
          <w:szCs w:val="32"/>
        </w:rPr>
        <w:t>纾</w:t>
      </w:r>
      <w:proofErr w:type="gramEnd"/>
      <w:r>
        <w:rPr>
          <w:rFonts w:ascii="Times New Roman" w:eastAsia="方正仿宋_GBK" w:hAnsi="Times New Roman" w:cs="仿宋_GB2312" w:hint="eastAsia"/>
          <w:sz w:val="32"/>
          <w:szCs w:val="32"/>
        </w:rPr>
        <w:t>困援助计划”，大力发展公办园，率先创成“国家学前教育普及普惠县（区）”。推进义务教育优质均衡发展，深化实质性教育集团建设，继续实施“新名校发展计划”，率先创成“国家义务教育优质均衡县（区）”。推进普通高中教育优质多样发展，深化育人方式变革，在国家和省高品</w:t>
      </w:r>
      <w:r>
        <w:rPr>
          <w:rFonts w:ascii="Times New Roman" w:eastAsia="方正仿宋_GBK" w:hAnsi="Times New Roman" w:cs="仿宋_GB2312" w:hint="eastAsia"/>
          <w:sz w:val="32"/>
          <w:szCs w:val="32"/>
        </w:rPr>
        <w:lastRenderedPageBreak/>
        <w:t>质现代化示范高中创建中走在前列。实施新一轮发展规划，不断推进高中普职融通、学科创新、国际交流及女子高中等特色办学多样发展。推进特殊教育优质融合发展，全面普及残障儿童义务教育和学前教育，加强特殊教育发展基础能力和硬件设施建设，全面提升特殊教育教师队伍待遇，在职称评定、评优评先中给予倾斜。</w:t>
      </w:r>
    </w:p>
    <w:p w14:paraId="50A6A65C"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加快发展高质量现代职业教育。</w:t>
      </w:r>
      <w:r>
        <w:rPr>
          <w:rFonts w:ascii="Times New Roman" w:eastAsia="方正仿宋_GBK" w:hAnsi="Times New Roman" w:cs="仿宋_GB2312" w:hint="eastAsia"/>
          <w:sz w:val="32"/>
          <w:szCs w:val="32"/>
          <w:lang w:val="zh-CN"/>
        </w:rPr>
        <w:t>全力推进职业教育现代化建设工程，整体规划玄武中等专业学校内涵发展。加强专业和专业群建设，做</w:t>
      </w:r>
      <w:proofErr w:type="gramStart"/>
      <w:r>
        <w:rPr>
          <w:rFonts w:ascii="Times New Roman" w:eastAsia="方正仿宋_GBK" w:hAnsi="Times New Roman" w:cs="仿宋_GB2312" w:hint="eastAsia"/>
          <w:sz w:val="32"/>
          <w:szCs w:val="32"/>
          <w:lang w:val="zh-CN"/>
        </w:rPr>
        <w:t>强主体</w:t>
      </w:r>
      <w:proofErr w:type="gramEnd"/>
      <w:r>
        <w:rPr>
          <w:rFonts w:ascii="Times New Roman" w:eastAsia="方正仿宋_GBK" w:hAnsi="Times New Roman" w:cs="仿宋_GB2312" w:hint="eastAsia"/>
          <w:sz w:val="32"/>
          <w:szCs w:val="32"/>
          <w:lang w:val="zh-CN"/>
        </w:rPr>
        <w:t>专业、拓展新兴专业、改造传统专业，建设信息技术、文化艺术、休闲与健身服务、商务英语等省职业学校现代化专业群。加强“双师型”教师队伍建设、产教融合实践基地建设。不断优化职业教育人才培养模式，深化普职融通改革，拓展国际化交流，提高区域职业教育与经济社会发展的适应性与贡献度。</w:t>
      </w:r>
    </w:p>
    <w:p w14:paraId="2448F742"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规范和引导民办教育健康发展。</w:t>
      </w:r>
      <w:r>
        <w:rPr>
          <w:rFonts w:ascii="Times New Roman" w:eastAsia="方正仿宋_GBK" w:hAnsi="Times New Roman" w:cs="仿宋_GB2312" w:hint="eastAsia"/>
          <w:sz w:val="32"/>
          <w:szCs w:val="32"/>
          <w:lang w:val="zh-CN"/>
        </w:rPr>
        <w:t>加大对民办义务教育的支持和扶持力度，放大民办义务教育学校的品牌效应。积极探索新时期义务教育阶段民办教育高质量发展的新路径、新方法。继续依法规范社会教育培训机构准入和年审制度，增强社会教育与学校教育、家庭教育的协调性。</w:t>
      </w:r>
    </w:p>
    <w:p w14:paraId="1E425EAB"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推进高质量终身教育体系建设。</w:t>
      </w:r>
      <w:r>
        <w:rPr>
          <w:rFonts w:ascii="Times New Roman" w:eastAsia="方正仿宋_GBK" w:hAnsi="Times New Roman" w:cs="仿宋_GB2312" w:hint="eastAsia"/>
          <w:sz w:val="32"/>
          <w:szCs w:val="32"/>
          <w:lang w:val="zh-CN"/>
        </w:rPr>
        <w:t>优化“学历</w:t>
      </w:r>
      <w:r>
        <w:rPr>
          <w:rFonts w:ascii="Times New Roman" w:eastAsia="方正仿宋_GBK" w:hAnsi="Times New Roman" w:cs="仿宋_GB2312"/>
          <w:sz w:val="32"/>
          <w:szCs w:val="32"/>
          <w:lang w:val="zh-CN"/>
        </w:rPr>
        <w:t>+</w:t>
      </w:r>
      <w:r>
        <w:rPr>
          <w:rFonts w:ascii="Times New Roman" w:eastAsia="方正仿宋_GBK" w:hAnsi="Times New Roman" w:cs="仿宋_GB2312"/>
          <w:sz w:val="32"/>
          <w:szCs w:val="32"/>
          <w:lang w:val="zh-CN"/>
        </w:rPr>
        <w:t>技能</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高职教育。继续推进成人专本科学历教育、远程网络教育、成人硕士、</w:t>
      </w:r>
      <w:r>
        <w:rPr>
          <w:rFonts w:ascii="Times New Roman" w:eastAsia="方正仿宋_GBK" w:hAnsi="Times New Roman" w:cs="仿宋_GB2312"/>
          <w:sz w:val="32"/>
          <w:szCs w:val="32"/>
          <w:lang w:val="zh-CN"/>
        </w:rPr>
        <w:lastRenderedPageBreak/>
        <w:t>国际交流等开放教育项目。拓展</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玄武社区学堂</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品牌内涵，大力发展服务社区的非学历教育。推进区社区进修学院、街道社区教育中心、社区居民校三级网络提升工程。推进</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应学尽学、全员覆盖、全程支持</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，打造数字化学习社区，提升</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博学玄武学习在线</w:t>
      </w:r>
      <w:r>
        <w:rPr>
          <w:rFonts w:ascii="Times New Roman" w:eastAsia="方正仿宋_GBK" w:hAnsi="Times New Roman" w:cs="仿宋_GB2312" w:hint="eastAsia"/>
          <w:sz w:val="32"/>
          <w:szCs w:val="32"/>
          <w:lang w:val="zh-CN"/>
        </w:rPr>
        <w:t>”的</w:t>
      </w:r>
      <w:r>
        <w:rPr>
          <w:rFonts w:ascii="Times New Roman" w:eastAsia="方正仿宋_GBK" w:hAnsi="Times New Roman" w:cs="仿宋_GB2312"/>
          <w:sz w:val="32"/>
          <w:szCs w:val="32"/>
          <w:lang w:val="zh-CN"/>
        </w:rPr>
        <w:t>品质。</w:t>
      </w:r>
    </w:p>
    <w:tbl>
      <w:tblPr>
        <w:tblStyle w:val="af3"/>
        <w:tblW w:w="8789" w:type="dxa"/>
        <w:jc w:val="center"/>
        <w:tblLook w:val="04A0" w:firstRow="1" w:lastRow="0" w:firstColumn="1" w:lastColumn="0" w:noHBand="0" w:noVBand="1"/>
      </w:tblPr>
      <w:tblGrid>
        <w:gridCol w:w="8789"/>
      </w:tblGrid>
      <w:tr w:rsidR="00D03C89" w14:paraId="0E285A22" w14:textId="77777777">
        <w:trPr>
          <w:trHeight w:val="357"/>
          <w:jc w:val="center"/>
        </w:trPr>
        <w:tc>
          <w:tcPr>
            <w:tcW w:w="8789" w:type="dxa"/>
          </w:tcPr>
          <w:p w14:paraId="733688BB"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9-1 </w:t>
            </w:r>
            <w:r>
              <w:rPr>
                <w:rFonts w:ascii="Times New Roman" w:eastAsia="黑体" w:hAnsi="Times New Roman" w:hint="eastAsia"/>
              </w:rPr>
              <w:t>“十四五”</w:t>
            </w:r>
            <w:r>
              <w:rPr>
                <w:rFonts w:ascii="Times New Roman" w:eastAsia="黑体" w:hAnsi="Times New Roman"/>
              </w:rPr>
              <w:t>教育设施建设工程</w:t>
            </w:r>
          </w:p>
        </w:tc>
      </w:tr>
      <w:tr w:rsidR="00D03C89" w14:paraId="248F6C8D" w14:textId="77777777">
        <w:trPr>
          <w:trHeight w:val="2819"/>
          <w:jc w:val="center"/>
        </w:trPr>
        <w:tc>
          <w:tcPr>
            <w:tcW w:w="8789" w:type="dxa"/>
          </w:tcPr>
          <w:p w14:paraId="3D1688EB" w14:textId="77777777" w:rsidR="00D03C89" w:rsidRDefault="00022DDA">
            <w:pPr>
              <w:spacing w:beforeLines="50" w:before="217" w:line="400" w:lineRule="exact"/>
              <w:ind w:firstLineChars="200" w:firstLine="420"/>
              <w:rPr>
                <w:rFonts w:ascii="Times New Roman" w:eastAsia="宋体" w:hAnsi="Times New Roman" w:cs="仿宋_GB2312"/>
                <w:szCs w:val="21"/>
                <w:lang w:val="zh-CN"/>
              </w:rPr>
            </w:pPr>
            <w:r>
              <w:rPr>
                <w:rFonts w:ascii="Times New Roman" w:eastAsia="宋体" w:hAnsi="Times New Roman" w:cs="仿宋_GB2312" w:hint="eastAsia"/>
                <w:szCs w:val="21"/>
                <w:lang w:val="zh-CN"/>
              </w:rPr>
              <w:t>到</w:t>
            </w:r>
            <w:r>
              <w:rPr>
                <w:rFonts w:ascii="Times New Roman" w:eastAsia="宋体" w:hAnsi="Times New Roman" w:cs="仿宋_GB2312"/>
                <w:szCs w:val="21"/>
                <w:lang w:val="zh-CN"/>
              </w:rPr>
              <w:t xml:space="preserve"> 2025 </w:t>
            </w:r>
            <w:r>
              <w:rPr>
                <w:rFonts w:ascii="Times New Roman" w:eastAsia="宋体" w:hAnsi="Times New Roman" w:cs="仿宋_GB2312"/>
                <w:szCs w:val="21"/>
                <w:lang w:val="zh-CN"/>
              </w:rPr>
              <w:t>年，通过规划新建、原址扩建、调整置换、落实零星教育用地建设等方式，提升基础教育学校生均占地面积、建筑面积、运动场馆面积、绿地面积，新建</w:t>
            </w:r>
            <w:r>
              <w:rPr>
                <w:rFonts w:ascii="Times New Roman" w:eastAsia="宋体" w:hAnsi="Times New Roman" w:cs="仿宋_GB2312"/>
                <w:szCs w:val="21"/>
                <w:lang w:val="zh-CN"/>
              </w:rPr>
              <w:t xml:space="preserve">14 </w:t>
            </w:r>
            <w:r>
              <w:rPr>
                <w:rFonts w:ascii="Times New Roman" w:eastAsia="宋体" w:hAnsi="Times New Roman" w:cs="仿宋_GB2312"/>
                <w:szCs w:val="21"/>
                <w:lang w:val="zh-CN"/>
              </w:rPr>
              <w:t>所学校（幼儿园）、总建筑面积</w:t>
            </w:r>
            <w:r>
              <w:rPr>
                <w:rFonts w:ascii="Times New Roman" w:eastAsia="宋体" w:hAnsi="Times New Roman" w:cs="仿宋_GB2312"/>
                <w:szCs w:val="21"/>
                <w:lang w:val="zh-CN"/>
              </w:rPr>
              <w:t xml:space="preserve"> 35.8 </w:t>
            </w:r>
            <w:r>
              <w:rPr>
                <w:rFonts w:ascii="Times New Roman" w:eastAsia="宋体" w:hAnsi="Times New Roman" w:cs="仿宋_GB2312"/>
                <w:szCs w:val="21"/>
                <w:lang w:val="zh-CN"/>
              </w:rPr>
              <w:t>万</w:t>
            </w:r>
            <w:r>
              <w:rPr>
                <w:rFonts w:ascii="Times New Roman" w:eastAsia="宋体" w:hAnsi="Times New Roman" w:cs="Segoe UI Emoji" w:hint="eastAsia"/>
                <w:szCs w:val="21"/>
                <w:lang w:val="zh-CN"/>
              </w:rPr>
              <w:t>㎡</w:t>
            </w:r>
            <w:r>
              <w:rPr>
                <w:rFonts w:ascii="Times New Roman" w:eastAsia="宋体" w:hAnsi="Times New Roman" w:cs="仿宋_GB2312" w:hint="eastAsia"/>
                <w:szCs w:val="21"/>
                <w:lang w:val="zh-CN"/>
              </w:rPr>
              <w:t>，改扩建</w:t>
            </w:r>
            <w:r>
              <w:rPr>
                <w:rFonts w:ascii="Times New Roman" w:eastAsia="宋体" w:hAnsi="Times New Roman" w:cs="仿宋_GB2312"/>
                <w:szCs w:val="21"/>
                <w:lang w:val="zh-CN"/>
              </w:rPr>
              <w:t xml:space="preserve"> 12 </w:t>
            </w:r>
            <w:r>
              <w:rPr>
                <w:rFonts w:ascii="Times New Roman" w:eastAsia="宋体" w:hAnsi="Times New Roman" w:cs="仿宋_GB2312"/>
                <w:szCs w:val="21"/>
                <w:lang w:val="zh-CN"/>
              </w:rPr>
              <w:t>所学校（幼儿园）、总建筑面积</w:t>
            </w:r>
            <w:r>
              <w:rPr>
                <w:rFonts w:ascii="Times New Roman" w:eastAsia="宋体" w:hAnsi="Times New Roman" w:cs="仿宋_GB2312"/>
                <w:szCs w:val="21"/>
                <w:lang w:val="zh-CN"/>
              </w:rPr>
              <w:t xml:space="preserve"> 14.3 </w:t>
            </w:r>
            <w:r>
              <w:rPr>
                <w:rFonts w:ascii="Times New Roman" w:eastAsia="宋体" w:hAnsi="Times New Roman" w:cs="仿宋_GB2312"/>
                <w:szCs w:val="21"/>
                <w:lang w:val="zh-CN"/>
              </w:rPr>
              <w:t>万</w:t>
            </w:r>
            <w:r>
              <w:rPr>
                <w:rFonts w:ascii="Times New Roman" w:eastAsia="宋体" w:hAnsi="Times New Roman" w:cs="Segoe UI Emoji" w:hint="eastAsia"/>
                <w:szCs w:val="21"/>
                <w:lang w:val="zh-CN"/>
              </w:rPr>
              <w:t>㎡</w:t>
            </w:r>
            <w:r>
              <w:rPr>
                <w:rFonts w:ascii="Times New Roman" w:eastAsia="宋体" w:hAnsi="Times New Roman" w:cs="仿宋_GB2312" w:hint="eastAsia"/>
                <w:szCs w:val="21"/>
                <w:lang w:val="zh-CN"/>
              </w:rPr>
              <w:t>；继续</w:t>
            </w:r>
            <w:proofErr w:type="gramStart"/>
            <w:r>
              <w:rPr>
                <w:rFonts w:ascii="Times New Roman" w:eastAsia="宋体" w:hAnsi="Times New Roman" w:cs="仿宋_GB2312" w:hint="eastAsia"/>
                <w:szCs w:val="21"/>
                <w:lang w:val="zh-CN"/>
              </w:rPr>
              <w:t>推进校安工程</w:t>
            </w:r>
            <w:proofErr w:type="gramEnd"/>
            <w:r>
              <w:rPr>
                <w:rFonts w:ascii="Times New Roman" w:eastAsia="宋体" w:hAnsi="Times New Roman" w:cs="仿宋_GB2312" w:hint="eastAsia"/>
                <w:szCs w:val="21"/>
                <w:lang w:val="zh-CN"/>
              </w:rPr>
              <w:t>，实施</w:t>
            </w:r>
            <w:r>
              <w:rPr>
                <w:rFonts w:ascii="Times New Roman" w:eastAsia="宋体" w:hAnsi="Times New Roman" w:cs="仿宋_GB2312"/>
                <w:szCs w:val="21"/>
                <w:lang w:val="zh-CN"/>
              </w:rPr>
              <w:t xml:space="preserve"> 7</w:t>
            </w:r>
            <w:r>
              <w:rPr>
                <w:rFonts w:ascii="Times New Roman" w:eastAsia="宋体" w:hAnsi="Times New Roman" w:cs="仿宋_GB2312"/>
                <w:szCs w:val="21"/>
                <w:lang w:val="zh-CN"/>
              </w:rPr>
              <w:t>所学校的抗震加固工程，按照抗震设防标准改造加固校舍</w:t>
            </w:r>
            <w:r>
              <w:rPr>
                <w:rFonts w:ascii="Times New Roman" w:eastAsia="宋体" w:hAnsi="Times New Roman" w:cs="仿宋_GB2312"/>
                <w:szCs w:val="21"/>
                <w:lang w:val="zh-CN"/>
              </w:rPr>
              <w:t xml:space="preserve"> 4.4 </w:t>
            </w:r>
            <w:r>
              <w:rPr>
                <w:rFonts w:ascii="Times New Roman" w:eastAsia="宋体" w:hAnsi="Times New Roman" w:cs="仿宋_GB2312"/>
                <w:szCs w:val="21"/>
                <w:lang w:val="zh-CN"/>
              </w:rPr>
              <w:t>万</w:t>
            </w:r>
            <w:r>
              <w:rPr>
                <w:rFonts w:ascii="Times New Roman" w:eastAsia="宋体" w:hAnsi="Times New Roman" w:cs="Segoe UI Emoji" w:hint="eastAsia"/>
                <w:szCs w:val="21"/>
                <w:lang w:val="zh-CN"/>
              </w:rPr>
              <w:t>㎡</w:t>
            </w:r>
            <w:r>
              <w:rPr>
                <w:rFonts w:ascii="Times New Roman" w:eastAsia="宋体" w:hAnsi="Times New Roman" w:cs="仿宋_GB2312" w:hint="eastAsia"/>
                <w:szCs w:val="21"/>
                <w:lang w:val="zh-CN"/>
              </w:rPr>
              <w:t>；按照省颁</w:t>
            </w:r>
            <w:r>
              <w:rPr>
                <w:rFonts w:ascii="Times New Roman" w:eastAsia="宋体" w:hAnsi="Times New Roman" w:cs="仿宋_GB2312"/>
                <w:szCs w:val="21"/>
                <w:lang w:val="zh-CN"/>
              </w:rPr>
              <w:t>Ⅰ</w:t>
            </w:r>
            <w:r>
              <w:rPr>
                <w:rFonts w:ascii="Times New Roman" w:eastAsia="宋体" w:hAnsi="Times New Roman" w:cs="仿宋_GB2312"/>
                <w:szCs w:val="21"/>
                <w:lang w:val="zh-CN"/>
              </w:rPr>
              <w:t>类标准，为全区新建校舍配置教育技术装备；全面提升公共卫生设施标准，完成学校卫生设施提升改造；按照中小学运动场地国家标准，分步对现有运动场地实施改造。</w:t>
            </w:r>
          </w:p>
        </w:tc>
      </w:tr>
    </w:tbl>
    <w:p w14:paraId="2D441426"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0" w:name="_Toc6472"/>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深入推进健康玄武建设</w:t>
      </w:r>
      <w:bookmarkEnd w:id="60"/>
    </w:p>
    <w:p w14:paraId="27C5AEC1"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落</w:t>
      </w:r>
      <w:proofErr w:type="gramStart"/>
      <w:r>
        <w:rPr>
          <w:rFonts w:ascii="Times New Roman" w:eastAsia="方正仿宋_GBK" w:hAnsi="Times New Roman" w:cs="仿宋_GB2312" w:hint="eastAsia"/>
          <w:sz w:val="32"/>
          <w:szCs w:val="32"/>
          <w:lang w:val="zh-CN"/>
        </w:rPr>
        <w:t>实习近</w:t>
      </w:r>
      <w:proofErr w:type="gramEnd"/>
      <w:r>
        <w:rPr>
          <w:rFonts w:ascii="Times New Roman" w:eastAsia="方正仿宋_GBK" w:hAnsi="Times New Roman" w:cs="仿宋_GB2312" w:hint="eastAsia"/>
          <w:sz w:val="32"/>
          <w:szCs w:val="32"/>
          <w:lang w:val="zh-CN"/>
        </w:rPr>
        <w:t>平总书记“把人民生命安全和身体健康放在第一位”指示要求，针对玄武居民群众多层次、多样化卫生健康服务需求，突出“一个重心、二级水平、三类整合、四级保障、五项健康”，全力</w:t>
      </w:r>
      <w:proofErr w:type="gramStart"/>
      <w:r>
        <w:rPr>
          <w:rFonts w:ascii="Times New Roman" w:eastAsia="方正仿宋_GBK" w:hAnsi="Times New Roman" w:cs="仿宋_GB2312" w:hint="eastAsia"/>
          <w:sz w:val="32"/>
          <w:szCs w:val="32"/>
          <w:lang w:val="zh-CN"/>
        </w:rPr>
        <w:t>夯</w:t>
      </w:r>
      <w:proofErr w:type="gramEnd"/>
      <w:r>
        <w:rPr>
          <w:rFonts w:ascii="Times New Roman" w:eastAsia="方正仿宋_GBK" w:hAnsi="Times New Roman" w:cs="仿宋_GB2312" w:hint="eastAsia"/>
          <w:sz w:val="32"/>
          <w:szCs w:val="32"/>
          <w:lang w:val="zh-CN"/>
        </w:rPr>
        <w:t>基础、强基层、转模式、保重点，推进卫生健康公共资源向基层延伸、向社区覆盖，促使基本公共卫生服务更加均等化、普惠化，服务主体更加多元化、专业化，服务方式更加多样化、便捷化，奋力把玄武打造成为防疫工作的示范区、硬件建设的均衡区、服务基层的首位区、医疗保障的优质区、健康南京的代表区。</w:t>
      </w:r>
    </w:p>
    <w:p w14:paraId="65CDD763"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慎终如</w:t>
      </w:r>
      <w:proofErr w:type="gramStart"/>
      <w:r>
        <w:rPr>
          <w:rFonts w:ascii="Times New Roman" w:eastAsia="方正楷体_GBK" w:hAnsi="Times New Roman" w:cs="仿宋_GB2312" w:hint="eastAsia"/>
          <w:bCs/>
          <w:sz w:val="32"/>
          <w:szCs w:val="32"/>
        </w:rPr>
        <w:t>始抓好</w:t>
      </w:r>
      <w:proofErr w:type="gramEnd"/>
      <w:r>
        <w:rPr>
          <w:rFonts w:ascii="Times New Roman" w:eastAsia="方正楷体_GBK" w:hAnsi="Times New Roman" w:cs="仿宋_GB2312" w:hint="eastAsia"/>
          <w:bCs/>
          <w:sz w:val="32"/>
          <w:szCs w:val="32"/>
        </w:rPr>
        <w:t>疫情防控。</w:t>
      </w:r>
      <w:r>
        <w:rPr>
          <w:rFonts w:ascii="Times New Roman" w:eastAsia="方正仿宋_GBK" w:hAnsi="Times New Roman" w:cs="仿宋_GB2312" w:hint="eastAsia"/>
          <w:sz w:val="32"/>
          <w:szCs w:val="32"/>
          <w:lang w:val="zh-CN"/>
        </w:rPr>
        <w:t>始终保持高度警惕和</w:t>
      </w:r>
      <w:proofErr w:type="gramStart"/>
      <w:r>
        <w:rPr>
          <w:rFonts w:ascii="Times New Roman" w:eastAsia="方正仿宋_GBK" w:hAnsi="Times New Roman" w:cs="仿宋_GB2312" w:hint="eastAsia"/>
          <w:sz w:val="32"/>
          <w:szCs w:val="32"/>
          <w:lang w:val="zh-CN"/>
        </w:rPr>
        <w:t>不懈战</w:t>
      </w:r>
      <w:proofErr w:type="gramEnd"/>
      <w:r>
        <w:rPr>
          <w:rFonts w:ascii="Times New Roman" w:eastAsia="方正仿宋_GBK" w:hAnsi="Times New Roman" w:cs="仿宋_GB2312" w:hint="eastAsia"/>
          <w:sz w:val="32"/>
          <w:szCs w:val="32"/>
          <w:lang w:val="zh-CN"/>
        </w:rPr>
        <w:t>力，持</w:t>
      </w:r>
      <w:r>
        <w:rPr>
          <w:rFonts w:ascii="Times New Roman" w:eastAsia="方正仿宋_GBK" w:hAnsi="Times New Roman" w:cs="仿宋_GB2312" w:hint="eastAsia"/>
          <w:sz w:val="32"/>
          <w:szCs w:val="32"/>
          <w:lang w:val="zh-CN"/>
        </w:rPr>
        <w:lastRenderedPageBreak/>
        <w:t>续</w:t>
      </w:r>
      <w:proofErr w:type="gramStart"/>
      <w:r>
        <w:rPr>
          <w:rFonts w:ascii="Times New Roman" w:eastAsia="方正仿宋_GBK" w:hAnsi="Times New Roman" w:cs="仿宋_GB2312" w:hint="eastAsia"/>
          <w:sz w:val="32"/>
          <w:szCs w:val="32"/>
          <w:lang w:val="zh-CN"/>
        </w:rPr>
        <w:t>落细落实</w:t>
      </w:r>
      <w:proofErr w:type="gramEnd"/>
      <w:r>
        <w:rPr>
          <w:rFonts w:ascii="Times New Roman" w:eastAsia="方正仿宋_GBK" w:hAnsi="Times New Roman" w:cs="仿宋_GB2312" w:hint="eastAsia"/>
          <w:sz w:val="32"/>
          <w:szCs w:val="32"/>
          <w:lang w:val="zh-CN"/>
        </w:rPr>
        <w:t>以人防、物防、环境防等为重心，以冷链、航班、</w:t>
      </w:r>
      <w:proofErr w:type="gramStart"/>
      <w:r>
        <w:rPr>
          <w:rFonts w:ascii="Times New Roman" w:eastAsia="方正仿宋_GBK" w:hAnsi="Times New Roman" w:cs="仿宋_GB2312" w:hint="eastAsia"/>
          <w:sz w:val="32"/>
          <w:szCs w:val="32"/>
          <w:lang w:val="zh-CN"/>
        </w:rPr>
        <w:t>院感防控</w:t>
      </w:r>
      <w:proofErr w:type="gramEnd"/>
      <w:r>
        <w:rPr>
          <w:rFonts w:ascii="Times New Roman" w:eastAsia="方正仿宋_GBK" w:hAnsi="Times New Roman" w:cs="仿宋_GB2312" w:hint="eastAsia"/>
          <w:sz w:val="32"/>
          <w:szCs w:val="32"/>
          <w:lang w:val="zh-CN"/>
        </w:rPr>
        <w:t>等为重点的各项防控措施，确保玄武防疫安全。将突发公共卫生事件全面纳入应急管理体系，从监测预警、疾病防控、卫生监督、医疗救治、应急管理、物资保障、队伍建设等环节加快完善步伐，有效提升应对突发公共卫生事件应急处置能力。落实省市卫生人才保障政策，优化人才引进配套措施，完善人才使用管理机制，实施健康人才保障工程，实行编外人员员额制。</w:t>
      </w:r>
    </w:p>
    <w:p w14:paraId="24CCD06D"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四级联动加强能力建设。</w:t>
      </w:r>
      <w:r>
        <w:rPr>
          <w:rFonts w:ascii="Times New Roman" w:eastAsia="方正仿宋_GBK" w:hAnsi="Times New Roman" w:cs="仿宋_GB2312" w:hint="eastAsia"/>
          <w:sz w:val="32"/>
          <w:szCs w:val="32"/>
          <w:lang w:val="zh-CN"/>
        </w:rPr>
        <w:t>与三甲医院优势科室深度合作，提升玄武医院、玄武中医院二级医疗水平，引领全区卫生健康事业发展。高标准建成孝陵卫社区卫生服务中心，完成锁金村社区卫生服务中心扩建，推进仙鹤门社区卫生服务中心搬迁，努力补足社区卫生服务机构业务用房，实现省级标准化全覆盖。坚持补点补位、做特做优，从东部医疗卫生资源薄弱地区着手，有序推进社区卫生服务站点建设。充分发挥家庭医生工作室作用，推进网底服务从全覆盖到优内涵转变，严格实行“分片包干、专班专职、定岗定人、绩效问责”，保障卫生健康服务终端体现玄武温度。</w:t>
      </w:r>
    </w:p>
    <w:p w14:paraId="6064A8CF"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转型增效推进资源整合。</w:t>
      </w:r>
      <w:r>
        <w:rPr>
          <w:rFonts w:ascii="Times New Roman" w:eastAsia="方正仿宋_GBK" w:hAnsi="Times New Roman" w:cs="仿宋_GB2312" w:hint="eastAsia"/>
          <w:sz w:val="32"/>
          <w:szCs w:val="32"/>
          <w:lang w:val="zh-CN"/>
        </w:rPr>
        <w:t>建设</w:t>
      </w:r>
      <w:r>
        <w:rPr>
          <w:rFonts w:ascii="Times New Roman" w:eastAsia="方正仿宋_GBK" w:hAnsi="Times New Roman" w:cs="仿宋_GB2312"/>
          <w:sz w:val="32"/>
          <w:szCs w:val="32"/>
          <w:lang w:val="zh-CN"/>
        </w:rPr>
        <w:t>5</w:t>
      </w:r>
      <w:r>
        <w:rPr>
          <w:rFonts w:ascii="Times New Roman" w:eastAsia="方正仿宋_GBK" w:hAnsi="Times New Roman" w:cs="仿宋_GB2312"/>
          <w:sz w:val="32"/>
          <w:szCs w:val="32"/>
          <w:lang w:val="zh-CN"/>
        </w:rPr>
        <w:t>大中心整合系统资源，以玄武医院为龙头建设临床医疗技术指导中心，以玄武中医院为龙头建设中医药服务技术指导中心，以玄武口腔医院为龙头建设口腔诊疗技术指导中心，以</w:t>
      </w:r>
      <w:proofErr w:type="gramStart"/>
      <w:r>
        <w:rPr>
          <w:rFonts w:ascii="Times New Roman" w:eastAsia="方正仿宋_GBK" w:hAnsi="Times New Roman" w:cs="仿宋_GB2312"/>
          <w:sz w:val="32"/>
          <w:szCs w:val="32"/>
          <w:lang w:val="zh-CN"/>
        </w:rPr>
        <w:t>区疾控中心</w:t>
      </w:r>
      <w:proofErr w:type="gramEnd"/>
      <w:r>
        <w:rPr>
          <w:rFonts w:ascii="Times New Roman" w:eastAsia="方正仿宋_GBK" w:hAnsi="Times New Roman" w:cs="仿宋_GB2312"/>
          <w:sz w:val="32"/>
          <w:szCs w:val="32"/>
          <w:lang w:val="zh-CN"/>
        </w:rPr>
        <w:t>为龙头建设公共卫生应急技术指导中心，以区妇保所为龙头建设妇幼保健技术指导中心，联动</w:t>
      </w:r>
      <w:r>
        <w:rPr>
          <w:rFonts w:ascii="Times New Roman" w:eastAsia="方正仿宋_GBK" w:hAnsi="Times New Roman" w:cs="仿宋_GB2312"/>
          <w:sz w:val="32"/>
          <w:szCs w:val="32"/>
          <w:lang w:val="zh-CN"/>
        </w:rPr>
        <w:lastRenderedPageBreak/>
        <w:t>上下游业务和产业链条，引导和带动全区基层医疗卫生机构提升诊疗服务水平。壮大专科联盟整合优质资源，在已有</w:t>
      </w:r>
      <w:r>
        <w:rPr>
          <w:rFonts w:ascii="Times New Roman" w:eastAsia="方正仿宋_GBK" w:hAnsi="Times New Roman" w:cs="仿宋_GB2312"/>
          <w:sz w:val="32"/>
          <w:szCs w:val="32"/>
          <w:lang w:val="zh-CN"/>
        </w:rPr>
        <w:t>6</w:t>
      </w:r>
      <w:r>
        <w:rPr>
          <w:rFonts w:ascii="Times New Roman" w:eastAsia="方正仿宋_GBK" w:hAnsi="Times New Roman" w:cs="仿宋_GB2312"/>
          <w:sz w:val="32"/>
          <w:szCs w:val="32"/>
          <w:lang w:val="zh-CN"/>
        </w:rPr>
        <w:t>个专科联盟的基础上，与中科院皮炎所合作组建皮肤病专科联盟，与鼓楼医院合作组建甲状腺专科联盟，与市口腔医院合作组建口腔专科联盟，使专科</w:t>
      </w:r>
      <w:r>
        <w:rPr>
          <w:rFonts w:ascii="Times New Roman" w:eastAsia="方正仿宋_GBK" w:hAnsi="Times New Roman" w:cs="仿宋_GB2312" w:hint="eastAsia"/>
          <w:sz w:val="32"/>
          <w:szCs w:val="32"/>
          <w:lang w:val="zh-CN"/>
        </w:rPr>
        <w:t>联盟成为群众欢迎的玄武办医特色亮点。“互联网</w:t>
      </w:r>
      <w:r>
        <w:rPr>
          <w:rFonts w:ascii="Times New Roman" w:eastAsia="方正仿宋_GBK" w:hAnsi="Times New Roman" w:cs="仿宋_GB2312"/>
          <w:sz w:val="32"/>
          <w:szCs w:val="32"/>
          <w:lang w:val="zh-CN"/>
        </w:rPr>
        <w:t>+</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联动整合民营资源，将各级各类民营医疗机构纳入</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互联网</w:t>
      </w:r>
      <w:r>
        <w:rPr>
          <w:rFonts w:ascii="Times New Roman" w:eastAsia="方正仿宋_GBK" w:hAnsi="Times New Roman" w:cs="仿宋_GB2312"/>
          <w:sz w:val="32"/>
          <w:szCs w:val="32"/>
          <w:lang w:val="zh-CN"/>
        </w:rPr>
        <w:t>+</w:t>
      </w:r>
      <w:r>
        <w:rPr>
          <w:rFonts w:ascii="Times New Roman" w:eastAsia="方正仿宋_GBK" w:hAnsi="Times New Roman" w:cs="仿宋_GB2312"/>
          <w:sz w:val="32"/>
          <w:szCs w:val="32"/>
          <w:lang w:val="zh-CN"/>
        </w:rPr>
        <w:t>健康服务</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平台管理服务范围，为辖区居民提供更加便捷高效的康复、护理等特需服务。</w:t>
      </w:r>
    </w:p>
    <w:p w14:paraId="10ACE46B"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rPr>
        <w:t>塑造“健康南京”标志区形象。</w:t>
      </w:r>
      <w:r>
        <w:rPr>
          <w:rFonts w:ascii="Times New Roman" w:eastAsia="方正仿宋_GBK" w:hAnsi="Times New Roman" w:cs="仿宋_GB2312" w:hint="eastAsia"/>
          <w:sz w:val="32"/>
          <w:szCs w:val="32"/>
          <w:lang w:val="zh-CN"/>
        </w:rPr>
        <w:t>遵循“以人民健康为中心”的大卫生、大健康工作理念，推进“健康南京”建设任务指标全面完成。催生健康细胞，确保省市</w:t>
      </w:r>
      <w:proofErr w:type="gramStart"/>
      <w:r>
        <w:rPr>
          <w:rFonts w:ascii="Times New Roman" w:eastAsia="方正仿宋_GBK" w:hAnsi="Times New Roman" w:cs="仿宋_GB2312" w:hint="eastAsia"/>
          <w:sz w:val="32"/>
          <w:szCs w:val="32"/>
          <w:lang w:val="zh-CN"/>
        </w:rPr>
        <w:t>级健康</w:t>
      </w:r>
      <w:proofErr w:type="gramEnd"/>
      <w:r>
        <w:rPr>
          <w:rFonts w:ascii="Times New Roman" w:eastAsia="方正仿宋_GBK" w:hAnsi="Times New Roman" w:cs="仿宋_GB2312" w:hint="eastAsia"/>
          <w:sz w:val="32"/>
          <w:szCs w:val="32"/>
          <w:lang w:val="zh-CN"/>
        </w:rPr>
        <w:t>街道、健康社区、健康促进医院、健康促进学校等工程项目的综合建成覆盖率达</w:t>
      </w:r>
      <w:r>
        <w:rPr>
          <w:rFonts w:ascii="Times New Roman" w:eastAsia="方正仿宋_GBK" w:hAnsi="Times New Roman" w:cs="仿宋_GB2312"/>
          <w:sz w:val="32"/>
          <w:szCs w:val="32"/>
          <w:lang w:val="zh-CN"/>
        </w:rPr>
        <w:t>75%</w:t>
      </w:r>
      <w:r>
        <w:rPr>
          <w:rFonts w:ascii="Times New Roman" w:eastAsia="方正仿宋_GBK" w:hAnsi="Times New Roman" w:cs="仿宋_GB2312"/>
          <w:sz w:val="32"/>
          <w:szCs w:val="32"/>
          <w:lang w:val="zh-CN"/>
        </w:rPr>
        <w:t>以上。营造健康环境，提档</w:t>
      </w:r>
      <w:proofErr w:type="gramStart"/>
      <w:r>
        <w:rPr>
          <w:rFonts w:ascii="Times New Roman" w:eastAsia="方正仿宋_GBK" w:hAnsi="Times New Roman" w:cs="仿宋_GB2312"/>
          <w:sz w:val="32"/>
          <w:szCs w:val="32"/>
          <w:lang w:val="zh-CN"/>
        </w:rPr>
        <w:t>升级省</w:t>
      </w:r>
      <w:proofErr w:type="gramEnd"/>
      <w:r>
        <w:rPr>
          <w:rFonts w:ascii="Times New Roman" w:eastAsia="方正仿宋_GBK" w:hAnsi="Times New Roman" w:cs="仿宋_GB2312"/>
          <w:sz w:val="32"/>
          <w:szCs w:val="32"/>
          <w:lang w:val="zh-CN"/>
        </w:rPr>
        <w:t>血液中心国家级健康科普体验中心、九华山健康主题公园和理工大科技园、明</w:t>
      </w:r>
      <w:proofErr w:type="gramStart"/>
      <w:r>
        <w:rPr>
          <w:rFonts w:ascii="Times New Roman" w:eastAsia="方正仿宋_GBK" w:hAnsi="Times New Roman" w:cs="仿宋_GB2312"/>
          <w:sz w:val="32"/>
          <w:szCs w:val="32"/>
          <w:lang w:val="zh-CN"/>
        </w:rPr>
        <w:t>城汇健康</w:t>
      </w:r>
      <w:proofErr w:type="gramEnd"/>
      <w:r>
        <w:rPr>
          <w:rFonts w:ascii="Times New Roman" w:eastAsia="方正仿宋_GBK" w:hAnsi="Times New Roman" w:cs="仿宋_GB2312"/>
          <w:sz w:val="32"/>
          <w:szCs w:val="32"/>
          <w:lang w:val="zh-CN"/>
        </w:rPr>
        <w:t>步道等一批健康环境支持工程。培育健康人群，积极组织参与各级</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健康市民</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健康家庭</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评选活动。倡导健康文化，组织开展</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健康中国万步有约</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和</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百场中医健康宣讲</w:t>
      </w:r>
      <w:r>
        <w:rPr>
          <w:rFonts w:ascii="Times New Roman" w:eastAsia="方正仿宋_GBK" w:hAnsi="Times New Roman" w:cs="仿宋_GB2312" w:hint="eastAsia"/>
          <w:sz w:val="32"/>
          <w:szCs w:val="32"/>
          <w:lang w:val="zh-CN"/>
        </w:rPr>
        <w:t>”</w:t>
      </w:r>
      <w:r>
        <w:rPr>
          <w:rFonts w:ascii="Times New Roman" w:eastAsia="方正仿宋_GBK" w:hAnsi="Times New Roman" w:cs="仿宋_GB2312"/>
          <w:sz w:val="32"/>
          <w:szCs w:val="32"/>
          <w:lang w:val="zh-CN"/>
        </w:rPr>
        <w:t>活动，打造新时代文明实践中心健</w:t>
      </w:r>
      <w:r>
        <w:rPr>
          <w:rFonts w:ascii="Times New Roman" w:eastAsia="方正仿宋_GBK" w:hAnsi="Times New Roman" w:cs="仿宋_GB2312" w:hint="eastAsia"/>
          <w:sz w:val="32"/>
          <w:szCs w:val="32"/>
          <w:lang w:val="zh-CN"/>
        </w:rPr>
        <w:t>康促进平台。将健康融入所有政策，制定完善《健康玄武建设规划纲要》，努力争创国家级健康促进区。</w:t>
      </w:r>
    </w:p>
    <w:p w14:paraId="53C3A0D5" w14:textId="77777777" w:rsidR="00D03C89" w:rsidRDefault="00D03C89">
      <w:pPr>
        <w:pStyle w:val="2"/>
        <w:ind w:firstLine="480"/>
        <w:rPr>
          <w:lang w:val="zh-CN"/>
        </w:rPr>
      </w:pPr>
    </w:p>
    <w:p w14:paraId="12FDDB8E" w14:textId="77777777" w:rsidR="00D03C89" w:rsidRDefault="00D03C89">
      <w:pPr>
        <w:rPr>
          <w:lang w:val="zh-CN"/>
        </w:rPr>
      </w:pPr>
    </w:p>
    <w:tbl>
      <w:tblPr>
        <w:tblStyle w:val="af3"/>
        <w:tblW w:w="8789" w:type="dxa"/>
        <w:jc w:val="center"/>
        <w:tblLook w:val="04A0" w:firstRow="1" w:lastRow="0" w:firstColumn="1" w:lastColumn="0" w:noHBand="0" w:noVBand="1"/>
      </w:tblPr>
      <w:tblGrid>
        <w:gridCol w:w="8789"/>
      </w:tblGrid>
      <w:tr w:rsidR="00D03C89" w14:paraId="3CB481F3" w14:textId="77777777">
        <w:trPr>
          <w:trHeight w:val="357"/>
          <w:jc w:val="center"/>
        </w:trPr>
        <w:tc>
          <w:tcPr>
            <w:tcW w:w="8789" w:type="dxa"/>
          </w:tcPr>
          <w:p w14:paraId="2FDC97B3"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lastRenderedPageBreak/>
              <w:t>专栏</w:t>
            </w:r>
            <w:r>
              <w:rPr>
                <w:rFonts w:ascii="Times New Roman" w:eastAsia="黑体" w:hAnsi="Times New Roman"/>
              </w:rPr>
              <w:t xml:space="preserve">9-2 </w:t>
            </w:r>
            <w:r>
              <w:rPr>
                <w:rFonts w:ascii="Times New Roman" w:eastAsia="黑体" w:hAnsi="Times New Roman" w:hint="eastAsia"/>
              </w:rPr>
              <w:t>“十四五”</w:t>
            </w:r>
            <w:r>
              <w:rPr>
                <w:rFonts w:ascii="Times New Roman" w:eastAsia="黑体" w:hAnsi="Times New Roman"/>
              </w:rPr>
              <w:t>医疗设施建设工程</w:t>
            </w:r>
          </w:p>
        </w:tc>
      </w:tr>
      <w:tr w:rsidR="00D03C89" w14:paraId="0184D69C" w14:textId="77777777">
        <w:trPr>
          <w:trHeight w:val="3436"/>
          <w:jc w:val="center"/>
        </w:trPr>
        <w:tc>
          <w:tcPr>
            <w:tcW w:w="8789" w:type="dxa"/>
          </w:tcPr>
          <w:p w14:paraId="73EA0B89"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二级医院能力水平提升工程。</w:t>
            </w:r>
            <w:r>
              <w:rPr>
                <w:rFonts w:ascii="Times New Roman" w:eastAsia="宋体" w:hAnsi="Times New Roman" w:cs="仿宋_GB2312" w:hint="eastAsia"/>
                <w:szCs w:val="21"/>
                <w:lang w:val="zh-CN"/>
              </w:rPr>
              <w:t>提升玄武医院、玄武中医院二级医院业务水平，通过房屋置换、租赁等方法，使玄武医院业务用房面积达</w:t>
            </w:r>
            <w:r>
              <w:rPr>
                <w:rFonts w:ascii="Times New Roman" w:eastAsia="宋体" w:hAnsi="Times New Roman" w:cs="仿宋_GB2312"/>
                <w:szCs w:val="21"/>
                <w:lang w:val="zh-CN"/>
              </w:rPr>
              <w:t>30000</w:t>
            </w:r>
            <w:r>
              <w:rPr>
                <w:rFonts w:ascii="Times New Roman" w:eastAsia="宋体" w:hAnsi="Times New Roman" w:cs="仿宋_GB2312"/>
                <w:szCs w:val="21"/>
                <w:lang w:val="zh-CN"/>
              </w:rPr>
              <w:t>平方米，设置床位</w:t>
            </w:r>
            <w:r>
              <w:rPr>
                <w:rFonts w:ascii="Times New Roman" w:eastAsia="宋体" w:hAnsi="Times New Roman" w:cs="仿宋_GB2312"/>
                <w:szCs w:val="21"/>
                <w:lang w:val="zh-CN"/>
              </w:rPr>
              <w:t>300</w:t>
            </w:r>
            <w:r>
              <w:rPr>
                <w:rFonts w:ascii="Times New Roman" w:eastAsia="宋体" w:hAnsi="Times New Roman" w:cs="仿宋_GB2312"/>
                <w:szCs w:val="21"/>
                <w:lang w:val="zh-CN"/>
              </w:rPr>
              <w:t>张。</w:t>
            </w:r>
          </w:p>
          <w:p w14:paraId="74C972D0"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社区卫生服务中心达标工程。</w:t>
            </w:r>
            <w:r>
              <w:rPr>
                <w:rFonts w:ascii="Times New Roman" w:eastAsia="宋体" w:hAnsi="Times New Roman" w:cs="仿宋_GB2312" w:hint="eastAsia"/>
                <w:szCs w:val="21"/>
                <w:lang w:val="zh-CN"/>
              </w:rPr>
              <w:t>通过改造扩建、一院两区建设等，分批解决</w:t>
            </w:r>
            <w:r>
              <w:rPr>
                <w:rFonts w:ascii="Times New Roman" w:eastAsia="宋体" w:hAnsi="Times New Roman" w:cs="仿宋_GB2312"/>
                <w:szCs w:val="21"/>
                <w:lang w:val="zh-CN"/>
              </w:rPr>
              <w:t>7</w:t>
            </w:r>
            <w:r>
              <w:rPr>
                <w:rFonts w:ascii="Times New Roman" w:eastAsia="宋体" w:hAnsi="Times New Roman" w:cs="仿宋_GB2312"/>
                <w:szCs w:val="21"/>
                <w:lang w:val="zh-CN"/>
              </w:rPr>
              <w:t>家基层医疗机构面积不达标问题，逐步实现省级标准化社区卫生服务中心全覆盖。</w:t>
            </w:r>
          </w:p>
          <w:p w14:paraId="6F469311"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社区卫生服务站建设工程。</w:t>
            </w:r>
            <w:r>
              <w:rPr>
                <w:rFonts w:ascii="Times New Roman" w:eastAsia="宋体" w:hAnsi="Times New Roman" w:cs="仿宋_GB2312" w:hint="eastAsia"/>
                <w:szCs w:val="21"/>
                <w:lang w:val="zh-CN"/>
              </w:rPr>
              <w:t>建设银城东苑社区卫生服务站、小卫街社区卫生服务站，补位孝陵</w:t>
            </w:r>
            <w:proofErr w:type="gramStart"/>
            <w:r>
              <w:rPr>
                <w:rFonts w:ascii="Times New Roman" w:eastAsia="宋体" w:hAnsi="Times New Roman" w:cs="仿宋_GB2312" w:hint="eastAsia"/>
                <w:szCs w:val="21"/>
                <w:lang w:val="zh-CN"/>
              </w:rPr>
              <w:t>卫地区</w:t>
            </w:r>
            <w:proofErr w:type="gramEnd"/>
            <w:r>
              <w:rPr>
                <w:rFonts w:ascii="Times New Roman" w:eastAsia="宋体" w:hAnsi="Times New Roman" w:cs="仿宋_GB2312" w:hint="eastAsia"/>
                <w:szCs w:val="21"/>
                <w:lang w:val="zh-CN"/>
              </w:rPr>
              <w:t>公共卫生健康资源均衡共享。</w:t>
            </w:r>
          </w:p>
        </w:tc>
      </w:tr>
    </w:tbl>
    <w:p w14:paraId="6029D3A5"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1" w:name="_Toc29315"/>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提高社会保障水平</w:t>
      </w:r>
      <w:bookmarkEnd w:id="61"/>
    </w:p>
    <w:p w14:paraId="3FA94AE4"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坚持</w:t>
      </w:r>
      <w:proofErr w:type="gramStart"/>
      <w:r>
        <w:rPr>
          <w:rFonts w:ascii="Times New Roman" w:eastAsia="方正仿宋_GBK" w:hAnsi="Times New Roman" w:cs="仿宋_GB2312" w:hint="eastAsia"/>
          <w:sz w:val="32"/>
          <w:szCs w:val="32"/>
          <w:lang w:val="zh-CN"/>
        </w:rPr>
        <w:t>应保尽保原则</w:t>
      </w:r>
      <w:proofErr w:type="gramEnd"/>
      <w:r>
        <w:rPr>
          <w:rFonts w:ascii="Times New Roman" w:eastAsia="方正仿宋_GBK" w:hAnsi="Times New Roman" w:cs="仿宋_GB2312" w:hint="eastAsia"/>
          <w:sz w:val="32"/>
          <w:szCs w:val="32"/>
          <w:lang w:val="zh-CN"/>
        </w:rPr>
        <w:t>，按照兜底线、织密网、建机制的要求，加快完善覆盖全民、公平统一、可持续的多层次社会保障体系。</w:t>
      </w:r>
    </w:p>
    <w:p w14:paraId="5CAAEBFC"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提高社会保障水平。</w:t>
      </w:r>
      <w:r>
        <w:rPr>
          <w:rFonts w:ascii="Times New Roman" w:eastAsia="方正仿宋_GBK" w:hAnsi="Times New Roman" w:cs="仿宋_GB2312" w:hint="eastAsia"/>
          <w:sz w:val="32"/>
          <w:szCs w:val="32"/>
          <w:lang w:val="zh-CN"/>
        </w:rPr>
        <w:t>深入实施全面参保计划，落实适应新就业形态的社保缴费政策和运行机制。健全社会保险参保信息数据库，探索</w:t>
      </w:r>
      <w:proofErr w:type="gramStart"/>
      <w:r>
        <w:rPr>
          <w:rFonts w:ascii="Times New Roman" w:eastAsia="方正仿宋_GBK" w:hAnsi="Times New Roman" w:cs="仿宋_GB2312" w:hint="eastAsia"/>
          <w:sz w:val="32"/>
          <w:szCs w:val="32"/>
          <w:lang w:val="zh-CN"/>
        </w:rPr>
        <w:t>建立扩面征缴</w:t>
      </w:r>
      <w:proofErr w:type="gramEnd"/>
      <w:r>
        <w:rPr>
          <w:rFonts w:ascii="Times New Roman" w:eastAsia="方正仿宋_GBK" w:hAnsi="Times New Roman" w:cs="仿宋_GB2312" w:hint="eastAsia"/>
          <w:sz w:val="32"/>
          <w:szCs w:val="32"/>
          <w:lang w:val="zh-CN"/>
        </w:rPr>
        <w:t>工作新机制。提升社保经办能力，加强基层公共服务平台建设，积极推动企业退休人员社会化服务管理活动，加快社保业务档案数字化，强化社保大数据多元化利用。</w:t>
      </w:r>
    </w:p>
    <w:p w14:paraId="242C169D"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完善社会救助体系。</w:t>
      </w:r>
      <w:r>
        <w:rPr>
          <w:rFonts w:ascii="Times New Roman" w:eastAsia="方正仿宋_GBK" w:hAnsi="Times New Roman" w:cs="仿宋_GB2312" w:hint="eastAsia"/>
          <w:sz w:val="32"/>
          <w:szCs w:val="32"/>
          <w:lang w:val="zh-CN"/>
        </w:rPr>
        <w:t>增强社会救助兜底保障能力，以低保人员、特困人员、低收入家庭和支出型贫困家庭为重点，健全分层、分类的社会救助体系。完善最低生活保障制度，推动医疗、住房、教育、就业、司法等专项社会救助向低收入家庭和支出型贫困家庭延伸拓展。完善玄武特色救助模式，不断提升特色救助效能。优化全区社会救助中心功能设置，加强社会救助信息化建设，提高社会救助管理服务水平。</w:t>
      </w:r>
    </w:p>
    <w:p w14:paraId="4A6C465F"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lastRenderedPageBreak/>
        <w:t>构建养老特色服务体系。</w:t>
      </w:r>
      <w:r>
        <w:rPr>
          <w:rFonts w:ascii="Times New Roman" w:eastAsia="方正仿宋_GBK" w:hAnsi="Times New Roman" w:cs="仿宋_GB2312" w:hint="eastAsia"/>
          <w:sz w:val="32"/>
          <w:szCs w:val="32"/>
          <w:lang w:val="zh-CN"/>
        </w:rPr>
        <w:t>积极应对人口老龄化，加快建设居家社区机构相协调、</w:t>
      </w:r>
      <w:proofErr w:type="gramStart"/>
      <w:r>
        <w:rPr>
          <w:rFonts w:ascii="Times New Roman" w:eastAsia="方正仿宋_GBK" w:hAnsi="Times New Roman" w:cs="仿宋_GB2312" w:hint="eastAsia"/>
          <w:sz w:val="32"/>
          <w:szCs w:val="32"/>
          <w:lang w:val="zh-CN"/>
        </w:rPr>
        <w:t>医养健康</w:t>
      </w:r>
      <w:proofErr w:type="gramEnd"/>
      <w:r>
        <w:rPr>
          <w:rFonts w:ascii="Times New Roman" w:eastAsia="方正仿宋_GBK" w:hAnsi="Times New Roman" w:cs="仿宋_GB2312" w:hint="eastAsia"/>
          <w:sz w:val="32"/>
          <w:szCs w:val="32"/>
          <w:lang w:val="zh-CN"/>
        </w:rPr>
        <w:t>相结合的养老服务体系，探索玄武特色都市养老新模式。优化养老“全资源”，开拓服务“新空间”。深入挖掘全区养老机构缺漏地块，加快推动养老机构建设，推进一批居家社区养老服务办公用房示范项目落地建成，力争每年新增养老床位</w:t>
      </w:r>
      <w:r>
        <w:rPr>
          <w:rFonts w:ascii="Times New Roman" w:eastAsia="方正仿宋_GBK" w:hAnsi="Times New Roman" w:cs="仿宋_GB2312" w:hint="eastAsia"/>
          <w:sz w:val="32"/>
          <w:szCs w:val="32"/>
          <w:lang w:val="zh-CN"/>
        </w:rPr>
        <w:t>100</w:t>
      </w:r>
      <w:r>
        <w:rPr>
          <w:rFonts w:ascii="Times New Roman" w:eastAsia="方正仿宋_GBK" w:hAnsi="Times New Roman" w:cs="仿宋_GB2312" w:hint="eastAsia"/>
          <w:sz w:val="32"/>
          <w:szCs w:val="32"/>
          <w:lang w:val="zh-CN"/>
        </w:rPr>
        <w:t>张。持续加大养老设施占用整改力度，通过梳理新小区配套、老旧小区设施用房，积极引入民营化养老社会组织，充实社区养老服务力量，实现“</w:t>
      </w:r>
      <w:r>
        <w:rPr>
          <w:rFonts w:ascii="Times New Roman" w:eastAsia="方正仿宋_GBK" w:hAnsi="Times New Roman" w:cs="仿宋_GB2312" w:hint="eastAsia"/>
          <w:sz w:val="32"/>
          <w:szCs w:val="32"/>
          <w:lang w:val="zh-CN"/>
        </w:rPr>
        <w:t>10</w:t>
      </w:r>
      <w:r>
        <w:rPr>
          <w:rFonts w:ascii="Times New Roman" w:eastAsia="方正仿宋_GBK" w:hAnsi="Times New Roman" w:cs="仿宋_GB2312" w:hint="eastAsia"/>
          <w:sz w:val="32"/>
          <w:szCs w:val="32"/>
          <w:lang w:val="zh-CN"/>
        </w:rPr>
        <w:t>分钟养老服务圈”全覆盖。推进医疗</w:t>
      </w:r>
      <w:r>
        <w:rPr>
          <w:rFonts w:ascii="Times New Roman" w:eastAsia="方正仿宋_GBK" w:hAnsi="Times New Roman" w:cs="仿宋_GB2312" w:hint="eastAsia"/>
          <w:sz w:val="32"/>
          <w:szCs w:val="32"/>
          <w:lang w:val="zh-CN"/>
        </w:rPr>
        <w:t>+</w:t>
      </w:r>
      <w:r>
        <w:rPr>
          <w:rFonts w:ascii="Times New Roman" w:eastAsia="方正仿宋_GBK" w:hAnsi="Times New Roman" w:cs="仿宋_GB2312" w:hint="eastAsia"/>
          <w:sz w:val="32"/>
          <w:szCs w:val="32"/>
          <w:lang w:val="zh-CN"/>
        </w:rPr>
        <w:t>养老深度融合，全力打造街道级养老服务综合体，将机构内的助餐、助浴、康复护理等各种专业化服务延伸到周边社区有需求的居家老年人。支持养老机构规模化、连锁化发展，大力培育养老产业。</w:t>
      </w:r>
    </w:p>
    <w:tbl>
      <w:tblPr>
        <w:tblStyle w:val="af3"/>
        <w:tblW w:w="8789" w:type="dxa"/>
        <w:jc w:val="center"/>
        <w:tblLook w:val="04A0" w:firstRow="1" w:lastRow="0" w:firstColumn="1" w:lastColumn="0" w:noHBand="0" w:noVBand="1"/>
      </w:tblPr>
      <w:tblGrid>
        <w:gridCol w:w="8789"/>
      </w:tblGrid>
      <w:tr w:rsidR="00D03C89" w14:paraId="14252881" w14:textId="77777777">
        <w:trPr>
          <w:trHeight w:val="357"/>
          <w:jc w:val="center"/>
        </w:trPr>
        <w:tc>
          <w:tcPr>
            <w:tcW w:w="8789" w:type="dxa"/>
          </w:tcPr>
          <w:p w14:paraId="36D49356"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9-3 </w:t>
            </w:r>
            <w:r>
              <w:rPr>
                <w:rFonts w:ascii="Times New Roman" w:eastAsia="黑体" w:hAnsi="Times New Roman" w:hint="eastAsia"/>
              </w:rPr>
              <w:t>“十四五”</w:t>
            </w:r>
            <w:r>
              <w:rPr>
                <w:rFonts w:ascii="Times New Roman" w:eastAsia="黑体" w:hAnsi="Times New Roman"/>
              </w:rPr>
              <w:t>养老设施建设工程</w:t>
            </w:r>
          </w:p>
        </w:tc>
      </w:tr>
      <w:tr w:rsidR="00D03C89" w14:paraId="105CD99E" w14:textId="77777777">
        <w:trPr>
          <w:trHeight w:val="3709"/>
          <w:jc w:val="center"/>
        </w:trPr>
        <w:tc>
          <w:tcPr>
            <w:tcW w:w="8789" w:type="dxa"/>
          </w:tcPr>
          <w:p w14:paraId="708FA3AB"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hint="eastAsia"/>
                <w:b/>
                <w:bCs/>
                <w:szCs w:val="21"/>
                <w:lang w:val="zh-CN"/>
              </w:rPr>
              <w:t>区级养老服务指导中心。</w:t>
            </w:r>
            <w:r>
              <w:rPr>
                <w:rFonts w:ascii="Times New Roman" w:eastAsia="宋体" w:hAnsi="Times New Roman" w:cs="仿宋_GB2312" w:hint="eastAsia"/>
                <w:szCs w:val="21"/>
                <w:lang w:val="zh-CN"/>
              </w:rPr>
              <w:t>建设独立办公场所的区级养老服务指导中心，建筑面积不小于</w:t>
            </w:r>
            <w:r>
              <w:rPr>
                <w:rFonts w:ascii="Times New Roman" w:eastAsia="宋体" w:hAnsi="Times New Roman" w:cs="仿宋_GB2312"/>
                <w:szCs w:val="21"/>
                <w:lang w:val="zh-CN"/>
              </w:rPr>
              <w:t>2000</w:t>
            </w:r>
            <w:r>
              <w:rPr>
                <w:rFonts w:ascii="Times New Roman" w:eastAsia="宋体" w:hAnsi="Times New Roman" w:cs="仿宋_GB2312"/>
                <w:szCs w:val="21"/>
                <w:lang w:val="zh-CN"/>
              </w:rPr>
              <w:t>平米。</w:t>
            </w:r>
          </w:p>
          <w:p w14:paraId="5186C9E9"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街道养老综合服务设施。</w:t>
            </w:r>
            <w:r>
              <w:rPr>
                <w:rFonts w:ascii="Times New Roman" w:eastAsia="宋体" w:hAnsi="Times New Roman" w:cs="仿宋_GB2312" w:hint="eastAsia"/>
                <w:szCs w:val="21"/>
                <w:lang w:val="zh-CN"/>
              </w:rPr>
              <w:t>建设</w:t>
            </w:r>
            <w:r>
              <w:rPr>
                <w:rFonts w:ascii="Times New Roman" w:eastAsia="宋体" w:hAnsi="Times New Roman" w:cs="仿宋_GB2312"/>
                <w:szCs w:val="21"/>
                <w:lang w:val="zh-CN"/>
              </w:rPr>
              <w:t>7</w:t>
            </w:r>
            <w:r>
              <w:rPr>
                <w:rFonts w:ascii="Times New Roman" w:eastAsia="宋体" w:hAnsi="Times New Roman" w:cs="仿宋_GB2312"/>
                <w:szCs w:val="21"/>
                <w:lang w:val="zh-CN"/>
              </w:rPr>
              <w:t>家综合服务服务的街道养老综合服务中心（含日间照料中心），建筑面积在</w:t>
            </w:r>
            <w:r>
              <w:rPr>
                <w:rFonts w:ascii="Times New Roman" w:eastAsia="宋体" w:hAnsi="Times New Roman" w:cs="仿宋_GB2312"/>
                <w:szCs w:val="21"/>
                <w:lang w:val="zh-CN"/>
              </w:rPr>
              <w:t>5000</w:t>
            </w:r>
            <w:r>
              <w:rPr>
                <w:rFonts w:ascii="Times New Roman" w:eastAsia="宋体" w:hAnsi="Times New Roman" w:cs="仿宋_GB2312"/>
                <w:szCs w:val="21"/>
                <w:lang w:val="zh-CN"/>
              </w:rPr>
              <w:t>平米左右；建成</w:t>
            </w:r>
            <w:r>
              <w:rPr>
                <w:rFonts w:ascii="Times New Roman" w:eastAsia="宋体" w:hAnsi="Times New Roman" w:cs="仿宋_GB2312"/>
                <w:szCs w:val="21"/>
                <w:lang w:val="zh-CN"/>
              </w:rPr>
              <w:t>7</w:t>
            </w:r>
            <w:r>
              <w:rPr>
                <w:rFonts w:ascii="Times New Roman" w:eastAsia="宋体" w:hAnsi="Times New Roman" w:cs="仿宋_GB2312"/>
                <w:szCs w:val="21"/>
                <w:lang w:val="zh-CN"/>
              </w:rPr>
              <w:t>家街道老年中心厨房，专门用于制作餐食的必要场所面积在</w:t>
            </w:r>
            <w:r>
              <w:rPr>
                <w:rFonts w:ascii="Times New Roman" w:eastAsia="宋体" w:hAnsi="Times New Roman" w:cs="仿宋_GB2312"/>
                <w:szCs w:val="21"/>
                <w:lang w:val="zh-CN"/>
              </w:rPr>
              <w:t>1000</w:t>
            </w:r>
            <w:r>
              <w:rPr>
                <w:rFonts w:ascii="Times New Roman" w:eastAsia="宋体" w:hAnsi="Times New Roman" w:cs="仿宋_GB2312"/>
                <w:szCs w:val="21"/>
                <w:lang w:val="zh-CN"/>
              </w:rPr>
              <w:t>平以上。</w:t>
            </w:r>
          </w:p>
          <w:p w14:paraId="3AFCD3F9" w14:textId="77777777" w:rsidR="00D03C89" w:rsidRDefault="00022DDA">
            <w:pPr>
              <w:spacing w:beforeLines="50" w:before="217" w:line="400" w:lineRule="exact"/>
              <w:ind w:firstLineChars="200" w:firstLine="422"/>
              <w:rPr>
                <w:rFonts w:ascii="Times New Roman" w:eastAsia="黑体" w:hAnsi="Times New Roman"/>
              </w:rPr>
            </w:pPr>
            <w:r>
              <w:rPr>
                <w:rFonts w:ascii="Times New Roman" w:eastAsia="宋体" w:hAnsi="Times New Roman" w:cs="仿宋_GB2312" w:hint="eastAsia"/>
                <w:b/>
                <w:bCs/>
                <w:szCs w:val="21"/>
                <w:lang w:val="zh-CN"/>
              </w:rPr>
              <w:t>社区居家养老服务设施</w:t>
            </w:r>
            <w:r>
              <w:rPr>
                <w:rFonts w:ascii="Times New Roman" w:eastAsia="宋体" w:hAnsi="Times New Roman" w:cs="仿宋_GB2312" w:hint="eastAsia"/>
                <w:szCs w:val="21"/>
                <w:lang w:val="zh-CN"/>
              </w:rPr>
              <w:t>。建设居家养老服务中心不低于</w:t>
            </w:r>
            <w:r>
              <w:rPr>
                <w:rFonts w:ascii="Times New Roman" w:eastAsia="宋体" w:hAnsi="Times New Roman" w:cs="仿宋_GB2312"/>
                <w:szCs w:val="21"/>
                <w:lang w:val="zh-CN"/>
              </w:rPr>
              <w:t>59</w:t>
            </w:r>
            <w:r>
              <w:rPr>
                <w:rFonts w:ascii="Times New Roman" w:eastAsia="宋体" w:hAnsi="Times New Roman" w:cs="仿宋_GB2312"/>
                <w:szCs w:val="21"/>
                <w:lang w:val="zh-CN"/>
              </w:rPr>
              <w:t>家，面积约</w:t>
            </w:r>
            <w:r>
              <w:rPr>
                <w:rFonts w:ascii="Times New Roman" w:eastAsia="宋体" w:hAnsi="Times New Roman" w:cs="仿宋_GB2312"/>
                <w:szCs w:val="21"/>
                <w:lang w:val="zh-CN"/>
              </w:rPr>
              <w:t>2</w:t>
            </w:r>
            <w:r>
              <w:rPr>
                <w:rFonts w:ascii="Times New Roman" w:eastAsia="宋体" w:hAnsi="Times New Roman" w:cs="仿宋_GB2312"/>
                <w:szCs w:val="21"/>
                <w:lang w:val="zh-CN"/>
              </w:rPr>
              <w:t>万平米。建设银发助餐点不低于</w:t>
            </w:r>
            <w:r>
              <w:rPr>
                <w:rFonts w:ascii="Times New Roman" w:eastAsia="宋体" w:hAnsi="Times New Roman" w:cs="仿宋_GB2312"/>
                <w:szCs w:val="21"/>
                <w:lang w:val="zh-CN"/>
              </w:rPr>
              <w:t>59</w:t>
            </w:r>
            <w:r>
              <w:rPr>
                <w:rFonts w:ascii="Times New Roman" w:eastAsia="宋体" w:hAnsi="Times New Roman" w:cs="仿宋_GB2312"/>
                <w:szCs w:val="21"/>
                <w:lang w:val="zh-CN"/>
              </w:rPr>
              <w:t>家，面积约</w:t>
            </w:r>
            <w:r>
              <w:rPr>
                <w:rFonts w:ascii="Times New Roman" w:eastAsia="宋体" w:hAnsi="Times New Roman" w:cs="仿宋_GB2312"/>
                <w:szCs w:val="21"/>
                <w:lang w:val="zh-CN"/>
              </w:rPr>
              <w:t>3000</w:t>
            </w:r>
            <w:r>
              <w:rPr>
                <w:rFonts w:ascii="Times New Roman" w:eastAsia="宋体" w:hAnsi="Times New Roman" w:cs="仿宋_GB2312"/>
                <w:szCs w:val="21"/>
                <w:lang w:val="zh-CN"/>
              </w:rPr>
              <w:t>平米。</w:t>
            </w:r>
          </w:p>
        </w:tc>
      </w:tr>
    </w:tbl>
    <w:p w14:paraId="551533ED"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2" w:name="_Toc8305"/>
      <w:r>
        <w:rPr>
          <w:rFonts w:ascii="Times New Roman" w:eastAsia="方正黑体_GBK" w:hAnsi="Times New Roman" w:hint="eastAsia"/>
          <w:b w:val="0"/>
        </w:rPr>
        <w:t>第五节</w:t>
      </w:r>
      <w:r>
        <w:rPr>
          <w:rFonts w:ascii="Times New Roman" w:eastAsia="方正黑体_GBK" w:hAnsi="Times New Roman" w:hint="eastAsia"/>
          <w:b w:val="0"/>
        </w:rPr>
        <w:t xml:space="preserve"> </w:t>
      </w:r>
      <w:r>
        <w:rPr>
          <w:rFonts w:ascii="Times New Roman" w:eastAsia="方正黑体_GBK" w:hAnsi="Times New Roman" w:hint="eastAsia"/>
          <w:b w:val="0"/>
        </w:rPr>
        <w:t>积极引导就业创业</w:t>
      </w:r>
      <w:bookmarkEnd w:id="62"/>
    </w:p>
    <w:p w14:paraId="2975E769"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按照抓好“六稳”、抓牢“六保”要求，深入贯彻就业优先</w:t>
      </w:r>
      <w:r>
        <w:rPr>
          <w:rFonts w:ascii="Times New Roman" w:eastAsia="方正仿宋_GBK" w:hAnsi="Times New Roman" w:cs="仿宋_GB2312" w:hint="eastAsia"/>
          <w:sz w:val="32"/>
          <w:szCs w:val="32"/>
          <w:lang w:val="zh-CN"/>
        </w:rPr>
        <w:lastRenderedPageBreak/>
        <w:t>战略部署，实施更加积极的就业创业政策，推进创业带动就业。</w:t>
      </w:r>
    </w:p>
    <w:p w14:paraId="2B3B7898"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深入实施就业优先战略。</w:t>
      </w:r>
      <w:r>
        <w:rPr>
          <w:rFonts w:ascii="Times New Roman" w:eastAsia="方正仿宋_GBK" w:hAnsi="Times New Roman" w:cs="仿宋_GB2312" w:hint="eastAsia"/>
          <w:sz w:val="32"/>
          <w:szCs w:val="32"/>
          <w:lang w:val="zh-CN"/>
        </w:rPr>
        <w:t>把稳定和扩大就业放在全区经济社会发展更加突出的位置，将新增就业、失业率等纳入国民经济和社会发展年度计划。创新服务业发展模式和业态，重点发展吸纳就业能力强的产业。大力发展新技术、新产业、新业态、新模式，催生更多吸纳就业的市场主体。大力培育民营企业、中小微企业，发挥吸纳就业的主渠道作用。高度重视全区就业结构性问题，增强就业政策的针对性和就业服务的有效性。落实“全域创新”战略，全力推进创业带动就业，不断优化创新创业环境，提供高品质创业载体和平台，加大政策支持力度。</w:t>
      </w:r>
    </w:p>
    <w:p w14:paraId="238E23B5"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提升就业公共服务水平。</w:t>
      </w:r>
      <w:r>
        <w:rPr>
          <w:rFonts w:ascii="Times New Roman" w:eastAsia="方正仿宋_GBK" w:hAnsi="Times New Roman" w:cs="仿宋_GB2312" w:hint="eastAsia"/>
          <w:sz w:val="32"/>
          <w:szCs w:val="32"/>
          <w:lang w:val="zh-CN"/>
        </w:rPr>
        <w:t>完善和加强区、街道、社区三级劳动保障服务平台建设，积极拓展就业、创业服务功能。创新服务理念和模式，根据不同群体、企业的特点，提供个性化、专业化的职业指导、就业服务和用工指导。加强公共就业创业服务从业人员职业化建设，完善定期培训、持证上岗制度。顺应产业结构升级、缓解就业结构性矛盾的需求，大规模开展职业培训，加大创业培训力度。健全公共就业创业服务经费保障机制，创新就业创业服务供给模式，形成多元参与、公平竞争格局，提高服务质量和效率。</w:t>
      </w:r>
    </w:p>
    <w:p w14:paraId="1EFC8AFB"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楷体_GBK" w:hAnsi="Times New Roman" w:cs="仿宋_GB2312" w:hint="eastAsia"/>
          <w:bCs/>
          <w:sz w:val="32"/>
          <w:szCs w:val="32"/>
          <w:lang w:val="zh-CN"/>
        </w:rPr>
        <w:t>统筹推进重点群体就业。</w:t>
      </w:r>
      <w:r>
        <w:rPr>
          <w:rFonts w:ascii="Times New Roman" w:eastAsia="方正仿宋_GBK" w:hAnsi="Times New Roman" w:cs="仿宋_GB2312" w:hint="eastAsia"/>
          <w:sz w:val="32"/>
          <w:szCs w:val="32"/>
          <w:lang w:val="zh-CN"/>
        </w:rPr>
        <w:t>突出分类指导和精准施策，保障重点群体稳定就业。把高校毕业生就业摆在就业工作重要位置，贯</w:t>
      </w:r>
      <w:r>
        <w:rPr>
          <w:rFonts w:ascii="Times New Roman" w:eastAsia="方正仿宋_GBK" w:hAnsi="Times New Roman" w:cs="仿宋_GB2312" w:hint="eastAsia"/>
          <w:sz w:val="32"/>
          <w:szCs w:val="32"/>
          <w:lang w:val="zh-CN"/>
        </w:rPr>
        <w:lastRenderedPageBreak/>
        <w:t>彻落实上级政策，鼓励高校毕业生多渠道就业，深入推进大学生创业。加大对困难人员就业援助力度，确保</w:t>
      </w:r>
      <w:proofErr w:type="gramStart"/>
      <w:r>
        <w:rPr>
          <w:rFonts w:ascii="Times New Roman" w:eastAsia="方正仿宋_GBK" w:hAnsi="Times New Roman" w:cs="仿宋_GB2312" w:hint="eastAsia"/>
          <w:sz w:val="32"/>
          <w:szCs w:val="32"/>
          <w:lang w:val="zh-CN"/>
        </w:rPr>
        <w:t>零就业</w:t>
      </w:r>
      <w:proofErr w:type="gramEnd"/>
      <w:r>
        <w:rPr>
          <w:rFonts w:ascii="Times New Roman" w:eastAsia="方正仿宋_GBK" w:hAnsi="Times New Roman" w:cs="仿宋_GB2312" w:hint="eastAsia"/>
          <w:sz w:val="32"/>
          <w:szCs w:val="32"/>
          <w:lang w:val="zh-CN"/>
        </w:rPr>
        <w:t>家庭、最低生活保障家庭等困难家庭至少有一人就业，动态消除“零就业家庭”。</w:t>
      </w:r>
    </w:p>
    <w:p w14:paraId="596C89D0"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3" w:name="_Toc1012"/>
      <w:r>
        <w:rPr>
          <w:rFonts w:ascii="Times New Roman" w:eastAsia="方正黑体_GBK" w:hAnsi="Times New Roman" w:hint="eastAsia"/>
          <w:b w:val="0"/>
        </w:rPr>
        <w:t>第六节</w:t>
      </w:r>
      <w:r>
        <w:rPr>
          <w:rFonts w:ascii="Times New Roman" w:eastAsia="方正黑体_GBK" w:hAnsi="Times New Roman" w:hint="eastAsia"/>
          <w:b w:val="0"/>
        </w:rPr>
        <w:t xml:space="preserve"> </w:t>
      </w:r>
      <w:r>
        <w:rPr>
          <w:rFonts w:ascii="Times New Roman" w:eastAsia="方正黑体_GBK" w:hAnsi="Times New Roman" w:hint="eastAsia"/>
          <w:b w:val="0"/>
        </w:rPr>
        <w:t>提升退役军人服务保障水平</w:t>
      </w:r>
      <w:bookmarkEnd w:id="63"/>
    </w:p>
    <w:p w14:paraId="33EFC71B"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紧紧围绕“退役军人高质量发展示范区”建设目标，以“玄武区退役军人之家”综合体为牵引，形成辐射全区的制度更加完善、体系更加健全、覆盖面更加广泛、功能更加强大的现代化退役军人服务保障体系。</w:t>
      </w:r>
    </w:p>
    <w:p w14:paraId="10B628C9"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健全服务保障体系。</w:t>
      </w:r>
      <w:r>
        <w:rPr>
          <w:rFonts w:ascii="Times New Roman" w:eastAsia="方正仿宋_GBK" w:hAnsi="Times New Roman" w:cs="仿宋_GB2312" w:hint="eastAsia"/>
          <w:sz w:val="32"/>
          <w:szCs w:val="32"/>
          <w:lang w:val="zh-CN"/>
        </w:rPr>
        <w:t>完善区、街道、社区“三级五有”退役军人服务保障网络，形成政府主导、社会力量广泛参与的退役军人工作格局。丰富退役军人服务中心（站）服务功能，提高工作人员业务能力，全面建成示范型、标杆型退役军人服务中心（站），退役军人和其他优抚对象的获得感、幸福感、荣誉感不断提升。</w:t>
      </w:r>
    </w:p>
    <w:p w14:paraId="37474F8E"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筑牢思想政治阵地。</w:t>
      </w:r>
      <w:r>
        <w:rPr>
          <w:rFonts w:ascii="Times New Roman" w:eastAsia="方正仿宋_GBK" w:hAnsi="Times New Roman" w:cs="仿宋_GB2312" w:hint="eastAsia"/>
          <w:sz w:val="32"/>
          <w:szCs w:val="32"/>
          <w:lang w:val="zh-CN"/>
        </w:rPr>
        <w:t>坚持思想政治引领，强化政策宣教，畅通退役军人诉求表达渠道，健全权益维护机制，维护退役军人合法权益。深入挖掘、广泛宣传优秀退役军人典型，完善荣誉激励机制，激发退役军人参与社会建设的内生动力。设立退役军人关爱基金，健全困难退役军人帮扶援助制度，持续营造关心关爱退役军人氛围。</w:t>
      </w:r>
    </w:p>
    <w:p w14:paraId="45C3DEB1"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强化就业创业服务。</w:t>
      </w:r>
      <w:r>
        <w:rPr>
          <w:rFonts w:ascii="Times New Roman" w:eastAsia="方正仿宋_GBK" w:hAnsi="Times New Roman" w:cs="仿宋_GB2312" w:hint="eastAsia"/>
          <w:sz w:val="32"/>
          <w:szCs w:val="32"/>
          <w:lang w:val="zh-CN"/>
        </w:rPr>
        <w:t>打通教育培训、实习实训、就业帮扶、</w:t>
      </w:r>
      <w:r>
        <w:rPr>
          <w:rFonts w:ascii="Times New Roman" w:eastAsia="方正仿宋_GBK" w:hAnsi="Times New Roman" w:cs="仿宋_GB2312" w:hint="eastAsia"/>
          <w:sz w:val="32"/>
          <w:szCs w:val="32"/>
          <w:lang w:val="zh-CN"/>
        </w:rPr>
        <w:lastRenderedPageBreak/>
        <w:t>创业指导工作链路，实现退役军人就业创业全流程跟踪服务。打造退役军人就业创业服务信息平台，畅通信息渠道，促进供需有效对接，为退役军人就业创业提供精准服务。组建退役军人创业指导团队，举办退役军人创业大赛和退役士兵技能比赛，全面提高退役军人就业率和创业成功率，推进退役军人由军事人力资源向经济社会发展重要力量转化。</w:t>
      </w:r>
    </w:p>
    <w:p w14:paraId="0642F98E"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建设双拥模范强区。</w:t>
      </w:r>
      <w:r>
        <w:rPr>
          <w:rFonts w:ascii="Times New Roman" w:eastAsia="方正仿宋_GBK" w:hAnsi="Times New Roman" w:cs="仿宋_GB2312" w:hint="eastAsia"/>
          <w:sz w:val="32"/>
          <w:szCs w:val="32"/>
          <w:lang w:val="zh-CN"/>
        </w:rPr>
        <w:t>以创建省级双拥模范区为抓手，全面提升双拥工作质量水平。加强驻区部队基础设施改造升级，着力服务好部队官兵“三后”问题，全力保障、支持部队战斗力提升和全面建设。积极协调部队商业用房融入区域产业化布局。</w:t>
      </w:r>
    </w:p>
    <w:p w14:paraId="526C7A7A"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楷体_GBK" w:hAnsi="Times New Roman" w:cs="仿宋_GB2312" w:hint="eastAsia"/>
          <w:bCs/>
          <w:sz w:val="32"/>
          <w:szCs w:val="32"/>
          <w:lang w:val="zh-CN"/>
        </w:rPr>
        <w:t>全面落实优抚安置政策。</w:t>
      </w:r>
      <w:r>
        <w:rPr>
          <w:rFonts w:ascii="Times New Roman" w:eastAsia="方正仿宋_GBK" w:hAnsi="Times New Roman" w:cs="仿宋_GB2312" w:hint="eastAsia"/>
          <w:sz w:val="32"/>
          <w:szCs w:val="32"/>
          <w:lang w:val="zh-CN"/>
        </w:rPr>
        <w:t>贯彻落实《退役军人保障法》等法律法规，秉持体现尊崇、体现激励的政策导向，严格落实优抚政策，提高移交安置质量，推动军</w:t>
      </w:r>
      <w:proofErr w:type="gramStart"/>
      <w:r>
        <w:rPr>
          <w:rFonts w:ascii="Times New Roman" w:eastAsia="方正仿宋_GBK" w:hAnsi="Times New Roman" w:cs="仿宋_GB2312" w:hint="eastAsia"/>
          <w:sz w:val="32"/>
          <w:szCs w:val="32"/>
          <w:lang w:val="zh-CN"/>
        </w:rPr>
        <w:t>休服务</w:t>
      </w:r>
      <w:proofErr w:type="gramEnd"/>
      <w:r>
        <w:rPr>
          <w:rFonts w:ascii="Times New Roman" w:eastAsia="方正仿宋_GBK" w:hAnsi="Times New Roman" w:cs="仿宋_GB2312" w:hint="eastAsia"/>
          <w:sz w:val="32"/>
          <w:szCs w:val="32"/>
          <w:lang w:val="zh-CN"/>
        </w:rPr>
        <w:t>改革，全面提升优抚安置服务保障水平。完善优抚信息平台建设，提高优抚信息数字化水平。健全社会力量参与优抚工作制度，扩大优抚服务供给，促进优抚工作由“解困型”向“褒扬激励型”转变。</w:t>
      </w:r>
    </w:p>
    <w:p w14:paraId="26A37583" w14:textId="77777777" w:rsidR="00D03C89" w:rsidRDefault="00D03C89" w:rsidP="00FF44AB">
      <w:pPr>
        <w:pStyle w:val="2"/>
        <w:ind w:firstLine="640"/>
        <w:rPr>
          <w:rFonts w:ascii="Times New Roman" w:eastAsia="方正仿宋_GBK" w:hAnsi="Times New Roman" w:cs="仿宋_GB2312"/>
          <w:sz w:val="32"/>
          <w:szCs w:val="32"/>
          <w:lang w:val="zh-CN"/>
        </w:rPr>
      </w:pPr>
    </w:p>
    <w:p w14:paraId="67DFD83D" w14:textId="77777777" w:rsidR="00D03C89" w:rsidRDefault="00D03C89">
      <w:pPr>
        <w:rPr>
          <w:rFonts w:ascii="Times New Roman" w:eastAsia="方正仿宋_GBK" w:hAnsi="Times New Roman" w:cs="仿宋_GB2312"/>
          <w:sz w:val="32"/>
          <w:szCs w:val="32"/>
          <w:lang w:val="zh-CN"/>
        </w:rPr>
      </w:pPr>
    </w:p>
    <w:p w14:paraId="1177781A" w14:textId="77777777" w:rsidR="00D03C89" w:rsidRDefault="00D03C89" w:rsidP="00FF44AB">
      <w:pPr>
        <w:pStyle w:val="2"/>
        <w:ind w:firstLine="640"/>
        <w:rPr>
          <w:rFonts w:ascii="Times New Roman" w:eastAsia="方正仿宋_GBK" w:hAnsi="Times New Roman" w:cs="仿宋_GB2312"/>
          <w:sz w:val="32"/>
          <w:szCs w:val="32"/>
          <w:lang w:val="zh-CN"/>
        </w:rPr>
      </w:pPr>
    </w:p>
    <w:p w14:paraId="2F472C0D" w14:textId="77777777" w:rsidR="00D03C89" w:rsidRDefault="00D03C89">
      <w:pPr>
        <w:rPr>
          <w:rFonts w:ascii="Times New Roman" w:eastAsia="方正仿宋_GBK" w:hAnsi="Times New Roman" w:cs="仿宋_GB2312"/>
          <w:sz w:val="32"/>
          <w:szCs w:val="32"/>
          <w:lang w:val="zh-CN"/>
        </w:rPr>
      </w:pPr>
    </w:p>
    <w:p w14:paraId="5871C7D0" w14:textId="77777777" w:rsidR="00D03C89" w:rsidRDefault="00D03C89" w:rsidP="00FF44AB">
      <w:pPr>
        <w:pStyle w:val="2"/>
        <w:ind w:firstLine="480"/>
        <w:rPr>
          <w:lang w:val="zh-CN"/>
        </w:rPr>
      </w:pPr>
    </w:p>
    <w:p w14:paraId="200B4F48" w14:textId="77777777" w:rsidR="00D03C89" w:rsidRDefault="00D03C89">
      <w:pPr>
        <w:rPr>
          <w:lang w:val="zh-CN"/>
        </w:rPr>
      </w:pPr>
    </w:p>
    <w:tbl>
      <w:tblPr>
        <w:tblStyle w:val="af3"/>
        <w:tblW w:w="8789" w:type="dxa"/>
        <w:jc w:val="center"/>
        <w:tblLook w:val="04A0" w:firstRow="1" w:lastRow="0" w:firstColumn="1" w:lastColumn="0" w:noHBand="0" w:noVBand="1"/>
      </w:tblPr>
      <w:tblGrid>
        <w:gridCol w:w="8789"/>
      </w:tblGrid>
      <w:tr w:rsidR="00D03C89" w14:paraId="62CB8462" w14:textId="77777777">
        <w:trPr>
          <w:trHeight w:val="357"/>
          <w:jc w:val="center"/>
        </w:trPr>
        <w:tc>
          <w:tcPr>
            <w:tcW w:w="8789" w:type="dxa"/>
          </w:tcPr>
          <w:p w14:paraId="6CED3307" w14:textId="77777777" w:rsidR="00D03C89" w:rsidRDefault="00022DDA">
            <w:pPr>
              <w:pStyle w:val="2"/>
              <w:spacing w:after="0" w:line="480" w:lineRule="exact"/>
              <w:ind w:leftChars="0" w:left="0" w:firstLineChars="0" w:firstLine="0"/>
              <w:jc w:val="center"/>
              <w:rPr>
                <w:rFonts w:ascii="Times New Roman" w:eastAsia="黑体" w:hAnsi="Times New Roman"/>
              </w:rPr>
            </w:pPr>
            <w:r>
              <w:rPr>
                <w:rFonts w:ascii="Times New Roman" w:eastAsia="黑体" w:hAnsi="Times New Roman" w:hint="eastAsia"/>
              </w:rPr>
              <w:t>专栏</w:t>
            </w:r>
            <w:r>
              <w:rPr>
                <w:rFonts w:ascii="Times New Roman" w:eastAsia="黑体" w:hAnsi="Times New Roman"/>
              </w:rPr>
              <w:t xml:space="preserve">9-4 </w:t>
            </w:r>
            <w:r>
              <w:rPr>
                <w:rFonts w:ascii="Times New Roman" w:eastAsia="黑体" w:hAnsi="Times New Roman" w:hint="eastAsia"/>
              </w:rPr>
              <w:t>“十四五”</w:t>
            </w:r>
            <w:r>
              <w:rPr>
                <w:rFonts w:ascii="Times New Roman" w:eastAsia="黑体" w:hAnsi="Times New Roman"/>
              </w:rPr>
              <w:t>退役军人服务保障支撑工程</w:t>
            </w:r>
          </w:p>
        </w:tc>
      </w:tr>
      <w:tr w:rsidR="00D03C89" w14:paraId="2825F065" w14:textId="77777777">
        <w:trPr>
          <w:trHeight w:val="3675"/>
          <w:jc w:val="center"/>
        </w:trPr>
        <w:tc>
          <w:tcPr>
            <w:tcW w:w="8789" w:type="dxa"/>
          </w:tcPr>
          <w:p w14:paraId="34A292B9"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b/>
                <w:bCs/>
                <w:szCs w:val="21"/>
                <w:lang w:val="zh-CN"/>
              </w:rPr>
              <w:t>推进退役军人保障系统信息化建设。</w:t>
            </w:r>
            <w:r>
              <w:rPr>
                <w:rFonts w:ascii="Times New Roman" w:eastAsia="宋体" w:hAnsi="Times New Roman" w:cs="仿宋_GB2312"/>
                <w:szCs w:val="21"/>
                <w:lang w:val="zh-CN"/>
              </w:rPr>
              <w:t>搭建玄武区退役军人服务管理信息系统和综合管理一体化平台，打造退役军人</w:t>
            </w:r>
            <w:r>
              <w:rPr>
                <w:rFonts w:ascii="Times New Roman" w:eastAsia="宋体" w:hAnsi="Times New Roman" w:cs="仿宋_GB2312"/>
                <w:szCs w:val="21"/>
                <w:lang w:val="zh-CN"/>
              </w:rPr>
              <w:t>“</w:t>
            </w:r>
            <w:r>
              <w:rPr>
                <w:rFonts w:ascii="Times New Roman" w:eastAsia="宋体" w:hAnsi="Times New Roman" w:cs="仿宋_GB2312"/>
                <w:szCs w:val="21"/>
                <w:lang w:val="zh-CN"/>
              </w:rPr>
              <w:t>智慧</w:t>
            </w:r>
            <w:r>
              <w:rPr>
                <w:rFonts w:ascii="Times New Roman" w:eastAsia="宋体" w:hAnsi="Times New Roman" w:cs="仿宋_GB2312"/>
                <w:szCs w:val="21"/>
                <w:lang w:val="zh-CN"/>
              </w:rPr>
              <w:t>”</w:t>
            </w:r>
            <w:r>
              <w:rPr>
                <w:rFonts w:ascii="Times New Roman" w:eastAsia="宋体" w:hAnsi="Times New Roman" w:cs="仿宋_GB2312"/>
                <w:szCs w:val="21"/>
                <w:lang w:val="zh-CN"/>
              </w:rPr>
              <w:t>云平台，实现退役军人服务管理智能化、标准化。</w:t>
            </w:r>
          </w:p>
          <w:p w14:paraId="5BE384FE"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b/>
                <w:bCs/>
                <w:szCs w:val="21"/>
                <w:lang w:val="zh-CN"/>
              </w:rPr>
              <w:t>建设</w:t>
            </w:r>
            <w:r>
              <w:rPr>
                <w:rFonts w:ascii="Times New Roman" w:eastAsia="宋体" w:hAnsi="Times New Roman" w:cs="仿宋_GB2312"/>
                <w:b/>
                <w:bCs/>
                <w:szCs w:val="21"/>
                <w:lang w:val="zh-CN"/>
              </w:rPr>
              <w:t>“</w:t>
            </w:r>
            <w:r>
              <w:rPr>
                <w:rFonts w:ascii="Times New Roman" w:eastAsia="宋体" w:hAnsi="Times New Roman" w:cs="仿宋_GB2312"/>
                <w:b/>
                <w:bCs/>
                <w:szCs w:val="21"/>
                <w:lang w:val="zh-CN"/>
              </w:rPr>
              <w:t>玄武退役军人之家</w:t>
            </w:r>
            <w:r>
              <w:rPr>
                <w:rFonts w:ascii="Times New Roman" w:eastAsia="宋体" w:hAnsi="Times New Roman" w:cs="仿宋_GB2312"/>
                <w:b/>
                <w:bCs/>
                <w:szCs w:val="21"/>
                <w:lang w:val="zh-CN"/>
              </w:rPr>
              <w:t>”</w:t>
            </w:r>
            <w:r>
              <w:rPr>
                <w:rFonts w:ascii="Times New Roman" w:eastAsia="宋体" w:hAnsi="Times New Roman" w:cs="仿宋_GB2312"/>
                <w:b/>
                <w:bCs/>
                <w:szCs w:val="21"/>
                <w:lang w:val="zh-CN"/>
              </w:rPr>
              <w:t>品牌。</w:t>
            </w:r>
            <w:r>
              <w:rPr>
                <w:rFonts w:ascii="Times New Roman" w:eastAsia="宋体" w:hAnsi="Times New Roman" w:cs="仿宋_GB2312"/>
                <w:szCs w:val="21"/>
                <w:lang w:val="zh-CN"/>
              </w:rPr>
              <w:t>1</w:t>
            </w:r>
            <w:r>
              <w:rPr>
                <w:rFonts w:ascii="Times New Roman" w:eastAsia="宋体" w:hAnsi="Times New Roman" w:cs="仿宋_GB2312"/>
                <w:szCs w:val="21"/>
                <w:lang w:val="zh-CN"/>
              </w:rPr>
              <w:t>个区退役军人服务中心、</w:t>
            </w:r>
            <w:r>
              <w:rPr>
                <w:rFonts w:ascii="Times New Roman" w:eastAsia="宋体" w:hAnsi="Times New Roman" w:cs="仿宋_GB2312"/>
                <w:szCs w:val="21"/>
                <w:lang w:val="zh-CN"/>
              </w:rPr>
              <w:t>7</w:t>
            </w:r>
            <w:r>
              <w:rPr>
                <w:rFonts w:ascii="Times New Roman" w:eastAsia="宋体" w:hAnsi="Times New Roman" w:cs="仿宋_GB2312"/>
                <w:szCs w:val="21"/>
                <w:lang w:val="zh-CN"/>
              </w:rPr>
              <w:t>个街道退役军人服务站以及</w:t>
            </w:r>
            <w:r>
              <w:rPr>
                <w:rFonts w:ascii="Times New Roman" w:eastAsia="宋体" w:hAnsi="Times New Roman" w:cs="仿宋_GB2312"/>
                <w:szCs w:val="21"/>
                <w:lang w:val="zh-CN"/>
              </w:rPr>
              <w:t>50%</w:t>
            </w:r>
            <w:r>
              <w:rPr>
                <w:rFonts w:ascii="Times New Roman" w:eastAsia="宋体" w:hAnsi="Times New Roman" w:cs="仿宋_GB2312"/>
                <w:szCs w:val="21"/>
                <w:lang w:val="zh-CN"/>
              </w:rPr>
              <w:t>的社区退役军人服务站达到省级</w:t>
            </w:r>
            <w:r>
              <w:rPr>
                <w:rFonts w:ascii="Times New Roman" w:eastAsia="宋体" w:hAnsi="Times New Roman" w:cs="仿宋_GB2312"/>
                <w:szCs w:val="21"/>
                <w:lang w:val="zh-CN"/>
              </w:rPr>
              <w:t>“</w:t>
            </w:r>
            <w:r>
              <w:rPr>
                <w:rFonts w:ascii="Times New Roman" w:eastAsia="宋体" w:hAnsi="Times New Roman" w:cs="仿宋_GB2312"/>
                <w:szCs w:val="21"/>
                <w:lang w:val="zh-CN"/>
              </w:rPr>
              <w:t>退役军人之家</w:t>
            </w:r>
            <w:r>
              <w:rPr>
                <w:rFonts w:ascii="Times New Roman" w:eastAsia="宋体" w:hAnsi="Times New Roman" w:cs="仿宋_GB2312"/>
                <w:szCs w:val="21"/>
                <w:lang w:val="zh-CN"/>
              </w:rPr>
              <w:t>”</w:t>
            </w:r>
            <w:r>
              <w:rPr>
                <w:rFonts w:ascii="Times New Roman" w:eastAsia="宋体" w:hAnsi="Times New Roman" w:cs="仿宋_GB2312"/>
                <w:szCs w:val="21"/>
                <w:lang w:val="zh-CN"/>
              </w:rPr>
              <w:t>标准要求，</w:t>
            </w:r>
            <w:r>
              <w:rPr>
                <w:rFonts w:ascii="Times New Roman" w:eastAsia="宋体" w:hAnsi="Times New Roman" w:cs="仿宋_GB2312" w:hint="eastAsia"/>
                <w:szCs w:val="21"/>
                <w:lang w:val="zh-CN"/>
              </w:rPr>
              <w:t>退役军人服务保障体系更加健全</w:t>
            </w:r>
            <w:r>
              <w:rPr>
                <w:rFonts w:ascii="Times New Roman" w:eastAsia="宋体" w:hAnsi="Times New Roman" w:cs="仿宋_GB2312"/>
                <w:szCs w:val="21"/>
                <w:lang w:val="zh-CN"/>
              </w:rPr>
              <w:t>。</w:t>
            </w:r>
          </w:p>
          <w:p w14:paraId="4271F08C" w14:textId="77777777" w:rsidR="00D03C89" w:rsidRDefault="00022DDA">
            <w:pPr>
              <w:spacing w:beforeLines="50" w:before="217" w:line="400" w:lineRule="exact"/>
              <w:ind w:firstLineChars="200" w:firstLine="422"/>
              <w:rPr>
                <w:rFonts w:ascii="Times New Roman" w:eastAsia="宋体" w:hAnsi="Times New Roman" w:cs="仿宋_GB2312"/>
                <w:szCs w:val="21"/>
                <w:lang w:val="zh-CN"/>
              </w:rPr>
            </w:pPr>
            <w:r>
              <w:rPr>
                <w:rFonts w:ascii="Times New Roman" w:eastAsia="宋体" w:hAnsi="Times New Roman" w:cs="仿宋_GB2312"/>
                <w:b/>
                <w:bCs/>
                <w:szCs w:val="21"/>
                <w:lang w:val="zh-CN"/>
              </w:rPr>
              <w:t>建设退役军人创业孵化基地或示范园。</w:t>
            </w:r>
            <w:r>
              <w:rPr>
                <w:rFonts w:ascii="Times New Roman" w:eastAsia="宋体" w:hAnsi="Times New Roman" w:cs="仿宋_GB2312"/>
                <w:szCs w:val="21"/>
                <w:lang w:val="zh-CN"/>
              </w:rPr>
              <w:t>建成不少于</w:t>
            </w:r>
            <w:r>
              <w:rPr>
                <w:rFonts w:ascii="Times New Roman" w:eastAsia="宋体" w:hAnsi="Times New Roman" w:cs="仿宋_GB2312"/>
                <w:szCs w:val="21"/>
                <w:lang w:val="zh-CN"/>
              </w:rPr>
              <w:t>2000</w:t>
            </w:r>
            <w:r>
              <w:rPr>
                <w:rFonts w:ascii="Times New Roman" w:eastAsia="宋体" w:hAnsi="Times New Roman" w:cs="仿宋_GB2312"/>
                <w:szCs w:val="21"/>
                <w:lang w:val="zh-CN"/>
              </w:rPr>
              <w:t>平方米的退役军人创业孵化基地或示范园</w:t>
            </w:r>
            <w:r>
              <w:rPr>
                <w:rFonts w:ascii="Times New Roman" w:eastAsia="宋体" w:hAnsi="Times New Roman" w:cs="仿宋_GB2312"/>
                <w:szCs w:val="21"/>
                <w:lang w:val="zh-CN"/>
              </w:rPr>
              <w:t>1</w:t>
            </w:r>
            <w:r>
              <w:rPr>
                <w:rFonts w:ascii="Times New Roman" w:eastAsia="宋体" w:hAnsi="Times New Roman" w:cs="仿宋_GB2312"/>
                <w:szCs w:val="21"/>
                <w:lang w:val="zh-CN"/>
              </w:rPr>
              <w:t>个，培育或扶持退役军人创办科技型、创新型中小企业不少于</w:t>
            </w:r>
            <w:r>
              <w:rPr>
                <w:rFonts w:ascii="Times New Roman" w:eastAsia="宋体" w:hAnsi="Times New Roman" w:cs="仿宋_GB2312"/>
                <w:szCs w:val="21"/>
                <w:lang w:val="zh-CN"/>
              </w:rPr>
              <w:t>10</w:t>
            </w:r>
            <w:r>
              <w:rPr>
                <w:rFonts w:ascii="Times New Roman" w:eastAsia="宋体" w:hAnsi="Times New Roman" w:cs="仿宋_GB2312"/>
                <w:szCs w:val="21"/>
                <w:lang w:val="zh-CN"/>
              </w:rPr>
              <w:t>家。</w:t>
            </w:r>
          </w:p>
        </w:tc>
      </w:tr>
    </w:tbl>
    <w:p w14:paraId="52841BBF"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4" w:name="_Toc756"/>
      <w:r>
        <w:rPr>
          <w:rFonts w:ascii="Times New Roman" w:eastAsia="方正黑体_GBK" w:hAnsi="Times New Roman" w:hint="eastAsia"/>
          <w:b w:val="0"/>
        </w:rPr>
        <w:t>第七节</w:t>
      </w:r>
      <w:r>
        <w:rPr>
          <w:rFonts w:ascii="Times New Roman" w:eastAsia="方正黑体_GBK" w:hAnsi="Times New Roman" w:hint="eastAsia"/>
          <w:b w:val="0"/>
        </w:rPr>
        <w:t xml:space="preserve"> </w:t>
      </w:r>
      <w:r>
        <w:rPr>
          <w:rFonts w:ascii="Times New Roman" w:eastAsia="方正黑体_GBK" w:hAnsi="Times New Roman" w:hint="eastAsia"/>
          <w:b w:val="0"/>
        </w:rPr>
        <w:t>保障各类群体权益</w:t>
      </w:r>
      <w:bookmarkEnd w:id="64"/>
    </w:p>
    <w:p w14:paraId="31294C0C"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大力发展妇女儿童事业，依法保障妇女在政治、经济、文化、教育、社会、家庭、就业、人身、财产等方面的平等权利，增强妇女社会地位；依法保障儿童得到文化教育、医疗保障、生活娱乐、权益保障等全方位公共服务的权利，促进儿童身心健康，建设儿童友好型城区。加大幼儿入园公办园和普惠性民办幼儿园比例，缓解学前教育资源紧张问题。完善未成年人保护机制，建立“以家庭监护为基础、社会监督为保障、国家监护为补充”的三位一体的未成年人社会保护工作格局。建设以促进就业和自立为基本导向的残疾人社会保障体系和服务体系，优化残疾人出行条件和生活环境，鼓励社区和机构建立残疾人之家，建立与全区经济社会同步发展的残疾人福利制度。坚持党</w:t>
      </w:r>
      <w:proofErr w:type="gramStart"/>
      <w:r>
        <w:rPr>
          <w:rFonts w:ascii="Times New Roman" w:eastAsia="方正仿宋_GBK" w:hAnsi="Times New Roman" w:cs="仿宋_GB2312" w:hint="eastAsia"/>
          <w:sz w:val="32"/>
          <w:szCs w:val="32"/>
          <w:lang w:val="zh-CN"/>
        </w:rPr>
        <w:t>管青年</w:t>
      </w:r>
      <w:proofErr w:type="gramEnd"/>
      <w:r>
        <w:rPr>
          <w:rFonts w:ascii="Times New Roman" w:eastAsia="方正仿宋_GBK" w:hAnsi="Times New Roman" w:cs="仿宋_GB2312" w:hint="eastAsia"/>
          <w:sz w:val="32"/>
          <w:szCs w:val="32"/>
          <w:lang w:val="zh-CN"/>
        </w:rPr>
        <w:t>原则，不断完善青年发展工作机制，优化青年成长环境、服务青年紧迫需求、维护青年发展权益、促进青年全面发展。推动实施青少年社会主</w:t>
      </w:r>
      <w:r>
        <w:rPr>
          <w:rFonts w:ascii="Times New Roman" w:eastAsia="方正仿宋_GBK" w:hAnsi="Times New Roman" w:cs="仿宋_GB2312" w:hint="eastAsia"/>
          <w:sz w:val="32"/>
          <w:szCs w:val="32"/>
          <w:lang w:val="zh-CN"/>
        </w:rPr>
        <w:lastRenderedPageBreak/>
        <w:t>义核心价值观引领工程、青年身心健康提升工程、青少年应急安全提升工程、青年就业见习计划、青年志愿者行动、困境青少年关爱工程等。支持总工会、共青团、妇联、红十字、残联等群团组织开展工作，加强各类阵地建设。</w:t>
      </w:r>
    </w:p>
    <w:p w14:paraId="18574426"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pPr>
    </w:p>
    <w:p w14:paraId="66DE2CD6"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pPr>
    </w:p>
    <w:p w14:paraId="746AEF12" w14:textId="77777777" w:rsidR="00D03C89" w:rsidRDefault="00D03C89" w:rsidP="00FF44AB">
      <w:pPr>
        <w:spacing w:beforeLines="50" w:before="217" w:line="560" w:lineRule="exact"/>
        <w:ind w:firstLineChars="189" w:firstLine="605"/>
        <w:rPr>
          <w:rFonts w:ascii="Times New Roman" w:eastAsia="仿宋_GB2312" w:hAnsi="Times New Roman" w:cs="仿宋_GB2312"/>
          <w:sz w:val="32"/>
          <w:szCs w:val="32"/>
        </w:rPr>
        <w:sectPr w:rsidR="00D03C89" w:rsidSect="005F3A58">
          <w:endnotePr>
            <w:numFmt w:val="decimal"/>
          </w:endnotePr>
          <w:pgSz w:w="11906" w:h="16838"/>
          <w:pgMar w:top="2098" w:right="1474" w:bottom="1701" w:left="1588" w:header="851" w:footer="1247" w:gutter="0"/>
          <w:cols w:space="425"/>
          <w:docGrid w:type="lines" w:linePitch="435" w:charSpace="21679"/>
        </w:sectPr>
      </w:pPr>
    </w:p>
    <w:p w14:paraId="456283DE" w14:textId="77777777" w:rsidR="00D03C89" w:rsidRDefault="00D03C89">
      <w:pPr>
        <w:pStyle w:val="1"/>
        <w:spacing w:before="0" w:after="0" w:line="700" w:lineRule="exact"/>
        <w:jc w:val="center"/>
        <w:rPr>
          <w:rFonts w:ascii="Times New Roman" w:eastAsia="方正小标宋_GBK" w:hAnsi="Times New Roman"/>
          <w:b w:val="0"/>
          <w:bCs w:val="0"/>
        </w:rPr>
      </w:pPr>
    </w:p>
    <w:p w14:paraId="6F69BF13" w14:textId="77777777" w:rsidR="00D03C89" w:rsidRDefault="00022DDA">
      <w:pPr>
        <w:pStyle w:val="1"/>
        <w:spacing w:before="0" w:after="0" w:line="700" w:lineRule="exact"/>
        <w:jc w:val="center"/>
        <w:rPr>
          <w:rFonts w:ascii="Times New Roman" w:eastAsia="方正小标宋_GBK" w:hAnsi="Times New Roman"/>
          <w:b w:val="0"/>
          <w:bCs w:val="0"/>
        </w:rPr>
      </w:pPr>
      <w:bookmarkStart w:id="65" w:name="_Toc29967"/>
      <w:r>
        <w:rPr>
          <w:rFonts w:ascii="Times New Roman" w:eastAsia="方正小标宋_GBK" w:hAnsi="Times New Roman" w:hint="eastAsia"/>
          <w:b w:val="0"/>
          <w:bCs w:val="0"/>
        </w:rPr>
        <w:t>第十章</w:t>
      </w:r>
      <w:r>
        <w:rPr>
          <w:rFonts w:ascii="Times New Roman" w:eastAsia="方正小标宋_GBK" w:hAnsi="Times New Roman" w:hint="eastAsia"/>
          <w:b w:val="0"/>
          <w:bCs w:val="0"/>
        </w:rPr>
        <w:t xml:space="preserve">  </w:t>
      </w:r>
      <w:r>
        <w:rPr>
          <w:rFonts w:ascii="Times New Roman" w:eastAsia="方正小标宋_GBK" w:hAnsi="Times New Roman" w:hint="eastAsia"/>
          <w:b w:val="0"/>
          <w:bCs w:val="0"/>
        </w:rPr>
        <w:t>加强规划实施保障，凝心聚力谱写发展新篇章</w:t>
      </w:r>
      <w:bookmarkEnd w:id="65"/>
    </w:p>
    <w:p w14:paraId="46D43D87" w14:textId="77777777" w:rsidR="00D03C89" w:rsidRDefault="00D03C89" w:rsidP="00FF44AB">
      <w:pPr>
        <w:spacing w:beforeLines="50" w:before="217" w:line="540" w:lineRule="exact"/>
        <w:ind w:firstLineChars="189" w:firstLine="605"/>
        <w:rPr>
          <w:rFonts w:ascii="Times New Roman" w:eastAsia="仿宋_GB2312" w:hAnsi="Times New Roman" w:cs="仿宋_GB2312"/>
          <w:sz w:val="32"/>
          <w:szCs w:val="32"/>
          <w:lang w:val="zh-CN"/>
        </w:rPr>
      </w:pPr>
    </w:p>
    <w:p w14:paraId="5749472C"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坚持党对规划工作的集中统一领导，健全规划实施保障机制，强化宏观政策协调协同，形成全社会推动规划实施的强大合力，万众一心，众志成城，将“十四五”规划美好蓝图转化为发展实效。</w:t>
      </w:r>
    </w:p>
    <w:p w14:paraId="313C48BD"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6" w:name="_Toc20061"/>
      <w:r>
        <w:rPr>
          <w:rFonts w:ascii="Times New Roman" w:eastAsia="方正黑体_GBK" w:hAnsi="Times New Roman" w:hint="eastAsia"/>
          <w:b w:val="0"/>
        </w:rPr>
        <w:t>第一节</w:t>
      </w:r>
      <w:r>
        <w:rPr>
          <w:rFonts w:ascii="Times New Roman" w:eastAsia="方正黑体_GBK" w:hAnsi="Times New Roman" w:hint="eastAsia"/>
          <w:b w:val="0"/>
        </w:rPr>
        <w:t xml:space="preserve"> </w:t>
      </w:r>
      <w:r>
        <w:rPr>
          <w:rFonts w:ascii="Times New Roman" w:eastAsia="方正黑体_GBK" w:hAnsi="Times New Roman" w:hint="eastAsia"/>
          <w:b w:val="0"/>
        </w:rPr>
        <w:t>坚持党的全面领导</w:t>
      </w:r>
      <w:bookmarkEnd w:id="66"/>
    </w:p>
    <w:p w14:paraId="70BF47C2"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仿宋_GBK" w:hAnsi="Times New Roman" w:cs="仿宋_GB2312" w:hint="eastAsia"/>
          <w:sz w:val="32"/>
          <w:szCs w:val="32"/>
        </w:rPr>
        <w:t>深入</w:t>
      </w:r>
      <w:r>
        <w:rPr>
          <w:rFonts w:ascii="Times New Roman" w:eastAsia="方正仿宋_GBK" w:hAnsi="Times New Roman" w:cs="仿宋_GB2312" w:hint="eastAsia"/>
          <w:sz w:val="32"/>
          <w:szCs w:val="32"/>
          <w:lang w:val="zh-CN"/>
        </w:rPr>
        <w:t>贯彻落</w:t>
      </w:r>
      <w:proofErr w:type="gramStart"/>
      <w:r>
        <w:rPr>
          <w:rFonts w:ascii="Times New Roman" w:eastAsia="方正仿宋_GBK" w:hAnsi="Times New Roman" w:cs="仿宋_GB2312" w:hint="eastAsia"/>
          <w:sz w:val="32"/>
          <w:szCs w:val="32"/>
          <w:lang w:val="zh-CN"/>
        </w:rPr>
        <w:t>实习近</w:t>
      </w:r>
      <w:proofErr w:type="gramEnd"/>
      <w:r>
        <w:rPr>
          <w:rFonts w:ascii="Times New Roman" w:eastAsia="方正仿宋_GBK" w:hAnsi="Times New Roman" w:cs="仿宋_GB2312" w:hint="eastAsia"/>
          <w:sz w:val="32"/>
          <w:szCs w:val="32"/>
          <w:lang w:val="zh-CN"/>
        </w:rPr>
        <w:t>平新时代中国特色社会主义思想，坚决贯彻党的基本理论、基本路线、基本方针，进一步树牢“四个意识”、坚定“四个自信”、坚决做到“两个维护”，健全总揽全局、协调各方的党的领导制度体系，把党的领导落实到规划实施的各领域和全过程。提高广大干部适应新时代新要求抓改革、促发展、保稳定水平和专业化能力，为规划实施提供坚强保证。</w:t>
      </w:r>
    </w:p>
    <w:p w14:paraId="7530DA28"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7" w:name="_Toc31937"/>
      <w:r>
        <w:rPr>
          <w:rFonts w:ascii="Times New Roman" w:eastAsia="方正黑体_GBK" w:hAnsi="Times New Roman" w:hint="eastAsia"/>
          <w:b w:val="0"/>
        </w:rPr>
        <w:t>第二节</w:t>
      </w:r>
      <w:r>
        <w:rPr>
          <w:rFonts w:ascii="Times New Roman" w:eastAsia="方正黑体_GBK" w:hAnsi="Times New Roman" w:hint="eastAsia"/>
          <w:b w:val="0"/>
        </w:rPr>
        <w:t xml:space="preserve"> </w:t>
      </w:r>
      <w:r>
        <w:rPr>
          <w:rFonts w:ascii="Times New Roman" w:eastAsia="方正黑体_GBK" w:hAnsi="Times New Roman" w:hint="eastAsia"/>
          <w:b w:val="0"/>
        </w:rPr>
        <w:t>健全统一规划体系</w:t>
      </w:r>
      <w:bookmarkEnd w:id="67"/>
    </w:p>
    <w:p w14:paraId="6E2E13F5"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强化发展规划统领作用。全面建立以发展规划为统领，以空间规划为基础，以专项规划、区域规划为支撑的规划体系。按照本规划确定的相关要求和重点任务，制定实施区级国土空间规划，为重大战略任务落地提供空间保障。明确事关长远发展的重</w:t>
      </w:r>
      <w:r>
        <w:rPr>
          <w:rFonts w:ascii="Times New Roman" w:eastAsia="方正仿宋_GBK" w:hAnsi="Times New Roman" w:cs="仿宋_GB2312" w:hint="eastAsia"/>
          <w:sz w:val="32"/>
          <w:szCs w:val="32"/>
          <w:lang w:val="zh-CN"/>
        </w:rPr>
        <w:lastRenderedPageBreak/>
        <w:t>大战略、具有全局影响的重大政策、支撑高质量发展的重大工程项目，为专项规划、区域规划的决策部署和战略安排提供遵循。</w:t>
      </w:r>
    </w:p>
    <w:p w14:paraId="78C09FB4"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仿宋_GBK" w:hAnsi="Times New Roman" w:cs="仿宋_GB2312" w:hint="eastAsia"/>
          <w:sz w:val="32"/>
          <w:szCs w:val="32"/>
          <w:lang w:val="zh-CN"/>
        </w:rPr>
        <w:t>加强规划衔接协调。健全目录清单、编制备案、衔接协调等规划管理制度，规范规划编制方案，全面履行前期研究、拟定草案、征求意见、衔接论证、审核批准、规划发布等编制程序。构建纵向衔接、横向协调的规划衔接机制，确保各级各类规划与本规划在主要目标、发展方向、总体布局、重大政策、重大工程、风险防控等方面协调一致。</w:t>
      </w:r>
    </w:p>
    <w:p w14:paraId="10BBA66B"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8" w:name="_Toc10010"/>
      <w:r>
        <w:rPr>
          <w:rFonts w:ascii="Times New Roman" w:eastAsia="方正黑体_GBK" w:hAnsi="Times New Roman" w:hint="eastAsia"/>
          <w:b w:val="0"/>
        </w:rPr>
        <w:t>第三节</w:t>
      </w:r>
      <w:r>
        <w:rPr>
          <w:rFonts w:ascii="Times New Roman" w:eastAsia="方正黑体_GBK" w:hAnsi="Times New Roman" w:hint="eastAsia"/>
          <w:b w:val="0"/>
        </w:rPr>
        <w:t xml:space="preserve"> </w:t>
      </w:r>
      <w:r>
        <w:rPr>
          <w:rFonts w:ascii="Times New Roman" w:eastAsia="方正黑体_GBK" w:hAnsi="Times New Roman" w:hint="eastAsia"/>
          <w:b w:val="0"/>
        </w:rPr>
        <w:t>完善规划实施机制</w:t>
      </w:r>
      <w:bookmarkEnd w:id="68"/>
    </w:p>
    <w:p w14:paraId="09EC0B40"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加强规划实施评估考核。规划确定的约束性指标以及重大工程项目、重大政策和重要改革任务，要明确责任主体和进度要求，确保如期完成。将本规划确定的主要指标分解纳入年度计划指标体系，设置年度目标并做好年度间综合平衡，合理确定年度工作重点。坚持自我评估与社会第三方评估相结合，健全年度监测分析—中期评估</w:t>
      </w:r>
      <w:proofErr w:type="gramStart"/>
      <w:r>
        <w:rPr>
          <w:rFonts w:ascii="Times New Roman" w:eastAsia="方正仿宋_GBK" w:hAnsi="Times New Roman" w:cs="仿宋_GB2312" w:hint="eastAsia"/>
          <w:sz w:val="32"/>
          <w:szCs w:val="32"/>
          <w:lang w:val="zh-CN"/>
        </w:rPr>
        <w:t>—总结</w:t>
      </w:r>
      <w:proofErr w:type="gramEnd"/>
      <w:r>
        <w:rPr>
          <w:rFonts w:ascii="Times New Roman" w:eastAsia="方正仿宋_GBK" w:hAnsi="Times New Roman" w:cs="仿宋_GB2312" w:hint="eastAsia"/>
          <w:sz w:val="32"/>
          <w:szCs w:val="32"/>
          <w:lang w:val="zh-CN"/>
        </w:rPr>
        <w:t>评估的全过程动态规划评估体系，把监测评估结果作为改进政府工作和绩效考核的重要依据。加强规划执行监督，自觉接受人大、审计和社会监督，保障规划严格落实。</w:t>
      </w:r>
    </w:p>
    <w:p w14:paraId="3F784874"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仿宋_GBK" w:hAnsi="Times New Roman" w:cs="仿宋_GB2312" w:hint="eastAsia"/>
          <w:sz w:val="32"/>
          <w:szCs w:val="32"/>
          <w:lang w:val="zh-CN"/>
        </w:rPr>
        <w:t>加强政策协同保障。财政作保障、金融为支撑、其他政策相协调，着力构建规划与政策协调联动机制。按照本规划目标任务，结合经济发展形势，制定就业、产业、投资、消费等公共政策。坚持公共财政服从和服务于公共政策，加强中期财政规划和年度</w:t>
      </w:r>
      <w:r>
        <w:rPr>
          <w:rFonts w:ascii="Times New Roman" w:eastAsia="方正仿宋_GBK" w:hAnsi="Times New Roman" w:cs="仿宋_GB2312" w:hint="eastAsia"/>
          <w:sz w:val="32"/>
          <w:szCs w:val="32"/>
          <w:lang w:val="zh-CN"/>
        </w:rPr>
        <w:lastRenderedPageBreak/>
        <w:t>预算与本规划实施的衔接协调，财政资金优先投向本规划确定的重大任务和重大工程项目。依据本规划制定重大工程项目清单，对清单内工程项目简化审批核准程序，优先保障土地、财政需求。</w:t>
      </w:r>
    </w:p>
    <w:p w14:paraId="04805872"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69" w:name="_Toc6704"/>
      <w:r>
        <w:rPr>
          <w:rFonts w:ascii="Times New Roman" w:eastAsia="方正黑体_GBK" w:hAnsi="Times New Roman" w:hint="eastAsia"/>
          <w:b w:val="0"/>
        </w:rPr>
        <w:t>第四节</w:t>
      </w:r>
      <w:r>
        <w:rPr>
          <w:rFonts w:ascii="Times New Roman" w:eastAsia="方正黑体_GBK" w:hAnsi="Times New Roman" w:hint="eastAsia"/>
          <w:b w:val="0"/>
        </w:rPr>
        <w:t xml:space="preserve"> </w:t>
      </w:r>
      <w:r>
        <w:rPr>
          <w:rFonts w:ascii="Times New Roman" w:eastAsia="方正黑体_GBK" w:hAnsi="Times New Roman" w:hint="eastAsia"/>
          <w:b w:val="0"/>
        </w:rPr>
        <w:t>强化重大项目支撑</w:t>
      </w:r>
      <w:bookmarkEnd w:id="69"/>
    </w:p>
    <w:p w14:paraId="4ACDB9C5"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科学谋划重大项目。坚持以规划确定项目、以项目落实规划，围绕产业转型升级、深化改革开放、城市建设管理、民生福祉改善等重点领域，组织实施好一批关系全局和长远发展的重大项目。完善重大项目运作机制，建立“重大培育项目、重大前期项目、重大建设项目”的三级梯度管理体系，做到规划一批、储备一批、建设一批、投产一批。优化重大项目投资领域和区域布局，保持投资规模稳步较快增长。</w:t>
      </w:r>
    </w:p>
    <w:p w14:paraId="515CA8C9"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仿宋_GBK" w:hAnsi="Times New Roman" w:cs="仿宋_GB2312" w:hint="eastAsia"/>
          <w:sz w:val="32"/>
          <w:szCs w:val="32"/>
          <w:lang w:val="zh-CN"/>
        </w:rPr>
        <w:t>聚</w:t>
      </w:r>
      <w:proofErr w:type="gramStart"/>
      <w:r>
        <w:rPr>
          <w:rFonts w:ascii="Times New Roman" w:eastAsia="方正仿宋_GBK" w:hAnsi="Times New Roman" w:cs="仿宋_GB2312" w:hint="eastAsia"/>
          <w:sz w:val="32"/>
          <w:szCs w:val="32"/>
          <w:lang w:val="zh-CN"/>
        </w:rPr>
        <w:t>力引育</w:t>
      </w:r>
      <w:proofErr w:type="gramEnd"/>
      <w:r>
        <w:rPr>
          <w:rFonts w:ascii="Times New Roman" w:eastAsia="方正仿宋_GBK" w:hAnsi="Times New Roman" w:cs="仿宋_GB2312" w:hint="eastAsia"/>
          <w:sz w:val="32"/>
          <w:szCs w:val="32"/>
          <w:lang w:val="zh-CN"/>
        </w:rPr>
        <w:t>实体企业。持续优化营商环境，完善企业服务机制，创新招商机制和模式，全力引进符合产业发展方向的创新型企业、总部型企业，建立高新技术企业、四上企业、拟上市企业、专精特新企业培育库，制定专项政策，强化目标分解，实施精准服务，确保“十四五”期间市场主体、高新技术企业等大幅增长，夯实全区高质量发展基础。组建以产业联盟为主的各类机构平台，完善补足服务链条，撬动整合区域资源，实现产业链、创新链、</w:t>
      </w:r>
      <w:proofErr w:type="gramStart"/>
      <w:r>
        <w:rPr>
          <w:rFonts w:ascii="Times New Roman" w:eastAsia="方正仿宋_GBK" w:hAnsi="Times New Roman" w:cs="仿宋_GB2312" w:hint="eastAsia"/>
          <w:sz w:val="32"/>
          <w:szCs w:val="32"/>
          <w:lang w:val="zh-CN"/>
        </w:rPr>
        <w:t>服务链三链</w:t>
      </w:r>
      <w:proofErr w:type="gramEnd"/>
      <w:r>
        <w:rPr>
          <w:rFonts w:ascii="Times New Roman" w:eastAsia="方正仿宋_GBK" w:hAnsi="Times New Roman" w:cs="仿宋_GB2312" w:hint="eastAsia"/>
          <w:sz w:val="32"/>
          <w:szCs w:val="32"/>
          <w:lang w:val="zh-CN"/>
        </w:rPr>
        <w:t>高效融合，促进资源优势转化为发展优势。</w:t>
      </w:r>
      <w:r>
        <w:rPr>
          <w:rFonts w:ascii="Times New Roman" w:eastAsia="仿宋_GB2312" w:hAnsi="Times New Roman" w:cs="仿宋_GB2312" w:hint="eastAsia"/>
          <w:sz w:val="32"/>
          <w:szCs w:val="32"/>
          <w:lang w:val="zh-CN"/>
        </w:rPr>
        <w:t xml:space="preserve"> </w:t>
      </w:r>
      <w:r>
        <w:rPr>
          <w:rFonts w:ascii="Times New Roman" w:eastAsia="仿宋_GB2312" w:hAnsi="Times New Roman" w:cs="仿宋_GB2312"/>
          <w:sz w:val="32"/>
          <w:szCs w:val="32"/>
          <w:lang w:val="zh-CN"/>
        </w:rPr>
        <w:t xml:space="preserve"> </w:t>
      </w:r>
    </w:p>
    <w:p w14:paraId="6AC40846" w14:textId="77777777" w:rsidR="00D03C89" w:rsidRDefault="00022DDA">
      <w:pPr>
        <w:pStyle w:val="20"/>
        <w:spacing w:before="0" w:after="0" w:line="600" w:lineRule="exact"/>
        <w:ind w:firstLineChars="200" w:firstLine="640"/>
        <w:rPr>
          <w:rFonts w:ascii="Times New Roman" w:eastAsia="方正黑体_GBK" w:hAnsi="Times New Roman"/>
          <w:b w:val="0"/>
        </w:rPr>
      </w:pPr>
      <w:bookmarkStart w:id="70" w:name="_Toc29308"/>
      <w:r>
        <w:rPr>
          <w:rFonts w:ascii="Times New Roman" w:eastAsia="方正黑体_GBK" w:hAnsi="Times New Roman" w:hint="eastAsia"/>
          <w:b w:val="0"/>
        </w:rPr>
        <w:t>第五节</w:t>
      </w:r>
      <w:r>
        <w:rPr>
          <w:rFonts w:ascii="Times New Roman" w:eastAsia="方正黑体_GBK" w:hAnsi="Times New Roman" w:hint="eastAsia"/>
          <w:b w:val="0"/>
        </w:rPr>
        <w:t xml:space="preserve"> </w:t>
      </w:r>
      <w:r>
        <w:rPr>
          <w:rFonts w:ascii="Times New Roman" w:eastAsia="方正黑体_GBK" w:hAnsi="Times New Roman" w:hint="eastAsia"/>
          <w:b w:val="0"/>
        </w:rPr>
        <w:t>广泛凝聚社会力量</w:t>
      </w:r>
      <w:bookmarkEnd w:id="70"/>
    </w:p>
    <w:p w14:paraId="7D7E5CC9" w14:textId="77777777" w:rsidR="00D03C89" w:rsidRDefault="00022DDA" w:rsidP="00FF44AB">
      <w:pPr>
        <w:spacing w:line="600" w:lineRule="exact"/>
        <w:ind w:firstLineChars="189" w:firstLine="605"/>
        <w:rPr>
          <w:rFonts w:ascii="Times New Roman" w:eastAsia="方正仿宋_GBK" w:hAnsi="Times New Roman" w:cs="仿宋_GB2312"/>
          <w:sz w:val="32"/>
          <w:szCs w:val="32"/>
          <w:lang w:val="zh-CN"/>
        </w:rPr>
      </w:pPr>
      <w:r>
        <w:rPr>
          <w:rFonts w:ascii="Times New Roman" w:eastAsia="方正仿宋_GBK" w:hAnsi="Times New Roman" w:cs="仿宋_GB2312" w:hint="eastAsia"/>
          <w:sz w:val="32"/>
          <w:szCs w:val="32"/>
          <w:lang w:val="zh-CN"/>
        </w:rPr>
        <w:t>推行规划政务信息公开，健全政府与企业、社会的信息沟通</w:t>
      </w:r>
      <w:r>
        <w:rPr>
          <w:rFonts w:ascii="Times New Roman" w:eastAsia="方正仿宋_GBK" w:hAnsi="Times New Roman" w:cs="仿宋_GB2312" w:hint="eastAsia"/>
          <w:sz w:val="32"/>
          <w:szCs w:val="32"/>
          <w:lang w:val="zh-CN"/>
        </w:rPr>
        <w:lastRenderedPageBreak/>
        <w:t>和交流机制，鼓励市场主体、社会力量和人民群众广泛参与规划编制实施全过程，紧扣群众关心的重要事项，通过落实实事、解决难事，让民生有改善、群众得实惠。创新和丰富宣传形式，及时报道规划实施新成效、新做法，营造良好舆论环境。</w:t>
      </w:r>
    </w:p>
    <w:p w14:paraId="73BA98C8" w14:textId="77777777" w:rsidR="00D03C89" w:rsidRDefault="00022DDA" w:rsidP="00FF44AB">
      <w:pPr>
        <w:spacing w:line="600" w:lineRule="exact"/>
        <w:ind w:firstLineChars="189" w:firstLine="605"/>
        <w:rPr>
          <w:rFonts w:ascii="Times New Roman" w:eastAsia="仿宋_GB2312" w:hAnsi="Times New Roman" w:cs="仿宋_GB2312"/>
          <w:sz w:val="32"/>
          <w:szCs w:val="32"/>
          <w:lang w:val="zh-CN"/>
        </w:rPr>
      </w:pPr>
      <w:r>
        <w:rPr>
          <w:rFonts w:ascii="Times New Roman" w:eastAsia="方正仿宋_GBK" w:hAnsi="Times New Roman" w:cs="仿宋_GB2312" w:hint="eastAsia"/>
          <w:sz w:val="32"/>
          <w:szCs w:val="32"/>
          <w:lang w:val="zh-CN"/>
        </w:rPr>
        <w:t>本规划纲要经玄武区人民代表大会审议批准，具有约束性效力，由区人民政府组织实施。需要对本规划进行调整时，由区政府提出调整方案，报请区人民代表大会常务委员会批准。</w:t>
      </w:r>
    </w:p>
    <w:p w14:paraId="588423F8" w14:textId="77777777" w:rsidR="00D03C89" w:rsidRDefault="00D03C89" w:rsidP="00FF44AB">
      <w:pPr>
        <w:spacing w:beforeLines="50" w:before="217" w:line="540" w:lineRule="exact"/>
        <w:ind w:firstLineChars="189" w:firstLine="605"/>
        <w:rPr>
          <w:rFonts w:ascii="Times New Roman" w:eastAsia="仿宋_GB2312" w:hAnsi="Times New Roman" w:cs="仿宋_GB2312"/>
          <w:sz w:val="32"/>
          <w:szCs w:val="32"/>
          <w:lang w:val="zh-CN"/>
        </w:rPr>
      </w:pPr>
    </w:p>
    <w:p w14:paraId="6064CFE9" w14:textId="77777777" w:rsidR="00D03C89" w:rsidRDefault="00022DDA">
      <w:pPr>
        <w:spacing w:beforeLines="50" w:before="217" w:line="540" w:lineRule="exact"/>
        <w:ind w:firstLineChars="200" w:firstLine="640"/>
        <w:rPr>
          <w:rFonts w:ascii="Times New Roman" w:eastAsia="方正黑体_GBK" w:hAnsi="Times New Roman" w:cs="仿宋_GB2312"/>
          <w:sz w:val="32"/>
          <w:szCs w:val="32"/>
          <w:lang w:val="zh-CN"/>
        </w:rPr>
      </w:pPr>
      <w:r>
        <w:rPr>
          <w:rFonts w:ascii="Times New Roman" w:eastAsia="方正黑体_GBK" w:hAnsi="Times New Roman" w:cs="仿宋_GB2312" w:hint="eastAsia"/>
          <w:sz w:val="32"/>
          <w:szCs w:val="32"/>
          <w:lang w:val="zh-CN"/>
        </w:rPr>
        <w:t>注释：</w:t>
      </w:r>
    </w:p>
    <w:sectPr w:rsidR="00D03C89">
      <w:endnotePr>
        <w:numFmt w:val="decimal"/>
      </w:endnotePr>
      <w:pgSz w:w="11906" w:h="16838"/>
      <w:pgMar w:top="2098" w:right="1474" w:bottom="1701" w:left="1588" w:header="851" w:footer="1247" w:gutter="0"/>
      <w:cols w:space="425"/>
      <w:docGrid w:type="lines" w:linePitch="435" w:charSpace="216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97636" w14:textId="77777777" w:rsidR="005F3A58" w:rsidRDefault="005F3A58"/>
  </w:endnote>
  <w:endnote w:type="continuationSeparator" w:id="0">
    <w:p w14:paraId="4443CFB1" w14:textId="77777777" w:rsidR="005F3A58" w:rsidRDefault="005F3A58"/>
  </w:endnote>
  <w:endnote w:id="1">
    <w:p w14:paraId="08EC00EC" w14:textId="77777777" w:rsidR="00D03C89" w:rsidRDefault="00022DDA">
      <w:pPr>
        <w:pStyle w:val="a6"/>
        <w:spacing w:line="600" w:lineRule="exact"/>
        <w:ind w:firstLineChars="200" w:firstLine="640"/>
        <w:rPr>
          <w:rFonts w:ascii="Times New Roman" w:eastAsia="方正仿宋_GBK" w:hAnsi="Times New Roman"/>
          <w:sz w:val="32"/>
          <w:szCs w:val="32"/>
        </w:rPr>
      </w:pPr>
      <w:r>
        <w:rPr>
          <w:rStyle w:val="af4"/>
          <w:rFonts w:ascii="Times New Roman" w:eastAsia="方正仿宋_GBK" w:hAnsi="Times New Roman"/>
          <w:sz w:val="32"/>
          <w:szCs w:val="32"/>
          <w:vertAlign w:val="baseline"/>
        </w:rPr>
        <w:endnoteRef/>
      </w: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虚拟园区：是指打破地域限制，具有“无界办公”特征的，链接企业发展所需资源，让政企银校各类资源能实现跨地域合作，由社会各层生产力链接成的新型经济联合体。</w:t>
      </w:r>
    </w:p>
  </w:endnote>
  <w:endnote w:id="2">
    <w:p w14:paraId="60EC1747" w14:textId="77777777" w:rsidR="00D03C89" w:rsidRDefault="00022DDA">
      <w:pPr>
        <w:pStyle w:val="a6"/>
        <w:spacing w:line="600" w:lineRule="exact"/>
        <w:ind w:firstLineChars="200" w:firstLine="640"/>
        <w:rPr>
          <w:rFonts w:ascii="Times New Roman" w:eastAsia="方正仿宋_GBK" w:hAnsi="Times New Roman"/>
          <w:sz w:val="32"/>
          <w:szCs w:val="32"/>
        </w:rPr>
      </w:pPr>
      <w:r>
        <w:rPr>
          <w:rStyle w:val="af4"/>
          <w:rFonts w:ascii="Times New Roman" w:eastAsia="方正仿宋_GBK" w:hAnsi="Times New Roman"/>
          <w:sz w:val="32"/>
          <w:szCs w:val="32"/>
          <w:vertAlign w:val="baseline"/>
        </w:rPr>
        <w:endnoteRef/>
      </w: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双向飞地：包括发达地区在欠发达地区设立的“产业飞地”以及欠发达地区在发达地区设立的“科创飞地”两类。</w:t>
      </w:r>
    </w:p>
    <w:p w14:paraId="5C45EBD0" w14:textId="77777777" w:rsidR="00D03C89" w:rsidRDefault="00D03C89">
      <w:pPr>
        <w:pStyle w:val="a6"/>
        <w:spacing w:line="600" w:lineRule="exact"/>
        <w:ind w:firstLineChars="200" w:firstLine="640"/>
        <w:rPr>
          <w:rFonts w:ascii="Times New Roman" w:eastAsia="方正仿宋_GBK" w:hAnsi="Times New Roman"/>
          <w:sz w:val="32"/>
          <w:szCs w:val="32"/>
        </w:rPr>
      </w:pPr>
    </w:p>
    <w:p w14:paraId="01746F6C" w14:textId="77777777" w:rsidR="00D03C89" w:rsidRDefault="00D03C89">
      <w:pPr>
        <w:pStyle w:val="a6"/>
        <w:spacing w:line="600" w:lineRule="exact"/>
        <w:ind w:firstLineChars="200" w:firstLine="640"/>
        <w:rPr>
          <w:rFonts w:ascii="Times New Roman" w:eastAsia="方正仿宋_GBK" w:hAnsi="Times New Roman"/>
          <w:sz w:val="32"/>
          <w:szCs w:val="32"/>
        </w:rPr>
      </w:pPr>
    </w:p>
    <w:p w14:paraId="6AE32214" w14:textId="77777777" w:rsidR="00D03C89" w:rsidRDefault="00D03C89">
      <w:pPr>
        <w:pStyle w:val="a6"/>
        <w:spacing w:line="600" w:lineRule="exact"/>
        <w:ind w:firstLineChars="200" w:firstLine="640"/>
        <w:rPr>
          <w:rFonts w:ascii="Times New Roman" w:eastAsia="方正仿宋_GBK" w:hAnsi="Times New Roman"/>
          <w:sz w:val="32"/>
          <w:szCs w:val="32"/>
        </w:rPr>
      </w:pPr>
    </w:p>
    <w:p w14:paraId="269F3AAD" w14:textId="77777777" w:rsidR="00D03C89" w:rsidRDefault="00D03C89">
      <w:pPr>
        <w:pStyle w:val="a6"/>
        <w:spacing w:line="600" w:lineRule="exact"/>
        <w:ind w:firstLineChars="200" w:firstLine="640"/>
        <w:rPr>
          <w:rFonts w:ascii="Times New Roman" w:eastAsia="方正仿宋_GBK" w:hAnsi="Times New Roman"/>
          <w:sz w:val="32"/>
          <w:szCs w:val="32"/>
        </w:rPr>
      </w:pPr>
    </w:p>
    <w:p w14:paraId="459AC2F5" w14:textId="77777777" w:rsidR="00D03C89" w:rsidRDefault="00D03C89">
      <w:pPr>
        <w:pStyle w:val="a6"/>
        <w:spacing w:line="600" w:lineRule="exact"/>
        <w:rPr>
          <w:rFonts w:ascii="Times New Roman" w:eastAsia="方正仿宋_GBK" w:hAnsi="Times New Roman"/>
          <w:sz w:val="32"/>
          <w:szCs w:val="32"/>
        </w:rPr>
      </w:pPr>
    </w:p>
    <w:p w14:paraId="5D360F1D" w14:textId="77777777" w:rsidR="00D03C89" w:rsidRDefault="00022DDA">
      <w:pPr>
        <w:pBdr>
          <w:top w:val="single" w:sz="6" w:space="1" w:color="auto"/>
          <w:bottom w:val="single" w:sz="6" w:space="1" w:color="auto"/>
        </w:pBdr>
        <w:tabs>
          <w:tab w:val="right" w:pos="8844"/>
        </w:tabs>
        <w:spacing w:line="520" w:lineRule="exact"/>
        <w:jc w:val="left"/>
        <w:rPr>
          <w:rFonts w:ascii="Times New Roman" w:eastAsia="方正仿宋_GBK" w:hAnsi="Times New Roman"/>
          <w:sz w:val="32"/>
          <w:szCs w:val="32"/>
        </w:rPr>
      </w:pPr>
      <w:r>
        <w:rPr>
          <w:rFonts w:ascii="Times New Roman" w:eastAsia="方正仿宋_GBK" w:hAnsi="Times New Roman" w:cs="Times New Roman"/>
          <w:color w:val="000000"/>
          <w:kern w:val="0"/>
          <w:sz w:val="28"/>
          <w:szCs w:val="28"/>
        </w:rPr>
        <w:t>玄武区人民政府办公室</w:t>
      </w:r>
      <w:r>
        <w:rPr>
          <w:rFonts w:ascii="Times New Roman" w:eastAsia="方正仿宋_GBK" w:hAnsi="Times New Roman" w:cs="Times New Roman"/>
          <w:color w:val="000000"/>
          <w:kern w:val="0"/>
          <w:sz w:val="28"/>
          <w:szCs w:val="28"/>
        </w:rPr>
        <w:t xml:space="preserve">                      202</w:t>
      </w:r>
      <w:r>
        <w:rPr>
          <w:rFonts w:ascii="Times New Roman" w:eastAsia="方正仿宋_GBK" w:hAnsi="Times New Roman" w:cs="Times New Roman" w:hint="eastAsia"/>
          <w:color w:val="000000"/>
          <w:kern w:val="0"/>
          <w:sz w:val="28"/>
          <w:szCs w:val="28"/>
        </w:rPr>
        <w:t>1</w:t>
      </w:r>
      <w:r>
        <w:rPr>
          <w:rFonts w:ascii="Times New Roman" w:eastAsia="方正仿宋_GBK" w:hAnsi="Times New Roman" w:cs="Times New Roman"/>
          <w:color w:val="000000"/>
          <w:kern w:val="0"/>
          <w:sz w:val="28"/>
          <w:szCs w:val="28"/>
        </w:rPr>
        <w:t>年</w:t>
      </w:r>
      <w:r>
        <w:rPr>
          <w:rFonts w:ascii="Times New Roman" w:eastAsia="方正仿宋_GBK" w:hAnsi="Times New Roman" w:cs="Times New Roman" w:hint="eastAsia"/>
          <w:color w:val="000000"/>
          <w:kern w:val="0"/>
          <w:sz w:val="28"/>
          <w:szCs w:val="28"/>
        </w:rPr>
        <w:t>11</w:t>
      </w:r>
      <w:r>
        <w:rPr>
          <w:rFonts w:ascii="Times New Roman" w:eastAsia="方正仿宋_GBK" w:hAnsi="Times New Roman" w:cs="Times New Roman"/>
          <w:color w:val="000000"/>
          <w:kern w:val="0"/>
          <w:sz w:val="28"/>
          <w:szCs w:val="28"/>
        </w:rPr>
        <w:t>月</w:t>
      </w:r>
      <w:r>
        <w:rPr>
          <w:rFonts w:ascii="Times New Roman" w:eastAsia="方正仿宋_GBK" w:hAnsi="Times New Roman" w:cs="Times New Roman" w:hint="eastAsia"/>
          <w:color w:val="000000"/>
          <w:kern w:val="0"/>
          <w:sz w:val="28"/>
          <w:szCs w:val="28"/>
        </w:rPr>
        <w:t>10</w:t>
      </w:r>
      <w:r>
        <w:rPr>
          <w:rFonts w:ascii="Times New Roman" w:eastAsia="方正仿宋_GBK" w:hAnsi="Times New Roman" w:cs="Times New Roman"/>
          <w:color w:val="000000"/>
          <w:kern w:val="0"/>
          <w:sz w:val="28"/>
          <w:szCs w:val="28"/>
        </w:rPr>
        <w:t>日印发</w:t>
      </w:r>
      <w:r>
        <w:rPr>
          <w:rFonts w:ascii="Times New Roman" w:eastAsia="方正仿宋_GBK" w:hAnsi="Times New Roman" w:cs="Times New Roman"/>
          <w:color w:val="000000"/>
          <w:kern w:val="0"/>
          <w:sz w:val="28"/>
          <w:szCs w:val="28"/>
        </w:rPr>
        <w:tab/>
      </w:r>
    </w:p>
    <w:p w14:paraId="7DEEAAC4" w14:textId="77777777" w:rsidR="00D03C89" w:rsidRDefault="00D03C89">
      <w:pPr>
        <w:pStyle w:val="a6"/>
        <w:spacing w:line="600" w:lineRule="exact"/>
        <w:rPr>
          <w:rFonts w:ascii="Times New Roman" w:eastAsia="方正仿宋_GBK" w:hAnsi="Times New Roman"/>
          <w:sz w:val="32"/>
          <w:szCs w:val="32"/>
        </w:rPr>
      </w:pPr>
    </w:p>
    <w:p w14:paraId="481A1C3C" w14:textId="77777777" w:rsidR="00D03C89" w:rsidRDefault="00D03C89">
      <w:pPr>
        <w:pStyle w:val="a6"/>
        <w:spacing w:line="600" w:lineRule="exact"/>
        <w:ind w:firstLineChars="200" w:firstLine="640"/>
        <w:rPr>
          <w:rFonts w:ascii="Times New Roman" w:eastAsia="方正仿宋_GBK" w:hAnsi="Times New Roman"/>
          <w:sz w:val="32"/>
          <w:szCs w:val="32"/>
        </w:rPr>
      </w:pPr>
    </w:p>
    <w:p w14:paraId="2CBA0D87" w14:textId="77777777" w:rsidR="00D03C89" w:rsidRDefault="00D03C89">
      <w:pPr>
        <w:pStyle w:val="a6"/>
        <w:spacing w:line="20" w:lineRule="exact"/>
        <w:rPr>
          <w:sz w:val="32"/>
          <w:szCs w:val="3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_GBK">
    <w:altName w:val="微软雅黑"/>
    <w:charset w:val="86"/>
    <w:family w:val="script"/>
    <w:pitch w:val="fixed"/>
    <w:sig w:usb0="00000001" w:usb1="080E0000" w:usb2="00000010" w:usb3="00000000" w:csb0="00040000" w:csb1="00000000"/>
  </w:font>
  <w:font w:name="方正仿宋_GBK">
    <w:altName w:val="微软雅黑"/>
    <w:charset w:val="86"/>
    <w:family w:val="script"/>
    <w:pitch w:val="fixed"/>
    <w:sig w:usb0="00000001" w:usb1="080E0000" w:usb2="00000010" w:usb3="00000000" w:csb0="00040000" w:csb1="00000000"/>
  </w:font>
  <w:font w:name="方正小标宋_GBK">
    <w:altName w:val="微软雅黑"/>
    <w:charset w:val="86"/>
    <w:family w:val="script"/>
    <w:pitch w:val="fixed"/>
    <w:sig w:usb0="00000001" w:usb1="080E0000" w:usb2="00000010" w:usb3="00000000" w:csb0="00040000" w:csb1="00000000"/>
  </w:font>
  <w:font w:name="方正小标宋简体">
    <w:altName w:val="微软雅黑"/>
    <w:charset w:val="86"/>
    <w:family w:val="auto"/>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方正楷体_GBK">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835D" w14:textId="77777777" w:rsidR="00D03C89" w:rsidRDefault="00022DDA">
    <w:pPr>
      <w:pStyle w:val="aa"/>
      <w:tabs>
        <w:tab w:val="clear" w:pos="4153"/>
        <w:tab w:val="left" w:pos="233"/>
      </w:tabs>
    </w:pPr>
    <w:r>
      <w:rPr>
        <w:noProof/>
      </w:rPr>
      <mc:AlternateContent>
        <mc:Choice Requires="wps">
          <w:drawing>
            <wp:anchor distT="0" distB="0" distL="114300" distR="114300" simplePos="0" relativeHeight="251662336" behindDoc="0" locked="0" layoutInCell="1" allowOverlap="1" wp14:anchorId="3EE2372D" wp14:editId="076B9AAF">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7F072" w14:textId="77777777" w:rsidR="00D03C89" w:rsidRDefault="00022DDA">
                          <w:pPr>
                            <w:pStyle w:val="aa"/>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E2372D" id="_x0000_t202" coordsize="21600,21600" o:spt="202" path="m,l,21600r21600,l21600,xe">
              <v:stroke joinstyle="miter"/>
              <v:path gradientshapeok="t" o:connecttype="rect"/>
            </v:shapetype>
            <v:shape id="文本框 26" o:spid="_x0000_s1030"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F07F072" w14:textId="77777777" w:rsidR="00D03C89" w:rsidRDefault="00022DDA">
                    <w:pPr>
                      <w:pStyle w:val="aa"/>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02F" w14:textId="77777777" w:rsidR="00D03C89" w:rsidRDefault="00D03C89">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05DF" w14:textId="77777777" w:rsidR="00D03C89" w:rsidRDefault="00022DDA">
    <w:pPr>
      <w:pStyle w:val="aa"/>
    </w:pPr>
    <w:r>
      <w:rPr>
        <w:noProof/>
      </w:rPr>
      <mc:AlternateContent>
        <mc:Choice Requires="wps">
          <w:drawing>
            <wp:anchor distT="0" distB="0" distL="114300" distR="114300" simplePos="0" relativeHeight="251667456" behindDoc="0" locked="0" layoutInCell="1" allowOverlap="1" wp14:anchorId="12AD6D05" wp14:editId="223C064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612518850"/>
                          </w:sdtPr>
                          <w:sdtContent>
                            <w:p w14:paraId="4520704A" w14:textId="77777777" w:rsidR="00D03C89" w:rsidRDefault="00022DDA">
                              <w:pPr>
                                <w:pStyle w:val="aa"/>
                              </w:pPr>
                              <w:r>
                                <w:ptab w:relativeTo="margin" w:alignment="left" w:leader="none"/>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FF44AB" w:rsidRPr="00FF44AB">
                                <w:rPr>
                                  <w:rFonts w:ascii="Times New Roman" w:hAnsi="Times New Roman" w:cs="Times New Roman"/>
                                  <w:noProof/>
                                  <w:sz w:val="28"/>
                                  <w:szCs w:val="28"/>
                                  <w:lang w:val="zh-CN"/>
                                </w:rPr>
                                <w:t>46</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0880B1A9" w14:textId="77777777" w:rsidR="00D03C89" w:rsidRDefault="00D03C89" w:rsidP="00FF44AB">
                          <w:pPr>
                            <w:pStyle w:val="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AD6D05" id="_x0000_t202" coordsize="21600,21600" o:spt="202" path="m,l,21600r21600,l21600,xe">
              <v:stroke joinstyle="miter"/>
              <v:path gradientshapeok="t" o:connecttype="rect"/>
            </v:shapetype>
            <v:shape id="文本框 3" o:spid="_x0000_s1036"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GdyZHd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sdt>
                    <w:sdtPr>
                      <w:id w:val="-612518850"/>
                    </w:sdtPr>
                    <w:sdtContent>
                      <w:p w14:paraId="4520704A" w14:textId="77777777" w:rsidR="00D03C89" w:rsidRDefault="00022DDA">
                        <w:pPr>
                          <w:pStyle w:val="aa"/>
                        </w:pPr>
                        <w:r>
                          <w:ptab w:relativeTo="margin" w:alignment="left" w:leader="none"/>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FF44AB" w:rsidRPr="00FF44AB">
                          <w:rPr>
                            <w:rFonts w:ascii="Times New Roman" w:hAnsi="Times New Roman" w:cs="Times New Roman"/>
                            <w:noProof/>
                            <w:sz w:val="28"/>
                            <w:szCs w:val="28"/>
                            <w:lang w:val="zh-CN"/>
                          </w:rPr>
                          <w:t>46</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0880B1A9" w14:textId="77777777" w:rsidR="00D03C89" w:rsidRDefault="00D03C89" w:rsidP="00FF44AB">
                    <w:pPr>
                      <w:pStyle w:val="2"/>
                      <w:ind w:firstLine="480"/>
                    </w:pP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3DE88" w14:textId="77777777" w:rsidR="00D03C89" w:rsidRDefault="00022DDA">
    <w:pPr>
      <w:pStyle w:val="aa"/>
      <w:jc w:val="center"/>
    </w:pPr>
    <w:r>
      <w:rPr>
        <w:noProof/>
      </w:rPr>
      <mc:AlternateContent>
        <mc:Choice Requires="wps">
          <w:drawing>
            <wp:anchor distT="0" distB="0" distL="114300" distR="114300" simplePos="0" relativeHeight="251666432" behindDoc="0" locked="0" layoutInCell="1" allowOverlap="1" wp14:anchorId="73CA7543" wp14:editId="39017B8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813403113"/>
                          </w:sdtPr>
                          <w:sdtEndPr>
                            <w:rPr>
                              <w:rFonts w:ascii="Times New Roman" w:hAnsi="Times New Roman" w:cs="Times New Roman"/>
                              <w:sz w:val="28"/>
                              <w:szCs w:val="28"/>
                            </w:rPr>
                          </w:sdtEndPr>
                          <w:sdtContent>
                            <w:p w14:paraId="5AABCE6B" w14:textId="77777777" w:rsidR="00D03C89" w:rsidRDefault="00022DDA">
                              <w:pPr>
                                <w:pStyle w:val="aa"/>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FF44AB" w:rsidRPr="00FF44AB">
                                <w:rPr>
                                  <w:rFonts w:ascii="Times New Roman" w:hAnsi="Times New Roman" w:cs="Times New Roman"/>
                                  <w:noProof/>
                                  <w:sz w:val="28"/>
                                  <w:szCs w:val="28"/>
                                  <w:lang w:val="zh-CN"/>
                                </w:rPr>
                                <w:t>43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0C1AB50B" w14:textId="77777777" w:rsidR="00D03C89" w:rsidRDefault="00D03C89" w:rsidP="00FF44AB">
                          <w:pPr>
                            <w:pStyle w:val="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CA7543" id="_x0000_t202" coordsize="21600,21600" o:spt="202" path="m,l,21600r21600,l21600,xe">
              <v:stroke joinstyle="miter"/>
              <v:path gradientshapeok="t" o:connecttype="rect"/>
            </v:shapetype>
            <v:shape id="文本框 1" o:spid="_x0000_s1037"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Cf1o4x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sdt>
                    <w:sdtPr>
                      <w:id w:val="-813403113"/>
                    </w:sdtPr>
                    <w:sdtEndPr>
                      <w:rPr>
                        <w:rFonts w:ascii="Times New Roman" w:hAnsi="Times New Roman" w:cs="Times New Roman"/>
                        <w:sz w:val="28"/>
                        <w:szCs w:val="28"/>
                      </w:rPr>
                    </w:sdtEndPr>
                    <w:sdtContent>
                      <w:p w14:paraId="5AABCE6B" w14:textId="77777777" w:rsidR="00D03C89" w:rsidRDefault="00022DDA">
                        <w:pPr>
                          <w:pStyle w:val="aa"/>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FF44AB" w:rsidRPr="00FF44AB">
                          <w:rPr>
                            <w:rFonts w:ascii="Times New Roman" w:hAnsi="Times New Roman" w:cs="Times New Roman"/>
                            <w:noProof/>
                            <w:sz w:val="28"/>
                            <w:szCs w:val="28"/>
                            <w:lang w:val="zh-CN"/>
                          </w:rPr>
                          <w:t>43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0C1AB50B" w14:textId="77777777" w:rsidR="00D03C89" w:rsidRDefault="00D03C89" w:rsidP="00FF44AB">
                    <w:pPr>
                      <w:pStyle w:val="2"/>
                      <w:ind w:firstLine="480"/>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B633" w14:textId="77777777" w:rsidR="00D03C89" w:rsidRDefault="00D03C89">
    <w:pPr>
      <w:pStyle w:val="aa"/>
      <w:ind w:right="180"/>
      <w:jc w:val="right"/>
    </w:pPr>
  </w:p>
  <w:p w14:paraId="47FB9E3D" w14:textId="77777777" w:rsidR="00D03C89" w:rsidRDefault="00D03C8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0FF1" w14:textId="77777777" w:rsidR="00D03C89" w:rsidRDefault="00D03C89">
    <w:pPr>
      <w:pStyle w:val="aa"/>
      <w:tabs>
        <w:tab w:val="clear" w:pos="4153"/>
        <w:tab w:val="left" w:pos="23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D1AA" w14:textId="77777777" w:rsidR="00D03C89" w:rsidRDefault="00D03C89">
    <w:pPr>
      <w:pStyle w:val="aa"/>
      <w:ind w:right="180"/>
      <w:jc w:val="right"/>
    </w:pPr>
  </w:p>
  <w:p w14:paraId="000148B1" w14:textId="77777777" w:rsidR="00D03C89" w:rsidRDefault="00D03C89">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CE631" w14:textId="77777777" w:rsidR="00D03C89" w:rsidRDefault="00022DDA">
    <w:pPr>
      <w:pStyle w:val="aa"/>
      <w:tabs>
        <w:tab w:val="clear" w:pos="4153"/>
        <w:tab w:val="left" w:pos="233"/>
      </w:tabs>
    </w:pPr>
    <w:r>
      <w:rPr>
        <w:noProof/>
      </w:rPr>
      <mc:AlternateContent>
        <mc:Choice Requires="wps">
          <w:drawing>
            <wp:anchor distT="0" distB="0" distL="114300" distR="114300" simplePos="0" relativeHeight="251665408" behindDoc="0" locked="0" layoutInCell="1" allowOverlap="1" wp14:anchorId="4619DD2D" wp14:editId="6946EAA0">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AA7F2" w14:textId="77777777" w:rsidR="00D03C89" w:rsidRDefault="00022DDA">
                          <w:pPr>
                            <w:pStyle w:val="aa"/>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19DD2D" id="_x0000_t202" coordsize="21600,21600" o:spt="202" path="m,l,21600r21600,l21600,xe">
              <v:stroke joinstyle="miter"/>
              <v:path gradientshapeok="t" o:connecttype="rect"/>
            </v:shapetype>
            <v:shape id="文本框 2" o:spid="_x0000_s1031"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38AA7F2" w14:textId="77777777" w:rsidR="00D03C89" w:rsidRDefault="00022DDA">
                    <w:pPr>
                      <w:pStyle w:val="aa"/>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3E9C" w14:textId="77777777" w:rsidR="00D03C89" w:rsidRDefault="00D03C89">
    <w:pPr>
      <w:pStyle w:val="aa"/>
      <w:ind w:right="180"/>
      <w:jc w:val="right"/>
    </w:pPr>
  </w:p>
  <w:p w14:paraId="46FCBE30" w14:textId="77777777" w:rsidR="00D03C89" w:rsidRDefault="00D03C89">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981F" w14:textId="77777777" w:rsidR="00D03C89" w:rsidRDefault="00022DDA">
    <w:pPr>
      <w:pStyle w:val="aa"/>
    </w:pPr>
    <w:r>
      <w:rPr>
        <w:noProof/>
      </w:rPr>
      <mc:AlternateContent>
        <mc:Choice Requires="wps">
          <w:drawing>
            <wp:anchor distT="0" distB="0" distL="114300" distR="114300" simplePos="0" relativeHeight="251661312" behindDoc="0" locked="0" layoutInCell="1" allowOverlap="1" wp14:anchorId="60A3EFD0" wp14:editId="0C33E9CA">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BAC24" w14:textId="77777777" w:rsidR="00D03C89" w:rsidRDefault="00D03C89">
                          <w:pPr>
                            <w:pStyle w:val="aa"/>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A3EFD0" id="_x0000_t202" coordsize="21600,21600" o:spt="202" path="m,l,21600r21600,l21600,xe">
              <v:stroke joinstyle="miter"/>
              <v:path gradientshapeok="t" o:connecttype="rect"/>
            </v:shapetype>
            <v:shape id="文本框 12" o:spid="_x0000_s1032"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E5BAC24" w14:textId="77777777" w:rsidR="00D03C89" w:rsidRDefault="00D03C89">
                    <w:pPr>
                      <w:pStyle w:val="aa"/>
                    </w:pP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1A37" w14:textId="77777777" w:rsidR="00D03C89" w:rsidRDefault="00022DDA">
    <w:pPr>
      <w:pStyle w:val="aa"/>
      <w:jc w:val="right"/>
    </w:pPr>
    <w:r>
      <w:rPr>
        <w:noProof/>
      </w:rPr>
      <mc:AlternateContent>
        <mc:Choice Requires="wps">
          <w:drawing>
            <wp:anchor distT="0" distB="0" distL="114300" distR="114300" simplePos="0" relativeHeight="251663360" behindDoc="0" locked="0" layoutInCell="1" allowOverlap="1" wp14:anchorId="3E9C9B16" wp14:editId="18F67762">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D8110" w14:textId="77777777" w:rsidR="00D03C89" w:rsidRDefault="00D03C89">
                          <w:pPr>
                            <w:pStyle w:val="aa"/>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9C9B16" id="_x0000_t202" coordsize="21600,21600" o:spt="202" path="m,l,21600r21600,l21600,xe">
              <v:stroke joinstyle="miter"/>
              <v:path gradientshapeok="t" o:connecttype="rect"/>
            </v:shapetype>
            <v:shape id="文本框 27" o:spid="_x0000_s1033" type="#_x0000_t202" style="position:absolute;left:0;text-align:left;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AAD8110" w14:textId="77777777" w:rsidR="00D03C89" w:rsidRDefault="00D03C89">
                    <w:pPr>
                      <w:pStyle w:val="aa"/>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24E9CA7" wp14:editId="5CDC9965">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85E93" w14:textId="77777777" w:rsidR="00D03C89" w:rsidRDefault="00D03C89">
                          <w:pPr>
                            <w:pStyle w:val="aa"/>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24E9CA7" id="文本框 11" o:spid="_x0000_s1034"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4FC85E93" w14:textId="77777777" w:rsidR="00D03C89" w:rsidRDefault="00D03C89">
                    <w:pPr>
                      <w:pStyle w:val="aa"/>
                    </w:pPr>
                  </w:p>
                </w:txbxContent>
              </v:textbox>
              <w10:wrap anchorx="margin"/>
            </v:shape>
          </w:pict>
        </mc:Fallback>
      </mc:AlternateContent>
    </w:r>
  </w:p>
  <w:p w14:paraId="0A625F30" w14:textId="77777777" w:rsidR="00D03C89" w:rsidRDefault="00D03C89">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70F9" w14:textId="77777777" w:rsidR="00D03C89" w:rsidRDefault="00022DDA">
    <w:pPr>
      <w:pStyle w:val="aa"/>
    </w:pPr>
    <w:r>
      <w:rPr>
        <w:noProof/>
      </w:rPr>
      <mc:AlternateContent>
        <mc:Choice Requires="wps">
          <w:drawing>
            <wp:anchor distT="0" distB="0" distL="114300" distR="114300" simplePos="0" relativeHeight="251664384" behindDoc="0" locked="0" layoutInCell="1" allowOverlap="1" wp14:anchorId="15F592A8" wp14:editId="0907FE24">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1BE11" w14:textId="77777777" w:rsidR="00D03C89" w:rsidRDefault="00022DDA">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F592A8" id="_x0000_t202" coordsize="21600,21600" o:spt="202" path="m,l,21600r21600,l21600,xe">
              <v:stroke joinstyle="miter"/>
              <v:path gradientshapeok="t" o:connecttype="rect"/>
            </v:shapetype>
            <v:shape id="文本框 30" o:spid="_x0000_s1035"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5B71BE11" w14:textId="77777777" w:rsidR="00D03C89" w:rsidRDefault="00022DDA">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4CB66" w14:textId="77777777" w:rsidR="005F3A58" w:rsidRDefault="005F3A58"/>
  </w:footnote>
  <w:footnote w:type="continuationSeparator" w:id="0">
    <w:p w14:paraId="221B4015" w14:textId="77777777" w:rsidR="005F3A58" w:rsidRDefault="005F3A5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58"/>
  <w:drawingGridVerticalSpacing w:val="435"/>
  <w:noPunctuationKerning/>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759"/>
    <w:rsid w:val="00000E3C"/>
    <w:rsid w:val="0000156A"/>
    <w:rsid w:val="0000354C"/>
    <w:rsid w:val="0000357B"/>
    <w:rsid w:val="00003CB4"/>
    <w:rsid w:val="00003EC1"/>
    <w:rsid w:val="00003EFF"/>
    <w:rsid w:val="00005EF3"/>
    <w:rsid w:val="00006575"/>
    <w:rsid w:val="00006BAE"/>
    <w:rsid w:val="00010822"/>
    <w:rsid w:val="00010D25"/>
    <w:rsid w:val="00011210"/>
    <w:rsid w:val="000119A6"/>
    <w:rsid w:val="000122B2"/>
    <w:rsid w:val="0001260B"/>
    <w:rsid w:val="000146F4"/>
    <w:rsid w:val="00015580"/>
    <w:rsid w:val="000170C8"/>
    <w:rsid w:val="00020D15"/>
    <w:rsid w:val="0002102F"/>
    <w:rsid w:val="00022B28"/>
    <w:rsid w:val="00022DDA"/>
    <w:rsid w:val="00022F6D"/>
    <w:rsid w:val="000307FB"/>
    <w:rsid w:val="000314C4"/>
    <w:rsid w:val="00032E5E"/>
    <w:rsid w:val="00033CE7"/>
    <w:rsid w:val="000343B5"/>
    <w:rsid w:val="0003496A"/>
    <w:rsid w:val="00034B83"/>
    <w:rsid w:val="00035D2C"/>
    <w:rsid w:val="0003628C"/>
    <w:rsid w:val="00037E00"/>
    <w:rsid w:val="00040F2F"/>
    <w:rsid w:val="00041823"/>
    <w:rsid w:val="000431D2"/>
    <w:rsid w:val="00044053"/>
    <w:rsid w:val="00044687"/>
    <w:rsid w:val="00045DA3"/>
    <w:rsid w:val="00047005"/>
    <w:rsid w:val="00047595"/>
    <w:rsid w:val="000518A9"/>
    <w:rsid w:val="00054044"/>
    <w:rsid w:val="0005488F"/>
    <w:rsid w:val="00054A99"/>
    <w:rsid w:val="00055299"/>
    <w:rsid w:val="00056C9F"/>
    <w:rsid w:val="00061BBA"/>
    <w:rsid w:val="00062E5D"/>
    <w:rsid w:val="000652F5"/>
    <w:rsid w:val="00066F55"/>
    <w:rsid w:val="00071498"/>
    <w:rsid w:val="00072C65"/>
    <w:rsid w:val="00073A68"/>
    <w:rsid w:val="00073E3E"/>
    <w:rsid w:val="000752F0"/>
    <w:rsid w:val="000753FC"/>
    <w:rsid w:val="0007560D"/>
    <w:rsid w:val="00075A32"/>
    <w:rsid w:val="0007642A"/>
    <w:rsid w:val="0008000C"/>
    <w:rsid w:val="000808D8"/>
    <w:rsid w:val="00083480"/>
    <w:rsid w:val="00085839"/>
    <w:rsid w:val="00085E3D"/>
    <w:rsid w:val="0008665F"/>
    <w:rsid w:val="00086947"/>
    <w:rsid w:val="0008705B"/>
    <w:rsid w:val="0009178C"/>
    <w:rsid w:val="000918CF"/>
    <w:rsid w:val="00093A81"/>
    <w:rsid w:val="00093C54"/>
    <w:rsid w:val="00094594"/>
    <w:rsid w:val="000949D0"/>
    <w:rsid w:val="00094E86"/>
    <w:rsid w:val="000956E2"/>
    <w:rsid w:val="00095EE4"/>
    <w:rsid w:val="000A0E8C"/>
    <w:rsid w:val="000A1159"/>
    <w:rsid w:val="000A1C71"/>
    <w:rsid w:val="000A21A5"/>
    <w:rsid w:val="000A2AFE"/>
    <w:rsid w:val="000A2F34"/>
    <w:rsid w:val="000A333C"/>
    <w:rsid w:val="000A4416"/>
    <w:rsid w:val="000A4B90"/>
    <w:rsid w:val="000B0057"/>
    <w:rsid w:val="000B03AE"/>
    <w:rsid w:val="000B0C6C"/>
    <w:rsid w:val="000B2E90"/>
    <w:rsid w:val="000B421E"/>
    <w:rsid w:val="000B5418"/>
    <w:rsid w:val="000B5825"/>
    <w:rsid w:val="000B5CF4"/>
    <w:rsid w:val="000B7219"/>
    <w:rsid w:val="000B7756"/>
    <w:rsid w:val="000C209D"/>
    <w:rsid w:val="000C2121"/>
    <w:rsid w:val="000C230D"/>
    <w:rsid w:val="000C2713"/>
    <w:rsid w:val="000C3719"/>
    <w:rsid w:val="000C3D40"/>
    <w:rsid w:val="000C4194"/>
    <w:rsid w:val="000C49FC"/>
    <w:rsid w:val="000C4A0C"/>
    <w:rsid w:val="000C5072"/>
    <w:rsid w:val="000C6E5C"/>
    <w:rsid w:val="000C7253"/>
    <w:rsid w:val="000C726F"/>
    <w:rsid w:val="000D273E"/>
    <w:rsid w:val="000D3BB1"/>
    <w:rsid w:val="000D4732"/>
    <w:rsid w:val="000D5025"/>
    <w:rsid w:val="000D5800"/>
    <w:rsid w:val="000D6A75"/>
    <w:rsid w:val="000D72C6"/>
    <w:rsid w:val="000D7A0A"/>
    <w:rsid w:val="000D7A49"/>
    <w:rsid w:val="000E1384"/>
    <w:rsid w:val="000E140C"/>
    <w:rsid w:val="000E15F9"/>
    <w:rsid w:val="000E1EB0"/>
    <w:rsid w:val="000E2A29"/>
    <w:rsid w:val="000E2DAF"/>
    <w:rsid w:val="000E3118"/>
    <w:rsid w:val="000E4317"/>
    <w:rsid w:val="000E4550"/>
    <w:rsid w:val="000E4987"/>
    <w:rsid w:val="000E4AEC"/>
    <w:rsid w:val="000E58DE"/>
    <w:rsid w:val="000E5D94"/>
    <w:rsid w:val="000E7E0A"/>
    <w:rsid w:val="000F01CC"/>
    <w:rsid w:val="000F03A6"/>
    <w:rsid w:val="000F0505"/>
    <w:rsid w:val="000F0E68"/>
    <w:rsid w:val="000F1C2E"/>
    <w:rsid w:val="000F2817"/>
    <w:rsid w:val="000F56CB"/>
    <w:rsid w:val="000F71FF"/>
    <w:rsid w:val="0010117F"/>
    <w:rsid w:val="00102F87"/>
    <w:rsid w:val="00103861"/>
    <w:rsid w:val="001050A5"/>
    <w:rsid w:val="00105875"/>
    <w:rsid w:val="0010790A"/>
    <w:rsid w:val="00107DA8"/>
    <w:rsid w:val="00107EA7"/>
    <w:rsid w:val="00110B1D"/>
    <w:rsid w:val="00113C61"/>
    <w:rsid w:val="0011540E"/>
    <w:rsid w:val="00116374"/>
    <w:rsid w:val="00117A44"/>
    <w:rsid w:val="0012095D"/>
    <w:rsid w:val="00120A60"/>
    <w:rsid w:val="00123A06"/>
    <w:rsid w:val="001262D6"/>
    <w:rsid w:val="00126566"/>
    <w:rsid w:val="001306BC"/>
    <w:rsid w:val="00130790"/>
    <w:rsid w:val="00130A88"/>
    <w:rsid w:val="00130DF6"/>
    <w:rsid w:val="00132AEA"/>
    <w:rsid w:val="00134C08"/>
    <w:rsid w:val="00134F31"/>
    <w:rsid w:val="0013549D"/>
    <w:rsid w:val="00136CB4"/>
    <w:rsid w:val="001373F2"/>
    <w:rsid w:val="0013753C"/>
    <w:rsid w:val="00142C01"/>
    <w:rsid w:val="00142F5C"/>
    <w:rsid w:val="001433C2"/>
    <w:rsid w:val="001434E9"/>
    <w:rsid w:val="0014422C"/>
    <w:rsid w:val="0014444A"/>
    <w:rsid w:val="00145DE2"/>
    <w:rsid w:val="00145E16"/>
    <w:rsid w:val="0014769D"/>
    <w:rsid w:val="00150023"/>
    <w:rsid w:val="0015181B"/>
    <w:rsid w:val="00151FE4"/>
    <w:rsid w:val="001527D2"/>
    <w:rsid w:val="001527F1"/>
    <w:rsid w:val="0015287D"/>
    <w:rsid w:val="00154E0E"/>
    <w:rsid w:val="00155A77"/>
    <w:rsid w:val="00155E6A"/>
    <w:rsid w:val="00156DB6"/>
    <w:rsid w:val="0016154C"/>
    <w:rsid w:val="00161CBA"/>
    <w:rsid w:val="00163F49"/>
    <w:rsid w:val="00164122"/>
    <w:rsid w:val="001703B2"/>
    <w:rsid w:val="001728E8"/>
    <w:rsid w:val="00172D22"/>
    <w:rsid w:val="00173E14"/>
    <w:rsid w:val="00174911"/>
    <w:rsid w:val="0017734F"/>
    <w:rsid w:val="00177735"/>
    <w:rsid w:val="0018046F"/>
    <w:rsid w:val="0018091F"/>
    <w:rsid w:val="00181088"/>
    <w:rsid w:val="00182F2E"/>
    <w:rsid w:val="00185242"/>
    <w:rsid w:val="00185DB2"/>
    <w:rsid w:val="00187192"/>
    <w:rsid w:val="00187614"/>
    <w:rsid w:val="00187E28"/>
    <w:rsid w:val="00190163"/>
    <w:rsid w:val="0019060B"/>
    <w:rsid w:val="0019072A"/>
    <w:rsid w:val="00190ED6"/>
    <w:rsid w:val="0019243E"/>
    <w:rsid w:val="00193462"/>
    <w:rsid w:val="00195B88"/>
    <w:rsid w:val="00196C80"/>
    <w:rsid w:val="001978D9"/>
    <w:rsid w:val="00197EC5"/>
    <w:rsid w:val="001A01EF"/>
    <w:rsid w:val="001A0D07"/>
    <w:rsid w:val="001A2293"/>
    <w:rsid w:val="001A3B6A"/>
    <w:rsid w:val="001A3D46"/>
    <w:rsid w:val="001A691D"/>
    <w:rsid w:val="001A782D"/>
    <w:rsid w:val="001A7ED8"/>
    <w:rsid w:val="001B0456"/>
    <w:rsid w:val="001B04F2"/>
    <w:rsid w:val="001B164B"/>
    <w:rsid w:val="001B1E8F"/>
    <w:rsid w:val="001B24FB"/>
    <w:rsid w:val="001B2543"/>
    <w:rsid w:val="001B34B3"/>
    <w:rsid w:val="001B34DE"/>
    <w:rsid w:val="001B3838"/>
    <w:rsid w:val="001B3F0C"/>
    <w:rsid w:val="001B58DA"/>
    <w:rsid w:val="001B5C41"/>
    <w:rsid w:val="001B6096"/>
    <w:rsid w:val="001B6EA6"/>
    <w:rsid w:val="001B7C70"/>
    <w:rsid w:val="001C05D5"/>
    <w:rsid w:val="001C08DD"/>
    <w:rsid w:val="001C1157"/>
    <w:rsid w:val="001C2AA7"/>
    <w:rsid w:val="001C2D17"/>
    <w:rsid w:val="001C3613"/>
    <w:rsid w:val="001C38F6"/>
    <w:rsid w:val="001C3F65"/>
    <w:rsid w:val="001C48E1"/>
    <w:rsid w:val="001D0299"/>
    <w:rsid w:val="001D0922"/>
    <w:rsid w:val="001D1FC7"/>
    <w:rsid w:val="001D3450"/>
    <w:rsid w:val="001D46B8"/>
    <w:rsid w:val="001D5EF6"/>
    <w:rsid w:val="001D5F9D"/>
    <w:rsid w:val="001D6D51"/>
    <w:rsid w:val="001D763F"/>
    <w:rsid w:val="001D7722"/>
    <w:rsid w:val="001D78A0"/>
    <w:rsid w:val="001D7E3C"/>
    <w:rsid w:val="001E0A12"/>
    <w:rsid w:val="001E19D4"/>
    <w:rsid w:val="001E25AC"/>
    <w:rsid w:val="001E3D30"/>
    <w:rsid w:val="001E4465"/>
    <w:rsid w:val="001E4BC3"/>
    <w:rsid w:val="001E552E"/>
    <w:rsid w:val="001E5E10"/>
    <w:rsid w:val="001E6306"/>
    <w:rsid w:val="001E6A65"/>
    <w:rsid w:val="001E6B83"/>
    <w:rsid w:val="001E7081"/>
    <w:rsid w:val="001E71E0"/>
    <w:rsid w:val="001E75F1"/>
    <w:rsid w:val="001F08A4"/>
    <w:rsid w:val="001F37F0"/>
    <w:rsid w:val="001F3F60"/>
    <w:rsid w:val="001F4252"/>
    <w:rsid w:val="001F60FD"/>
    <w:rsid w:val="001F64F7"/>
    <w:rsid w:val="001F6614"/>
    <w:rsid w:val="001F716E"/>
    <w:rsid w:val="001F73FE"/>
    <w:rsid w:val="001F7E40"/>
    <w:rsid w:val="00201BB7"/>
    <w:rsid w:val="00202AC6"/>
    <w:rsid w:val="00204572"/>
    <w:rsid w:val="002048AF"/>
    <w:rsid w:val="00204F5E"/>
    <w:rsid w:val="00205D85"/>
    <w:rsid w:val="00206A6F"/>
    <w:rsid w:val="00211AA1"/>
    <w:rsid w:val="002125A8"/>
    <w:rsid w:val="002151FB"/>
    <w:rsid w:val="00215D5B"/>
    <w:rsid w:val="002165DF"/>
    <w:rsid w:val="00216FF0"/>
    <w:rsid w:val="00217B97"/>
    <w:rsid w:val="00221408"/>
    <w:rsid w:val="00221D92"/>
    <w:rsid w:val="00222151"/>
    <w:rsid w:val="002224A8"/>
    <w:rsid w:val="00222B17"/>
    <w:rsid w:val="00224753"/>
    <w:rsid w:val="002249D5"/>
    <w:rsid w:val="00224BA3"/>
    <w:rsid w:val="0022793C"/>
    <w:rsid w:val="00227AD9"/>
    <w:rsid w:val="002303C6"/>
    <w:rsid w:val="00231003"/>
    <w:rsid w:val="002322F7"/>
    <w:rsid w:val="0023311C"/>
    <w:rsid w:val="00233216"/>
    <w:rsid w:val="002333FD"/>
    <w:rsid w:val="00233AB4"/>
    <w:rsid w:val="00233BC3"/>
    <w:rsid w:val="00234826"/>
    <w:rsid w:val="00234B88"/>
    <w:rsid w:val="00235597"/>
    <w:rsid w:val="00235DAF"/>
    <w:rsid w:val="00240091"/>
    <w:rsid w:val="00240503"/>
    <w:rsid w:val="002419A2"/>
    <w:rsid w:val="00241E6C"/>
    <w:rsid w:val="00243420"/>
    <w:rsid w:val="00246109"/>
    <w:rsid w:val="0025071D"/>
    <w:rsid w:val="00251201"/>
    <w:rsid w:val="00251477"/>
    <w:rsid w:val="0025169B"/>
    <w:rsid w:val="00255B6E"/>
    <w:rsid w:val="00256DB4"/>
    <w:rsid w:val="00260A0D"/>
    <w:rsid w:val="00260D2F"/>
    <w:rsid w:val="0026295D"/>
    <w:rsid w:val="002646F3"/>
    <w:rsid w:val="00264E48"/>
    <w:rsid w:val="00267479"/>
    <w:rsid w:val="002704C6"/>
    <w:rsid w:val="00270596"/>
    <w:rsid w:val="0027115F"/>
    <w:rsid w:val="00271FD1"/>
    <w:rsid w:val="002732FE"/>
    <w:rsid w:val="0027707D"/>
    <w:rsid w:val="0027709E"/>
    <w:rsid w:val="00281C3D"/>
    <w:rsid w:val="002838E6"/>
    <w:rsid w:val="00283FAB"/>
    <w:rsid w:val="00285E2B"/>
    <w:rsid w:val="00286840"/>
    <w:rsid w:val="00287FFC"/>
    <w:rsid w:val="002901F2"/>
    <w:rsid w:val="00291C76"/>
    <w:rsid w:val="00291DBE"/>
    <w:rsid w:val="002932AC"/>
    <w:rsid w:val="002957B5"/>
    <w:rsid w:val="002959EE"/>
    <w:rsid w:val="00296170"/>
    <w:rsid w:val="0029625A"/>
    <w:rsid w:val="0029631E"/>
    <w:rsid w:val="002A0B10"/>
    <w:rsid w:val="002A2F95"/>
    <w:rsid w:val="002A3C89"/>
    <w:rsid w:val="002A51D8"/>
    <w:rsid w:val="002A5B5B"/>
    <w:rsid w:val="002A6D47"/>
    <w:rsid w:val="002B02BB"/>
    <w:rsid w:val="002B2130"/>
    <w:rsid w:val="002B2461"/>
    <w:rsid w:val="002B39CE"/>
    <w:rsid w:val="002B7DD6"/>
    <w:rsid w:val="002C0C21"/>
    <w:rsid w:val="002C0CCB"/>
    <w:rsid w:val="002C168D"/>
    <w:rsid w:val="002C3B91"/>
    <w:rsid w:val="002C41FD"/>
    <w:rsid w:val="002C4647"/>
    <w:rsid w:val="002C4D02"/>
    <w:rsid w:val="002C51EA"/>
    <w:rsid w:val="002C52ED"/>
    <w:rsid w:val="002C57A3"/>
    <w:rsid w:val="002C7DB4"/>
    <w:rsid w:val="002D08F9"/>
    <w:rsid w:val="002D0B53"/>
    <w:rsid w:val="002D123D"/>
    <w:rsid w:val="002D12BA"/>
    <w:rsid w:val="002D22B0"/>
    <w:rsid w:val="002D251D"/>
    <w:rsid w:val="002D305A"/>
    <w:rsid w:val="002D3C7F"/>
    <w:rsid w:val="002D5731"/>
    <w:rsid w:val="002D5B59"/>
    <w:rsid w:val="002D7039"/>
    <w:rsid w:val="002D72BA"/>
    <w:rsid w:val="002D7B92"/>
    <w:rsid w:val="002D7ED6"/>
    <w:rsid w:val="002E0FB5"/>
    <w:rsid w:val="002E220F"/>
    <w:rsid w:val="002E2FE9"/>
    <w:rsid w:val="002E3376"/>
    <w:rsid w:val="002E34EA"/>
    <w:rsid w:val="002E3E04"/>
    <w:rsid w:val="002E58EC"/>
    <w:rsid w:val="002E7690"/>
    <w:rsid w:val="002F030C"/>
    <w:rsid w:val="002F3684"/>
    <w:rsid w:val="002F536B"/>
    <w:rsid w:val="002F5BCB"/>
    <w:rsid w:val="002F5C03"/>
    <w:rsid w:val="002F621A"/>
    <w:rsid w:val="002F67BD"/>
    <w:rsid w:val="002F6DA1"/>
    <w:rsid w:val="002F7AEE"/>
    <w:rsid w:val="003013E0"/>
    <w:rsid w:val="003015C9"/>
    <w:rsid w:val="0030183F"/>
    <w:rsid w:val="0030563A"/>
    <w:rsid w:val="00307841"/>
    <w:rsid w:val="00307AFE"/>
    <w:rsid w:val="0031065F"/>
    <w:rsid w:val="00313A35"/>
    <w:rsid w:val="00313CF2"/>
    <w:rsid w:val="0031461F"/>
    <w:rsid w:val="00314D94"/>
    <w:rsid w:val="003160C1"/>
    <w:rsid w:val="00316B20"/>
    <w:rsid w:val="00316F0D"/>
    <w:rsid w:val="00317A8D"/>
    <w:rsid w:val="0032279D"/>
    <w:rsid w:val="00322B32"/>
    <w:rsid w:val="00324AD9"/>
    <w:rsid w:val="00324C9E"/>
    <w:rsid w:val="003276C9"/>
    <w:rsid w:val="003302D3"/>
    <w:rsid w:val="003315D8"/>
    <w:rsid w:val="00332A8A"/>
    <w:rsid w:val="00332AEA"/>
    <w:rsid w:val="00333B58"/>
    <w:rsid w:val="00334BC3"/>
    <w:rsid w:val="00335FF7"/>
    <w:rsid w:val="003361A9"/>
    <w:rsid w:val="00336B00"/>
    <w:rsid w:val="0033708E"/>
    <w:rsid w:val="00337CD6"/>
    <w:rsid w:val="003402D8"/>
    <w:rsid w:val="00341158"/>
    <w:rsid w:val="003413FB"/>
    <w:rsid w:val="00342653"/>
    <w:rsid w:val="00344907"/>
    <w:rsid w:val="00345F22"/>
    <w:rsid w:val="003473B2"/>
    <w:rsid w:val="00347666"/>
    <w:rsid w:val="003508C7"/>
    <w:rsid w:val="003517D0"/>
    <w:rsid w:val="00352D06"/>
    <w:rsid w:val="00353BC3"/>
    <w:rsid w:val="00356031"/>
    <w:rsid w:val="0035640C"/>
    <w:rsid w:val="00356D27"/>
    <w:rsid w:val="00357391"/>
    <w:rsid w:val="00362791"/>
    <w:rsid w:val="003629E8"/>
    <w:rsid w:val="00363F31"/>
    <w:rsid w:val="00363F76"/>
    <w:rsid w:val="00364339"/>
    <w:rsid w:val="00364348"/>
    <w:rsid w:val="00364E67"/>
    <w:rsid w:val="0036796B"/>
    <w:rsid w:val="00372607"/>
    <w:rsid w:val="00372C5A"/>
    <w:rsid w:val="00372FCA"/>
    <w:rsid w:val="00374AF6"/>
    <w:rsid w:val="00374D75"/>
    <w:rsid w:val="00375017"/>
    <w:rsid w:val="0037617E"/>
    <w:rsid w:val="00376AC4"/>
    <w:rsid w:val="00376C1A"/>
    <w:rsid w:val="00380B41"/>
    <w:rsid w:val="003814C0"/>
    <w:rsid w:val="00381C09"/>
    <w:rsid w:val="003825CA"/>
    <w:rsid w:val="003839E4"/>
    <w:rsid w:val="00383DA5"/>
    <w:rsid w:val="0038462D"/>
    <w:rsid w:val="00384634"/>
    <w:rsid w:val="00384EC6"/>
    <w:rsid w:val="00385A32"/>
    <w:rsid w:val="00386168"/>
    <w:rsid w:val="00386F2B"/>
    <w:rsid w:val="00390EEB"/>
    <w:rsid w:val="00392BAE"/>
    <w:rsid w:val="00397CF0"/>
    <w:rsid w:val="003A28AA"/>
    <w:rsid w:val="003A2FE3"/>
    <w:rsid w:val="003A555E"/>
    <w:rsid w:val="003A5BD2"/>
    <w:rsid w:val="003A5D7C"/>
    <w:rsid w:val="003A7852"/>
    <w:rsid w:val="003B05F4"/>
    <w:rsid w:val="003B311F"/>
    <w:rsid w:val="003B4C93"/>
    <w:rsid w:val="003B4D17"/>
    <w:rsid w:val="003B530C"/>
    <w:rsid w:val="003B5FEF"/>
    <w:rsid w:val="003B666F"/>
    <w:rsid w:val="003C0D0C"/>
    <w:rsid w:val="003C0D73"/>
    <w:rsid w:val="003C2F82"/>
    <w:rsid w:val="003C2F9A"/>
    <w:rsid w:val="003C414A"/>
    <w:rsid w:val="003C501C"/>
    <w:rsid w:val="003C58BB"/>
    <w:rsid w:val="003C6521"/>
    <w:rsid w:val="003D21FB"/>
    <w:rsid w:val="003D2789"/>
    <w:rsid w:val="003D2F68"/>
    <w:rsid w:val="003D3E56"/>
    <w:rsid w:val="003D4035"/>
    <w:rsid w:val="003D409D"/>
    <w:rsid w:val="003D42FF"/>
    <w:rsid w:val="003D5B94"/>
    <w:rsid w:val="003D5B9D"/>
    <w:rsid w:val="003D5CAF"/>
    <w:rsid w:val="003D6185"/>
    <w:rsid w:val="003D6B21"/>
    <w:rsid w:val="003D78D1"/>
    <w:rsid w:val="003E2A17"/>
    <w:rsid w:val="003E319D"/>
    <w:rsid w:val="003E4197"/>
    <w:rsid w:val="003E43B5"/>
    <w:rsid w:val="003E44E9"/>
    <w:rsid w:val="003E59F7"/>
    <w:rsid w:val="003E6DD9"/>
    <w:rsid w:val="003F06FD"/>
    <w:rsid w:val="003F24EB"/>
    <w:rsid w:val="003F25D2"/>
    <w:rsid w:val="003F27F6"/>
    <w:rsid w:val="003F583A"/>
    <w:rsid w:val="003F6511"/>
    <w:rsid w:val="003F6691"/>
    <w:rsid w:val="003F6848"/>
    <w:rsid w:val="003F75FB"/>
    <w:rsid w:val="00400EB5"/>
    <w:rsid w:val="00400FB2"/>
    <w:rsid w:val="004012D3"/>
    <w:rsid w:val="00404555"/>
    <w:rsid w:val="00404FD1"/>
    <w:rsid w:val="0040652D"/>
    <w:rsid w:val="00407D2A"/>
    <w:rsid w:val="0041265A"/>
    <w:rsid w:val="00412C76"/>
    <w:rsid w:val="00413D7E"/>
    <w:rsid w:val="0041482F"/>
    <w:rsid w:val="00414E02"/>
    <w:rsid w:val="0041706A"/>
    <w:rsid w:val="00417B55"/>
    <w:rsid w:val="00417BC3"/>
    <w:rsid w:val="0042078D"/>
    <w:rsid w:val="004209E1"/>
    <w:rsid w:val="004210AC"/>
    <w:rsid w:val="00422230"/>
    <w:rsid w:val="00422DCD"/>
    <w:rsid w:val="00422E0E"/>
    <w:rsid w:val="0042306A"/>
    <w:rsid w:val="00423AE4"/>
    <w:rsid w:val="00423DDB"/>
    <w:rsid w:val="0042447F"/>
    <w:rsid w:val="00424C55"/>
    <w:rsid w:val="0042514E"/>
    <w:rsid w:val="00425BF2"/>
    <w:rsid w:val="00427237"/>
    <w:rsid w:val="00430F66"/>
    <w:rsid w:val="00434452"/>
    <w:rsid w:val="004354FE"/>
    <w:rsid w:val="00437B07"/>
    <w:rsid w:val="00441925"/>
    <w:rsid w:val="00442710"/>
    <w:rsid w:val="004427B8"/>
    <w:rsid w:val="00444A09"/>
    <w:rsid w:val="00445374"/>
    <w:rsid w:val="0044551A"/>
    <w:rsid w:val="00446197"/>
    <w:rsid w:val="00446F13"/>
    <w:rsid w:val="00447038"/>
    <w:rsid w:val="00447F57"/>
    <w:rsid w:val="0045256A"/>
    <w:rsid w:val="00455EF0"/>
    <w:rsid w:val="00456B94"/>
    <w:rsid w:val="00462537"/>
    <w:rsid w:val="00462A80"/>
    <w:rsid w:val="00462F17"/>
    <w:rsid w:val="00463C3A"/>
    <w:rsid w:val="00464559"/>
    <w:rsid w:val="004649C5"/>
    <w:rsid w:val="00464A08"/>
    <w:rsid w:val="00464B41"/>
    <w:rsid w:val="00465B1E"/>
    <w:rsid w:val="004675C1"/>
    <w:rsid w:val="0046778B"/>
    <w:rsid w:val="00467E33"/>
    <w:rsid w:val="0047041C"/>
    <w:rsid w:val="00470938"/>
    <w:rsid w:val="00470FDF"/>
    <w:rsid w:val="00470FEE"/>
    <w:rsid w:val="00471203"/>
    <w:rsid w:val="004730B3"/>
    <w:rsid w:val="004740C8"/>
    <w:rsid w:val="004743D0"/>
    <w:rsid w:val="004748CC"/>
    <w:rsid w:val="00475A27"/>
    <w:rsid w:val="0047629A"/>
    <w:rsid w:val="00483917"/>
    <w:rsid w:val="00484331"/>
    <w:rsid w:val="00484FCE"/>
    <w:rsid w:val="004904DE"/>
    <w:rsid w:val="00490BFA"/>
    <w:rsid w:val="0049100F"/>
    <w:rsid w:val="00492706"/>
    <w:rsid w:val="004931F9"/>
    <w:rsid w:val="00493DEC"/>
    <w:rsid w:val="00493F26"/>
    <w:rsid w:val="004948A2"/>
    <w:rsid w:val="004960B8"/>
    <w:rsid w:val="00497983"/>
    <w:rsid w:val="004A1827"/>
    <w:rsid w:val="004A35ED"/>
    <w:rsid w:val="004A41A4"/>
    <w:rsid w:val="004A46DB"/>
    <w:rsid w:val="004A57F4"/>
    <w:rsid w:val="004A7998"/>
    <w:rsid w:val="004A7AF8"/>
    <w:rsid w:val="004A7DE4"/>
    <w:rsid w:val="004B0563"/>
    <w:rsid w:val="004B0BA4"/>
    <w:rsid w:val="004B116C"/>
    <w:rsid w:val="004B22BB"/>
    <w:rsid w:val="004B266B"/>
    <w:rsid w:val="004B44F2"/>
    <w:rsid w:val="004B6370"/>
    <w:rsid w:val="004B6616"/>
    <w:rsid w:val="004C0268"/>
    <w:rsid w:val="004C0E2B"/>
    <w:rsid w:val="004C11A5"/>
    <w:rsid w:val="004C18E4"/>
    <w:rsid w:val="004C2837"/>
    <w:rsid w:val="004C35C5"/>
    <w:rsid w:val="004C3C27"/>
    <w:rsid w:val="004C58B7"/>
    <w:rsid w:val="004C7206"/>
    <w:rsid w:val="004D06C8"/>
    <w:rsid w:val="004D4158"/>
    <w:rsid w:val="004D4C65"/>
    <w:rsid w:val="004D5863"/>
    <w:rsid w:val="004D65C6"/>
    <w:rsid w:val="004D6F83"/>
    <w:rsid w:val="004E3C9A"/>
    <w:rsid w:val="004E3CDF"/>
    <w:rsid w:val="004E57AE"/>
    <w:rsid w:val="004E6289"/>
    <w:rsid w:val="004E758B"/>
    <w:rsid w:val="004F09A8"/>
    <w:rsid w:val="004F1A6C"/>
    <w:rsid w:val="004F28D9"/>
    <w:rsid w:val="004F30F8"/>
    <w:rsid w:val="004F56A0"/>
    <w:rsid w:val="004F5776"/>
    <w:rsid w:val="004F5B88"/>
    <w:rsid w:val="004F6075"/>
    <w:rsid w:val="004F60A5"/>
    <w:rsid w:val="004F6FF9"/>
    <w:rsid w:val="004F71D8"/>
    <w:rsid w:val="004F7D6F"/>
    <w:rsid w:val="0050156D"/>
    <w:rsid w:val="005019D8"/>
    <w:rsid w:val="005020D0"/>
    <w:rsid w:val="005032D6"/>
    <w:rsid w:val="005033E1"/>
    <w:rsid w:val="0050353D"/>
    <w:rsid w:val="00503998"/>
    <w:rsid w:val="00503C2B"/>
    <w:rsid w:val="0050467F"/>
    <w:rsid w:val="00504C9D"/>
    <w:rsid w:val="00505807"/>
    <w:rsid w:val="005064BF"/>
    <w:rsid w:val="00507DF5"/>
    <w:rsid w:val="005102E7"/>
    <w:rsid w:val="00511DD7"/>
    <w:rsid w:val="00513B3C"/>
    <w:rsid w:val="005141F9"/>
    <w:rsid w:val="00514569"/>
    <w:rsid w:val="005146BE"/>
    <w:rsid w:val="005150EA"/>
    <w:rsid w:val="00516400"/>
    <w:rsid w:val="00517547"/>
    <w:rsid w:val="00517F16"/>
    <w:rsid w:val="00520C63"/>
    <w:rsid w:val="00521904"/>
    <w:rsid w:val="00521B5D"/>
    <w:rsid w:val="00521C7F"/>
    <w:rsid w:val="00521F84"/>
    <w:rsid w:val="005226A2"/>
    <w:rsid w:val="00523353"/>
    <w:rsid w:val="0052596F"/>
    <w:rsid w:val="00525996"/>
    <w:rsid w:val="005307D1"/>
    <w:rsid w:val="00530CD8"/>
    <w:rsid w:val="005321EB"/>
    <w:rsid w:val="00532E28"/>
    <w:rsid w:val="00533056"/>
    <w:rsid w:val="00533153"/>
    <w:rsid w:val="0053322C"/>
    <w:rsid w:val="00533B33"/>
    <w:rsid w:val="005344C7"/>
    <w:rsid w:val="005355C3"/>
    <w:rsid w:val="00536202"/>
    <w:rsid w:val="00536D9F"/>
    <w:rsid w:val="00537B41"/>
    <w:rsid w:val="00537FF2"/>
    <w:rsid w:val="0054244C"/>
    <w:rsid w:val="00543234"/>
    <w:rsid w:val="0054386A"/>
    <w:rsid w:val="00543BCD"/>
    <w:rsid w:val="005458E1"/>
    <w:rsid w:val="005501E9"/>
    <w:rsid w:val="00551367"/>
    <w:rsid w:val="005532F6"/>
    <w:rsid w:val="005561A1"/>
    <w:rsid w:val="00556E80"/>
    <w:rsid w:val="00557753"/>
    <w:rsid w:val="00561E6A"/>
    <w:rsid w:val="00562E44"/>
    <w:rsid w:val="00563D11"/>
    <w:rsid w:val="00564346"/>
    <w:rsid w:val="0056457B"/>
    <w:rsid w:val="00564E1A"/>
    <w:rsid w:val="005664A7"/>
    <w:rsid w:val="00566DCE"/>
    <w:rsid w:val="00566F67"/>
    <w:rsid w:val="00572DD2"/>
    <w:rsid w:val="00574B0E"/>
    <w:rsid w:val="0057627A"/>
    <w:rsid w:val="00576501"/>
    <w:rsid w:val="00581410"/>
    <w:rsid w:val="00581418"/>
    <w:rsid w:val="00581469"/>
    <w:rsid w:val="005832E7"/>
    <w:rsid w:val="005838E8"/>
    <w:rsid w:val="00590857"/>
    <w:rsid w:val="00591802"/>
    <w:rsid w:val="0059188F"/>
    <w:rsid w:val="00595536"/>
    <w:rsid w:val="005957BF"/>
    <w:rsid w:val="00595FAC"/>
    <w:rsid w:val="0059669B"/>
    <w:rsid w:val="00596C68"/>
    <w:rsid w:val="005A181E"/>
    <w:rsid w:val="005A18F7"/>
    <w:rsid w:val="005A1E5E"/>
    <w:rsid w:val="005A3ACC"/>
    <w:rsid w:val="005A3DF7"/>
    <w:rsid w:val="005A3FE4"/>
    <w:rsid w:val="005A41DB"/>
    <w:rsid w:val="005A634D"/>
    <w:rsid w:val="005A6555"/>
    <w:rsid w:val="005A6E5E"/>
    <w:rsid w:val="005B0D02"/>
    <w:rsid w:val="005B20D0"/>
    <w:rsid w:val="005B463B"/>
    <w:rsid w:val="005B49A9"/>
    <w:rsid w:val="005B4A8D"/>
    <w:rsid w:val="005B4B24"/>
    <w:rsid w:val="005B62E7"/>
    <w:rsid w:val="005C103A"/>
    <w:rsid w:val="005C301C"/>
    <w:rsid w:val="005C3274"/>
    <w:rsid w:val="005C4235"/>
    <w:rsid w:val="005C66CC"/>
    <w:rsid w:val="005C6740"/>
    <w:rsid w:val="005C74C4"/>
    <w:rsid w:val="005C7ADD"/>
    <w:rsid w:val="005D07CA"/>
    <w:rsid w:val="005D414F"/>
    <w:rsid w:val="005D58DD"/>
    <w:rsid w:val="005D7441"/>
    <w:rsid w:val="005E14DA"/>
    <w:rsid w:val="005E22DB"/>
    <w:rsid w:val="005E28F7"/>
    <w:rsid w:val="005E3B38"/>
    <w:rsid w:val="005E4E19"/>
    <w:rsid w:val="005E614C"/>
    <w:rsid w:val="005E69AF"/>
    <w:rsid w:val="005E752F"/>
    <w:rsid w:val="005F02AB"/>
    <w:rsid w:val="005F315A"/>
    <w:rsid w:val="005F35C3"/>
    <w:rsid w:val="005F37DA"/>
    <w:rsid w:val="005F3A58"/>
    <w:rsid w:val="005F487B"/>
    <w:rsid w:val="005F58AB"/>
    <w:rsid w:val="005F60A3"/>
    <w:rsid w:val="005F6564"/>
    <w:rsid w:val="005F6C2A"/>
    <w:rsid w:val="005F6EA8"/>
    <w:rsid w:val="005F7139"/>
    <w:rsid w:val="005F7B86"/>
    <w:rsid w:val="006005BF"/>
    <w:rsid w:val="006020E3"/>
    <w:rsid w:val="00602EDE"/>
    <w:rsid w:val="0060364A"/>
    <w:rsid w:val="00605B9C"/>
    <w:rsid w:val="0060641B"/>
    <w:rsid w:val="00607A35"/>
    <w:rsid w:val="00611530"/>
    <w:rsid w:val="00611632"/>
    <w:rsid w:val="006134B7"/>
    <w:rsid w:val="006134B9"/>
    <w:rsid w:val="00615E32"/>
    <w:rsid w:val="00616FA0"/>
    <w:rsid w:val="00617E5D"/>
    <w:rsid w:val="00620F8A"/>
    <w:rsid w:val="00620FF2"/>
    <w:rsid w:val="00621995"/>
    <w:rsid w:val="00621BB3"/>
    <w:rsid w:val="00621D73"/>
    <w:rsid w:val="00622442"/>
    <w:rsid w:val="00622BA3"/>
    <w:rsid w:val="006232DF"/>
    <w:rsid w:val="00624554"/>
    <w:rsid w:val="0062578A"/>
    <w:rsid w:val="00626337"/>
    <w:rsid w:val="00626456"/>
    <w:rsid w:val="00626D73"/>
    <w:rsid w:val="00630465"/>
    <w:rsid w:val="00631649"/>
    <w:rsid w:val="00632EEF"/>
    <w:rsid w:val="00633309"/>
    <w:rsid w:val="0063367C"/>
    <w:rsid w:val="00633CF5"/>
    <w:rsid w:val="00635534"/>
    <w:rsid w:val="00636613"/>
    <w:rsid w:val="00637834"/>
    <w:rsid w:val="00637AD7"/>
    <w:rsid w:val="0064048C"/>
    <w:rsid w:val="00642413"/>
    <w:rsid w:val="00643331"/>
    <w:rsid w:val="006440B3"/>
    <w:rsid w:val="0064453C"/>
    <w:rsid w:val="00645255"/>
    <w:rsid w:val="00645DF1"/>
    <w:rsid w:val="0064717D"/>
    <w:rsid w:val="00650DD0"/>
    <w:rsid w:val="006515C1"/>
    <w:rsid w:val="00652699"/>
    <w:rsid w:val="00654C36"/>
    <w:rsid w:val="006558CD"/>
    <w:rsid w:val="006608B2"/>
    <w:rsid w:val="00661831"/>
    <w:rsid w:val="006626CD"/>
    <w:rsid w:val="0066364D"/>
    <w:rsid w:val="00664D25"/>
    <w:rsid w:val="00664DDE"/>
    <w:rsid w:val="00664F7B"/>
    <w:rsid w:val="0066638A"/>
    <w:rsid w:val="00666535"/>
    <w:rsid w:val="0066661A"/>
    <w:rsid w:val="00666809"/>
    <w:rsid w:val="0066689F"/>
    <w:rsid w:val="00667723"/>
    <w:rsid w:val="00667F01"/>
    <w:rsid w:val="006714D8"/>
    <w:rsid w:val="00672DA4"/>
    <w:rsid w:val="006736A9"/>
    <w:rsid w:val="00673F2A"/>
    <w:rsid w:val="00674387"/>
    <w:rsid w:val="00675263"/>
    <w:rsid w:val="0067692D"/>
    <w:rsid w:val="006778FF"/>
    <w:rsid w:val="00677ACF"/>
    <w:rsid w:val="00680CA4"/>
    <w:rsid w:val="00681445"/>
    <w:rsid w:val="00681EB7"/>
    <w:rsid w:val="006839BC"/>
    <w:rsid w:val="006843B1"/>
    <w:rsid w:val="006849B4"/>
    <w:rsid w:val="00685120"/>
    <w:rsid w:val="00685854"/>
    <w:rsid w:val="00685C91"/>
    <w:rsid w:val="00687F0F"/>
    <w:rsid w:val="00690482"/>
    <w:rsid w:val="006904F2"/>
    <w:rsid w:val="00693E22"/>
    <w:rsid w:val="006944DB"/>
    <w:rsid w:val="00694D4B"/>
    <w:rsid w:val="00696DDD"/>
    <w:rsid w:val="006971BC"/>
    <w:rsid w:val="006A18E1"/>
    <w:rsid w:val="006A2FB4"/>
    <w:rsid w:val="006A3128"/>
    <w:rsid w:val="006A328F"/>
    <w:rsid w:val="006A67B8"/>
    <w:rsid w:val="006A6D2D"/>
    <w:rsid w:val="006A7A44"/>
    <w:rsid w:val="006A7CB8"/>
    <w:rsid w:val="006B164C"/>
    <w:rsid w:val="006B1C30"/>
    <w:rsid w:val="006B358E"/>
    <w:rsid w:val="006B362D"/>
    <w:rsid w:val="006B3A0E"/>
    <w:rsid w:val="006B4F99"/>
    <w:rsid w:val="006B68CB"/>
    <w:rsid w:val="006B7BDC"/>
    <w:rsid w:val="006C04B6"/>
    <w:rsid w:val="006C246C"/>
    <w:rsid w:val="006C2B69"/>
    <w:rsid w:val="006C4085"/>
    <w:rsid w:val="006C4997"/>
    <w:rsid w:val="006C6333"/>
    <w:rsid w:val="006C76F5"/>
    <w:rsid w:val="006D078A"/>
    <w:rsid w:val="006D12B0"/>
    <w:rsid w:val="006D1914"/>
    <w:rsid w:val="006D2A42"/>
    <w:rsid w:val="006D312D"/>
    <w:rsid w:val="006D3B6C"/>
    <w:rsid w:val="006D4088"/>
    <w:rsid w:val="006D5D5F"/>
    <w:rsid w:val="006D62BD"/>
    <w:rsid w:val="006D71E3"/>
    <w:rsid w:val="006D7513"/>
    <w:rsid w:val="006E16C5"/>
    <w:rsid w:val="006E2679"/>
    <w:rsid w:val="006E6DBB"/>
    <w:rsid w:val="006F100C"/>
    <w:rsid w:val="006F13A5"/>
    <w:rsid w:val="006F1F04"/>
    <w:rsid w:val="006F2133"/>
    <w:rsid w:val="006F31A9"/>
    <w:rsid w:val="006F351C"/>
    <w:rsid w:val="006F35D6"/>
    <w:rsid w:val="006F4247"/>
    <w:rsid w:val="006F5129"/>
    <w:rsid w:val="006F7CBF"/>
    <w:rsid w:val="00700A2C"/>
    <w:rsid w:val="00702628"/>
    <w:rsid w:val="00702876"/>
    <w:rsid w:val="00705BE2"/>
    <w:rsid w:val="00706628"/>
    <w:rsid w:val="00707941"/>
    <w:rsid w:val="00707F54"/>
    <w:rsid w:val="00710915"/>
    <w:rsid w:val="00711AB7"/>
    <w:rsid w:val="007128BA"/>
    <w:rsid w:val="00712F27"/>
    <w:rsid w:val="00714619"/>
    <w:rsid w:val="00715749"/>
    <w:rsid w:val="00716502"/>
    <w:rsid w:val="0071721D"/>
    <w:rsid w:val="00720321"/>
    <w:rsid w:val="007214DD"/>
    <w:rsid w:val="007217B6"/>
    <w:rsid w:val="0072556D"/>
    <w:rsid w:val="0072569E"/>
    <w:rsid w:val="00725FEF"/>
    <w:rsid w:val="00726B01"/>
    <w:rsid w:val="00730BD6"/>
    <w:rsid w:val="007313E1"/>
    <w:rsid w:val="007318F7"/>
    <w:rsid w:val="00731A4E"/>
    <w:rsid w:val="00732B18"/>
    <w:rsid w:val="007350F0"/>
    <w:rsid w:val="00736E30"/>
    <w:rsid w:val="007371F0"/>
    <w:rsid w:val="00737810"/>
    <w:rsid w:val="007408D6"/>
    <w:rsid w:val="00742103"/>
    <w:rsid w:val="00743B4B"/>
    <w:rsid w:val="00745FB8"/>
    <w:rsid w:val="0074644B"/>
    <w:rsid w:val="00752834"/>
    <w:rsid w:val="00755A6B"/>
    <w:rsid w:val="00755DE2"/>
    <w:rsid w:val="007564A2"/>
    <w:rsid w:val="00757B18"/>
    <w:rsid w:val="00757F61"/>
    <w:rsid w:val="007607B6"/>
    <w:rsid w:val="00760F94"/>
    <w:rsid w:val="00762533"/>
    <w:rsid w:val="00763579"/>
    <w:rsid w:val="00764688"/>
    <w:rsid w:val="007648EA"/>
    <w:rsid w:val="007650AD"/>
    <w:rsid w:val="00765E8C"/>
    <w:rsid w:val="0076630B"/>
    <w:rsid w:val="00766440"/>
    <w:rsid w:val="00766CE4"/>
    <w:rsid w:val="00767CBB"/>
    <w:rsid w:val="00767F32"/>
    <w:rsid w:val="0077008C"/>
    <w:rsid w:val="00770820"/>
    <w:rsid w:val="00771716"/>
    <w:rsid w:val="00772714"/>
    <w:rsid w:val="007746DD"/>
    <w:rsid w:val="00774C49"/>
    <w:rsid w:val="00775823"/>
    <w:rsid w:val="00777407"/>
    <w:rsid w:val="00777D76"/>
    <w:rsid w:val="00777DB4"/>
    <w:rsid w:val="00781783"/>
    <w:rsid w:val="00781BBA"/>
    <w:rsid w:val="007821ED"/>
    <w:rsid w:val="007822BC"/>
    <w:rsid w:val="00782C68"/>
    <w:rsid w:val="007837BC"/>
    <w:rsid w:val="00784609"/>
    <w:rsid w:val="00785D28"/>
    <w:rsid w:val="00790498"/>
    <w:rsid w:val="00790E07"/>
    <w:rsid w:val="00791A38"/>
    <w:rsid w:val="00791BF7"/>
    <w:rsid w:val="007955CD"/>
    <w:rsid w:val="00795C28"/>
    <w:rsid w:val="00796187"/>
    <w:rsid w:val="00796191"/>
    <w:rsid w:val="007975DB"/>
    <w:rsid w:val="007A1130"/>
    <w:rsid w:val="007A1F2E"/>
    <w:rsid w:val="007A2B7B"/>
    <w:rsid w:val="007A40E1"/>
    <w:rsid w:val="007A44AC"/>
    <w:rsid w:val="007A5071"/>
    <w:rsid w:val="007A5EF2"/>
    <w:rsid w:val="007A7447"/>
    <w:rsid w:val="007A7AC9"/>
    <w:rsid w:val="007B0122"/>
    <w:rsid w:val="007B03DB"/>
    <w:rsid w:val="007B0639"/>
    <w:rsid w:val="007B1417"/>
    <w:rsid w:val="007B14F9"/>
    <w:rsid w:val="007B15A1"/>
    <w:rsid w:val="007B31E7"/>
    <w:rsid w:val="007B4006"/>
    <w:rsid w:val="007B4646"/>
    <w:rsid w:val="007B4783"/>
    <w:rsid w:val="007B51C1"/>
    <w:rsid w:val="007B62DA"/>
    <w:rsid w:val="007B6A9E"/>
    <w:rsid w:val="007B6F5E"/>
    <w:rsid w:val="007B78CC"/>
    <w:rsid w:val="007C12BE"/>
    <w:rsid w:val="007C1D4D"/>
    <w:rsid w:val="007C2715"/>
    <w:rsid w:val="007C28A2"/>
    <w:rsid w:val="007C3D86"/>
    <w:rsid w:val="007C4231"/>
    <w:rsid w:val="007C4B7E"/>
    <w:rsid w:val="007C560B"/>
    <w:rsid w:val="007C655A"/>
    <w:rsid w:val="007C6970"/>
    <w:rsid w:val="007D07E5"/>
    <w:rsid w:val="007D202F"/>
    <w:rsid w:val="007D2A4D"/>
    <w:rsid w:val="007D2FF1"/>
    <w:rsid w:val="007E0E18"/>
    <w:rsid w:val="007E1303"/>
    <w:rsid w:val="007E1711"/>
    <w:rsid w:val="007E2FA7"/>
    <w:rsid w:val="007E3257"/>
    <w:rsid w:val="007E5D7E"/>
    <w:rsid w:val="007E663B"/>
    <w:rsid w:val="007F1577"/>
    <w:rsid w:val="007F1A47"/>
    <w:rsid w:val="007F1E18"/>
    <w:rsid w:val="007F271B"/>
    <w:rsid w:val="007F3DA8"/>
    <w:rsid w:val="007F6930"/>
    <w:rsid w:val="007F6B3C"/>
    <w:rsid w:val="00800BEF"/>
    <w:rsid w:val="00800F97"/>
    <w:rsid w:val="008019C5"/>
    <w:rsid w:val="00802076"/>
    <w:rsid w:val="008047F0"/>
    <w:rsid w:val="00806440"/>
    <w:rsid w:val="00807664"/>
    <w:rsid w:val="008076C1"/>
    <w:rsid w:val="00810166"/>
    <w:rsid w:val="008103D7"/>
    <w:rsid w:val="0081252B"/>
    <w:rsid w:val="0081669E"/>
    <w:rsid w:val="00817FEA"/>
    <w:rsid w:val="008203B6"/>
    <w:rsid w:val="008233A2"/>
    <w:rsid w:val="008243AE"/>
    <w:rsid w:val="00824A8D"/>
    <w:rsid w:val="00825EA1"/>
    <w:rsid w:val="00827294"/>
    <w:rsid w:val="008277FF"/>
    <w:rsid w:val="008301E8"/>
    <w:rsid w:val="00830384"/>
    <w:rsid w:val="0083043F"/>
    <w:rsid w:val="00831BC6"/>
    <w:rsid w:val="008363C8"/>
    <w:rsid w:val="00840AD9"/>
    <w:rsid w:val="00841735"/>
    <w:rsid w:val="00842037"/>
    <w:rsid w:val="00842B07"/>
    <w:rsid w:val="00843828"/>
    <w:rsid w:val="00843B0B"/>
    <w:rsid w:val="008442A0"/>
    <w:rsid w:val="00844F1C"/>
    <w:rsid w:val="00845653"/>
    <w:rsid w:val="00845849"/>
    <w:rsid w:val="00847571"/>
    <w:rsid w:val="00847612"/>
    <w:rsid w:val="008531DA"/>
    <w:rsid w:val="008548B0"/>
    <w:rsid w:val="008601C4"/>
    <w:rsid w:val="00861BC4"/>
    <w:rsid w:val="0086541E"/>
    <w:rsid w:val="008668D3"/>
    <w:rsid w:val="008673A8"/>
    <w:rsid w:val="00870AB5"/>
    <w:rsid w:val="00870DBE"/>
    <w:rsid w:val="008724D6"/>
    <w:rsid w:val="00873D92"/>
    <w:rsid w:val="00874465"/>
    <w:rsid w:val="00874D61"/>
    <w:rsid w:val="00875450"/>
    <w:rsid w:val="008760B2"/>
    <w:rsid w:val="00876D2E"/>
    <w:rsid w:val="00876F7A"/>
    <w:rsid w:val="00877037"/>
    <w:rsid w:val="0087724F"/>
    <w:rsid w:val="008778A5"/>
    <w:rsid w:val="00884E72"/>
    <w:rsid w:val="00884E83"/>
    <w:rsid w:val="00886374"/>
    <w:rsid w:val="00887CF1"/>
    <w:rsid w:val="008907F0"/>
    <w:rsid w:val="00890BD1"/>
    <w:rsid w:val="00893AEF"/>
    <w:rsid w:val="008946DB"/>
    <w:rsid w:val="00894D13"/>
    <w:rsid w:val="00895201"/>
    <w:rsid w:val="00896B4D"/>
    <w:rsid w:val="00896B87"/>
    <w:rsid w:val="00897715"/>
    <w:rsid w:val="008A0F81"/>
    <w:rsid w:val="008A132A"/>
    <w:rsid w:val="008A2716"/>
    <w:rsid w:val="008A345C"/>
    <w:rsid w:val="008A4B29"/>
    <w:rsid w:val="008A6223"/>
    <w:rsid w:val="008A6CC2"/>
    <w:rsid w:val="008A70B5"/>
    <w:rsid w:val="008A7540"/>
    <w:rsid w:val="008B1614"/>
    <w:rsid w:val="008B1B8A"/>
    <w:rsid w:val="008B25F3"/>
    <w:rsid w:val="008B4154"/>
    <w:rsid w:val="008B4540"/>
    <w:rsid w:val="008B4B18"/>
    <w:rsid w:val="008B4FE1"/>
    <w:rsid w:val="008C0891"/>
    <w:rsid w:val="008C185A"/>
    <w:rsid w:val="008C2A06"/>
    <w:rsid w:val="008C3676"/>
    <w:rsid w:val="008C40F3"/>
    <w:rsid w:val="008C4507"/>
    <w:rsid w:val="008C49BF"/>
    <w:rsid w:val="008C4E4A"/>
    <w:rsid w:val="008C4E8F"/>
    <w:rsid w:val="008C520E"/>
    <w:rsid w:val="008C56CE"/>
    <w:rsid w:val="008C5B8C"/>
    <w:rsid w:val="008D0D32"/>
    <w:rsid w:val="008D0E2E"/>
    <w:rsid w:val="008D1326"/>
    <w:rsid w:val="008D29E4"/>
    <w:rsid w:val="008D423D"/>
    <w:rsid w:val="008D5FC9"/>
    <w:rsid w:val="008E05DF"/>
    <w:rsid w:val="008E086D"/>
    <w:rsid w:val="008E156E"/>
    <w:rsid w:val="008E15E2"/>
    <w:rsid w:val="008E1990"/>
    <w:rsid w:val="008E21C6"/>
    <w:rsid w:val="008E304D"/>
    <w:rsid w:val="008E600C"/>
    <w:rsid w:val="008E6E0E"/>
    <w:rsid w:val="008E6F66"/>
    <w:rsid w:val="008F05F3"/>
    <w:rsid w:val="008F0BA8"/>
    <w:rsid w:val="008F0EF3"/>
    <w:rsid w:val="008F159E"/>
    <w:rsid w:val="008F5CD3"/>
    <w:rsid w:val="008F6706"/>
    <w:rsid w:val="008F69B3"/>
    <w:rsid w:val="008F7AD6"/>
    <w:rsid w:val="00900088"/>
    <w:rsid w:val="009004C2"/>
    <w:rsid w:val="00900D5B"/>
    <w:rsid w:val="00902E75"/>
    <w:rsid w:val="00902EE3"/>
    <w:rsid w:val="009044BF"/>
    <w:rsid w:val="0090515A"/>
    <w:rsid w:val="00905549"/>
    <w:rsid w:val="00905B13"/>
    <w:rsid w:val="00905F03"/>
    <w:rsid w:val="0090670F"/>
    <w:rsid w:val="009068BC"/>
    <w:rsid w:val="00911647"/>
    <w:rsid w:val="009128B8"/>
    <w:rsid w:val="00913028"/>
    <w:rsid w:val="0091575C"/>
    <w:rsid w:val="00915D6C"/>
    <w:rsid w:val="00917CC0"/>
    <w:rsid w:val="00921F69"/>
    <w:rsid w:val="009230D0"/>
    <w:rsid w:val="00924CC7"/>
    <w:rsid w:val="00925195"/>
    <w:rsid w:val="00926DE0"/>
    <w:rsid w:val="00926E08"/>
    <w:rsid w:val="0092754D"/>
    <w:rsid w:val="00930080"/>
    <w:rsid w:val="0093042E"/>
    <w:rsid w:val="00930818"/>
    <w:rsid w:val="00930C96"/>
    <w:rsid w:val="00931564"/>
    <w:rsid w:val="009329FA"/>
    <w:rsid w:val="00932ABC"/>
    <w:rsid w:val="00933177"/>
    <w:rsid w:val="0093397B"/>
    <w:rsid w:val="00933B00"/>
    <w:rsid w:val="00935B15"/>
    <w:rsid w:val="00937260"/>
    <w:rsid w:val="009374BA"/>
    <w:rsid w:val="009376AB"/>
    <w:rsid w:val="00940DED"/>
    <w:rsid w:val="00941012"/>
    <w:rsid w:val="00941F83"/>
    <w:rsid w:val="00942D9B"/>
    <w:rsid w:val="00942EDC"/>
    <w:rsid w:val="0094326A"/>
    <w:rsid w:val="009452CB"/>
    <w:rsid w:val="009471E3"/>
    <w:rsid w:val="00947DD7"/>
    <w:rsid w:val="009505B9"/>
    <w:rsid w:val="00950A86"/>
    <w:rsid w:val="009531A4"/>
    <w:rsid w:val="00957195"/>
    <w:rsid w:val="009601BC"/>
    <w:rsid w:val="00962025"/>
    <w:rsid w:val="009640AF"/>
    <w:rsid w:val="0096776F"/>
    <w:rsid w:val="00970CFA"/>
    <w:rsid w:val="009714B0"/>
    <w:rsid w:val="00971F84"/>
    <w:rsid w:val="00973040"/>
    <w:rsid w:val="00973DC6"/>
    <w:rsid w:val="009743FF"/>
    <w:rsid w:val="009751AC"/>
    <w:rsid w:val="009755B1"/>
    <w:rsid w:val="00977AED"/>
    <w:rsid w:val="00977F0B"/>
    <w:rsid w:val="009804C7"/>
    <w:rsid w:val="00982BC8"/>
    <w:rsid w:val="009834BE"/>
    <w:rsid w:val="00983A9C"/>
    <w:rsid w:val="00984DBD"/>
    <w:rsid w:val="00985CDB"/>
    <w:rsid w:val="00986310"/>
    <w:rsid w:val="0099353D"/>
    <w:rsid w:val="00993EEE"/>
    <w:rsid w:val="0099410A"/>
    <w:rsid w:val="00994F80"/>
    <w:rsid w:val="00996077"/>
    <w:rsid w:val="0099662A"/>
    <w:rsid w:val="009968CD"/>
    <w:rsid w:val="00997FFD"/>
    <w:rsid w:val="009A050F"/>
    <w:rsid w:val="009A0646"/>
    <w:rsid w:val="009A083B"/>
    <w:rsid w:val="009A08DD"/>
    <w:rsid w:val="009A0AA1"/>
    <w:rsid w:val="009A0F5C"/>
    <w:rsid w:val="009A1C0C"/>
    <w:rsid w:val="009A32F7"/>
    <w:rsid w:val="009A4399"/>
    <w:rsid w:val="009A4589"/>
    <w:rsid w:val="009A779D"/>
    <w:rsid w:val="009A7E0B"/>
    <w:rsid w:val="009B0564"/>
    <w:rsid w:val="009B0B84"/>
    <w:rsid w:val="009B1BEC"/>
    <w:rsid w:val="009B1C4C"/>
    <w:rsid w:val="009B235D"/>
    <w:rsid w:val="009B3908"/>
    <w:rsid w:val="009B5818"/>
    <w:rsid w:val="009B6484"/>
    <w:rsid w:val="009B6949"/>
    <w:rsid w:val="009B6A02"/>
    <w:rsid w:val="009B7BFB"/>
    <w:rsid w:val="009C105F"/>
    <w:rsid w:val="009C279B"/>
    <w:rsid w:val="009C3598"/>
    <w:rsid w:val="009C6929"/>
    <w:rsid w:val="009C708E"/>
    <w:rsid w:val="009C74AA"/>
    <w:rsid w:val="009C7839"/>
    <w:rsid w:val="009C7FAC"/>
    <w:rsid w:val="009D1BCF"/>
    <w:rsid w:val="009D1CA3"/>
    <w:rsid w:val="009D4A60"/>
    <w:rsid w:val="009D712F"/>
    <w:rsid w:val="009D7666"/>
    <w:rsid w:val="009E0223"/>
    <w:rsid w:val="009E3745"/>
    <w:rsid w:val="009E3C21"/>
    <w:rsid w:val="009E4535"/>
    <w:rsid w:val="009E4C32"/>
    <w:rsid w:val="009E5646"/>
    <w:rsid w:val="009E5A59"/>
    <w:rsid w:val="009E5B99"/>
    <w:rsid w:val="009E64FB"/>
    <w:rsid w:val="009F12FE"/>
    <w:rsid w:val="009F1DA2"/>
    <w:rsid w:val="009F446D"/>
    <w:rsid w:val="009F44D9"/>
    <w:rsid w:val="009F4FAB"/>
    <w:rsid w:val="009F5CC3"/>
    <w:rsid w:val="00A00094"/>
    <w:rsid w:val="00A00D96"/>
    <w:rsid w:val="00A01A14"/>
    <w:rsid w:val="00A027A0"/>
    <w:rsid w:val="00A029A1"/>
    <w:rsid w:val="00A0309F"/>
    <w:rsid w:val="00A0454D"/>
    <w:rsid w:val="00A05B99"/>
    <w:rsid w:val="00A0666B"/>
    <w:rsid w:val="00A06D9B"/>
    <w:rsid w:val="00A07A55"/>
    <w:rsid w:val="00A07DA5"/>
    <w:rsid w:val="00A101A2"/>
    <w:rsid w:val="00A10EBB"/>
    <w:rsid w:val="00A122D9"/>
    <w:rsid w:val="00A127E2"/>
    <w:rsid w:val="00A12A50"/>
    <w:rsid w:val="00A12BAA"/>
    <w:rsid w:val="00A12F98"/>
    <w:rsid w:val="00A13475"/>
    <w:rsid w:val="00A13549"/>
    <w:rsid w:val="00A14767"/>
    <w:rsid w:val="00A157EC"/>
    <w:rsid w:val="00A15D67"/>
    <w:rsid w:val="00A16C4D"/>
    <w:rsid w:val="00A1701B"/>
    <w:rsid w:val="00A200CB"/>
    <w:rsid w:val="00A210AE"/>
    <w:rsid w:val="00A21B19"/>
    <w:rsid w:val="00A23639"/>
    <w:rsid w:val="00A24808"/>
    <w:rsid w:val="00A25D25"/>
    <w:rsid w:val="00A26E85"/>
    <w:rsid w:val="00A27CC5"/>
    <w:rsid w:val="00A33600"/>
    <w:rsid w:val="00A3365B"/>
    <w:rsid w:val="00A355DB"/>
    <w:rsid w:val="00A3780F"/>
    <w:rsid w:val="00A37EB7"/>
    <w:rsid w:val="00A40E46"/>
    <w:rsid w:val="00A41773"/>
    <w:rsid w:val="00A4255A"/>
    <w:rsid w:val="00A43B90"/>
    <w:rsid w:val="00A47D94"/>
    <w:rsid w:val="00A50815"/>
    <w:rsid w:val="00A52056"/>
    <w:rsid w:val="00A521CB"/>
    <w:rsid w:val="00A52736"/>
    <w:rsid w:val="00A532D5"/>
    <w:rsid w:val="00A53B12"/>
    <w:rsid w:val="00A54A0A"/>
    <w:rsid w:val="00A54ED3"/>
    <w:rsid w:val="00A6109E"/>
    <w:rsid w:val="00A61259"/>
    <w:rsid w:val="00A614DA"/>
    <w:rsid w:val="00A62A6F"/>
    <w:rsid w:val="00A644B6"/>
    <w:rsid w:val="00A64C89"/>
    <w:rsid w:val="00A6517B"/>
    <w:rsid w:val="00A65318"/>
    <w:rsid w:val="00A65A04"/>
    <w:rsid w:val="00A66C1A"/>
    <w:rsid w:val="00A72476"/>
    <w:rsid w:val="00A72D1A"/>
    <w:rsid w:val="00A7365D"/>
    <w:rsid w:val="00A73F68"/>
    <w:rsid w:val="00A74347"/>
    <w:rsid w:val="00A74C4A"/>
    <w:rsid w:val="00A752FB"/>
    <w:rsid w:val="00A76BD1"/>
    <w:rsid w:val="00A76EED"/>
    <w:rsid w:val="00A77A07"/>
    <w:rsid w:val="00A80E23"/>
    <w:rsid w:val="00A81CD4"/>
    <w:rsid w:val="00A81D49"/>
    <w:rsid w:val="00A8212B"/>
    <w:rsid w:val="00A825CA"/>
    <w:rsid w:val="00A84566"/>
    <w:rsid w:val="00A85526"/>
    <w:rsid w:val="00A86BD2"/>
    <w:rsid w:val="00A875A1"/>
    <w:rsid w:val="00A8793E"/>
    <w:rsid w:val="00A92BF3"/>
    <w:rsid w:val="00A930AA"/>
    <w:rsid w:val="00A9465B"/>
    <w:rsid w:val="00A94664"/>
    <w:rsid w:val="00A949CB"/>
    <w:rsid w:val="00A95A48"/>
    <w:rsid w:val="00A95AC4"/>
    <w:rsid w:val="00A97621"/>
    <w:rsid w:val="00AA2138"/>
    <w:rsid w:val="00AA4091"/>
    <w:rsid w:val="00AA451A"/>
    <w:rsid w:val="00AA7713"/>
    <w:rsid w:val="00AA778B"/>
    <w:rsid w:val="00AB2586"/>
    <w:rsid w:val="00AB39C0"/>
    <w:rsid w:val="00AB3A53"/>
    <w:rsid w:val="00AB4DA3"/>
    <w:rsid w:val="00AB5CDF"/>
    <w:rsid w:val="00AB6F39"/>
    <w:rsid w:val="00AB7D9A"/>
    <w:rsid w:val="00AC3E76"/>
    <w:rsid w:val="00AC5D19"/>
    <w:rsid w:val="00AC7348"/>
    <w:rsid w:val="00AD0624"/>
    <w:rsid w:val="00AD0AAA"/>
    <w:rsid w:val="00AD0CF8"/>
    <w:rsid w:val="00AD2BA1"/>
    <w:rsid w:val="00AD2BFD"/>
    <w:rsid w:val="00AD2F31"/>
    <w:rsid w:val="00AD487C"/>
    <w:rsid w:val="00AD4ED7"/>
    <w:rsid w:val="00AD674B"/>
    <w:rsid w:val="00AD6C9D"/>
    <w:rsid w:val="00AD6EAA"/>
    <w:rsid w:val="00AD7410"/>
    <w:rsid w:val="00AE0396"/>
    <w:rsid w:val="00AE0981"/>
    <w:rsid w:val="00AE10EB"/>
    <w:rsid w:val="00AE1FEE"/>
    <w:rsid w:val="00AE20A6"/>
    <w:rsid w:val="00AE2C98"/>
    <w:rsid w:val="00AE2ECB"/>
    <w:rsid w:val="00AE393C"/>
    <w:rsid w:val="00AE4734"/>
    <w:rsid w:val="00AE5269"/>
    <w:rsid w:val="00AE550E"/>
    <w:rsid w:val="00AE764E"/>
    <w:rsid w:val="00AF0B47"/>
    <w:rsid w:val="00AF1D94"/>
    <w:rsid w:val="00AF25BE"/>
    <w:rsid w:val="00AF3259"/>
    <w:rsid w:val="00AF40D0"/>
    <w:rsid w:val="00AF5A47"/>
    <w:rsid w:val="00AF5AD0"/>
    <w:rsid w:val="00AF6271"/>
    <w:rsid w:val="00AF7EDF"/>
    <w:rsid w:val="00B01306"/>
    <w:rsid w:val="00B01D3D"/>
    <w:rsid w:val="00B01DDC"/>
    <w:rsid w:val="00B02528"/>
    <w:rsid w:val="00B03334"/>
    <w:rsid w:val="00B05587"/>
    <w:rsid w:val="00B06E3A"/>
    <w:rsid w:val="00B07B39"/>
    <w:rsid w:val="00B07B52"/>
    <w:rsid w:val="00B10759"/>
    <w:rsid w:val="00B117BE"/>
    <w:rsid w:val="00B13A54"/>
    <w:rsid w:val="00B13DF7"/>
    <w:rsid w:val="00B161A4"/>
    <w:rsid w:val="00B16645"/>
    <w:rsid w:val="00B17ACB"/>
    <w:rsid w:val="00B22B12"/>
    <w:rsid w:val="00B23362"/>
    <w:rsid w:val="00B233BC"/>
    <w:rsid w:val="00B233EC"/>
    <w:rsid w:val="00B241CE"/>
    <w:rsid w:val="00B24244"/>
    <w:rsid w:val="00B24463"/>
    <w:rsid w:val="00B2472C"/>
    <w:rsid w:val="00B2676F"/>
    <w:rsid w:val="00B26DCD"/>
    <w:rsid w:val="00B30262"/>
    <w:rsid w:val="00B32E03"/>
    <w:rsid w:val="00B3392A"/>
    <w:rsid w:val="00B34181"/>
    <w:rsid w:val="00B34BB2"/>
    <w:rsid w:val="00B34BC3"/>
    <w:rsid w:val="00B35D7C"/>
    <w:rsid w:val="00B36BA3"/>
    <w:rsid w:val="00B36DD1"/>
    <w:rsid w:val="00B37D7B"/>
    <w:rsid w:val="00B4097C"/>
    <w:rsid w:val="00B40BCB"/>
    <w:rsid w:val="00B4222F"/>
    <w:rsid w:val="00B4286A"/>
    <w:rsid w:val="00B42CC4"/>
    <w:rsid w:val="00B42D40"/>
    <w:rsid w:val="00B452EF"/>
    <w:rsid w:val="00B46378"/>
    <w:rsid w:val="00B50420"/>
    <w:rsid w:val="00B51D26"/>
    <w:rsid w:val="00B522A2"/>
    <w:rsid w:val="00B532C0"/>
    <w:rsid w:val="00B5466B"/>
    <w:rsid w:val="00B550D5"/>
    <w:rsid w:val="00B55CA2"/>
    <w:rsid w:val="00B567FF"/>
    <w:rsid w:val="00B575CC"/>
    <w:rsid w:val="00B615FD"/>
    <w:rsid w:val="00B64101"/>
    <w:rsid w:val="00B64D9C"/>
    <w:rsid w:val="00B65FEB"/>
    <w:rsid w:val="00B71CB8"/>
    <w:rsid w:val="00B73BC5"/>
    <w:rsid w:val="00B746BE"/>
    <w:rsid w:val="00B74D23"/>
    <w:rsid w:val="00B7670C"/>
    <w:rsid w:val="00B82280"/>
    <w:rsid w:val="00B83A01"/>
    <w:rsid w:val="00B8506C"/>
    <w:rsid w:val="00B85B20"/>
    <w:rsid w:val="00B85DA4"/>
    <w:rsid w:val="00B8776A"/>
    <w:rsid w:val="00B87B92"/>
    <w:rsid w:val="00B909B2"/>
    <w:rsid w:val="00B92CDC"/>
    <w:rsid w:val="00B93199"/>
    <w:rsid w:val="00B94D24"/>
    <w:rsid w:val="00B9585D"/>
    <w:rsid w:val="00B95ADD"/>
    <w:rsid w:val="00B96133"/>
    <w:rsid w:val="00B962FA"/>
    <w:rsid w:val="00B979C5"/>
    <w:rsid w:val="00BA02AF"/>
    <w:rsid w:val="00BA07E7"/>
    <w:rsid w:val="00BA1D46"/>
    <w:rsid w:val="00BA34A5"/>
    <w:rsid w:val="00BA40EF"/>
    <w:rsid w:val="00BA4B37"/>
    <w:rsid w:val="00BA5498"/>
    <w:rsid w:val="00BA590A"/>
    <w:rsid w:val="00BA5A8F"/>
    <w:rsid w:val="00BA5C03"/>
    <w:rsid w:val="00BA627E"/>
    <w:rsid w:val="00BA62D7"/>
    <w:rsid w:val="00BA7E24"/>
    <w:rsid w:val="00BB0658"/>
    <w:rsid w:val="00BB12E0"/>
    <w:rsid w:val="00BB1835"/>
    <w:rsid w:val="00BB34D1"/>
    <w:rsid w:val="00BB53B8"/>
    <w:rsid w:val="00BB5896"/>
    <w:rsid w:val="00BB6696"/>
    <w:rsid w:val="00BC0A0D"/>
    <w:rsid w:val="00BC0AB0"/>
    <w:rsid w:val="00BC1086"/>
    <w:rsid w:val="00BC265E"/>
    <w:rsid w:val="00BC3983"/>
    <w:rsid w:val="00BC3B94"/>
    <w:rsid w:val="00BC6058"/>
    <w:rsid w:val="00BD047C"/>
    <w:rsid w:val="00BD0653"/>
    <w:rsid w:val="00BD1154"/>
    <w:rsid w:val="00BD1CFC"/>
    <w:rsid w:val="00BD4FD2"/>
    <w:rsid w:val="00BD507C"/>
    <w:rsid w:val="00BD563C"/>
    <w:rsid w:val="00BD5B46"/>
    <w:rsid w:val="00BD5E55"/>
    <w:rsid w:val="00BD7054"/>
    <w:rsid w:val="00BD708F"/>
    <w:rsid w:val="00BD7162"/>
    <w:rsid w:val="00BE0377"/>
    <w:rsid w:val="00BE1D96"/>
    <w:rsid w:val="00BE202A"/>
    <w:rsid w:val="00BE46D5"/>
    <w:rsid w:val="00BE7294"/>
    <w:rsid w:val="00BE7EF9"/>
    <w:rsid w:val="00BF1005"/>
    <w:rsid w:val="00BF1698"/>
    <w:rsid w:val="00BF18EE"/>
    <w:rsid w:val="00BF1DD8"/>
    <w:rsid w:val="00BF2A1F"/>
    <w:rsid w:val="00BF2D77"/>
    <w:rsid w:val="00BF4886"/>
    <w:rsid w:val="00BF49E1"/>
    <w:rsid w:val="00BF4F0C"/>
    <w:rsid w:val="00BF5551"/>
    <w:rsid w:val="00BF5D34"/>
    <w:rsid w:val="00BF6667"/>
    <w:rsid w:val="00BF702C"/>
    <w:rsid w:val="00C016C4"/>
    <w:rsid w:val="00C01756"/>
    <w:rsid w:val="00C0268D"/>
    <w:rsid w:val="00C04A0A"/>
    <w:rsid w:val="00C04E82"/>
    <w:rsid w:val="00C059CD"/>
    <w:rsid w:val="00C063F7"/>
    <w:rsid w:val="00C07476"/>
    <w:rsid w:val="00C075CC"/>
    <w:rsid w:val="00C11F7D"/>
    <w:rsid w:val="00C13784"/>
    <w:rsid w:val="00C13CD7"/>
    <w:rsid w:val="00C1525C"/>
    <w:rsid w:val="00C1602B"/>
    <w:rsid w:val="00C16204"/>
    <w:rsid w:val="00C167E5"/>
    <w:rsid w:val="00C16846"/>
    <w:rsid w:val="00C171FE"/>
    <w:rsid w:val="00C17C4A"/>
    <w:rsid w:val="00C20AAB"/>
    <w:rsid w:val="00C21722"/>
    <w:rsid w:val="00C243F1"/>
    <w:rsid w:val="00C24F4A"/>
    <w:rsid w:val="00C3212A"/>
    <w:rsid w:val="00C333C6"/>
    <w:rsid w:val="00C3386E"/>
    <w:rsid w:val="00C33A2A"/>
    <w:rsid w:val="00C34010"/>
    <w:rsid w:val="00C34A04"/>
    <w:rsid w:val="00C357E9"/>
    <w:rsid w:val="00C36FE0"/>
    <w:rsid w:val="00C406CC"/>
    <w:rsid w:val="00C41514"/>
    <w:rsid w:val="00C42BE3"/>
    <w:rsid w:val="00C43568"/>
    <w:rsid w:val="00C44798"/>
    <w:rsid w:val="00C46B26"/>
    <w:rsid w:val="00C46CED"/>
    <w:rsid w:val="00C47D07"/>
    <w:rsid w:val="00C50485"/>
    <w:rsid w:val="00C5056C"/>
    <w:rsid w:val="00C513F5"/>
    <w:rsid w:val="00C53305"/>
    <w:rsid w:val="00C5640A"/>
    <w:rsid w:val="00C6258D"/>
    <w:rsid w:val="00C62939"/>
    <w:rsid w:val="00C63C0F"/>
    <w:rsid w:val="00C64416"/>
    <w:rsid w:val="00C64F95"/>
    <w:rsid w:val="00C653AD"/>
    <w:rsid w:val="00C65B03"/>
    <w:rsid w:val="00C65DDC"/>
    <w:rsid w:val="00C67A46"/>
    <w:rsid w:val="00C705CD"/>
    <w:rsid w:val="00C70DF6"/>
    <w:rsid w:val="00C70E30"/>
    <w:rsid w:val="00C712FB"/>
    <w:rsid w:val="00C71D05"/>
    <w:rsid w:val="00C72714"/>
    <w:rsid w:val="00C74199"/>
    <w:rsid w:val="00C74C4C"/>
    <w:rsid w:val="00C753EE"/>
    <w:rsid w:val="00C77B41"/>
    <w:rsid w:val="00C80761"/>
    <w:rsid w:val="00C80A29"/>
    <w:rsid w:val="00C80E0B"/>
    <w:rsid w:val="00C812A3"/>
    <w:rsid w:val="00C81936"/>
    <w:rsid w:val="00C838D8"/>
    <w:rsid w:val="00C83D4A"/>
    <w:rsid w:val="00C84034"/>
    <w:rsid w:val="00C84066"/>
    <w:rsid w:val="00C86869"/>
    <w:rsid w:val="00C87966"/>
    <w:rsid w:val="00C94BCB"/>
    <w:rsid w:val="00C95A0F"/>
    <w:rsid w:val="00C976FB"/>
    <w:rsid w:val="00C97790"/>
    <w:rsid w:val="00CA1515"/>
    <w:rsid w:val="00CA19AD"/>
    <w:rsid w:val="00CA2343"/>
    <w:rsid w:val="00CA33F0"/>
    <w:rsid w:val="00CA4D10"/>
    <w:rsid w:val="00CA6B35"/>
    <w:rsid w:val="00CA71F9"/>
    <w:rsid w:val="00CB0E03"/>
    <w:rsid w:val="00CB3A53"/>
    <w:rsid w:val="00CB42CC"/>
    <w:rsid w:val="00CB5387"/>
    <w:rsid w:val="00CB66C6"/>
    <w:rsid w:val="00CB6976"/>
    <w:rsid w:val="00CB708C"/>
    <w:rsid w:val="00CB7C86"/>
    <w:rsid w:val="00CC2E07"/>
    <w:rsid w:val="00CC3522"/>
    <w:rsid w:val="00CC36C5"/>
    <w:rsid w:val="00CC3766"/>
    <w:rsid w:val="00CC37E9"/>
    <w:rsid w:val="00CC3F8E"/>
    <w:rsid w:val="00CC5A00"/>
    <w:rsid w:val="00CC6914"/>
    <w:rsid w:val="00CC7525"/>
    <w:rsid w:val="00CD0A19"/>
    <w:rsid w:val="00CD1E66"/>
    <w:rsid w:val="00CD3515"/>
    <w:rsid w:val="00CD4FE7"/>
    <w:rsid w:val="00CD5BA5"/>
    <w:rsid w:val="00CD6E18"/>
    <w:rsid w:val="00CD7F1D"/>
    <w:rsid w:val="00CE11A5"/>
    <w:rsid w:val="00CE1D7B"/>
    <w:rsid w:val="00CE2710"/>
    <w:rsid w:val="00CE33DE"/>
    <w:rsid w:val="00CE3F7B"/>
    <w:rsid w:val="00CE4452"/>
    <w:rsid w:val="00CE4C19"/>
    <w:rsid w:val="00CE50EC"/>
    <w:rsid w:val="00CE63BB"/>
    <w:rsid w:val="00CE759A"/>
    <w:rsid w:val="00CE7883"/>
    <w:rsid w:val="00CE7D4F"/>
    <w:rsid w:val="00CE7F40"/>
    <w:rsid w:val="00CF0D42"/>
    <w:rsid w:val="00CF164A"/>
    <w:rsid w:val="00CF17D1"/>
    <w:rsid w:val="00CF25AA"/>
    <w:rsid w:val="00CF2E40"/>
    <w:rsid w:val="00CF420B"/>
    <w:rsid w:val="00D00091"/>
    <w:rsid w:val="00D00425"/>
    <w:rsid w:val="00D0161E"/>
    <w:rsid w:val="00D01918"/>
    <w:rsid w:val="00D02706"/>
    <w:rsid w:val="00D027A0"/>
    <w:rsid w:val="00D02C81"/>
    <w:rsid w:val="00D03C89"/>
    <w:rsid w:val="00D07505"/>
    <w:rsid w:val="00D0753A"/>
    <w:rsid w:val="00D079E7"/>
    <w:rsid w:val="00D10A8E"/>
    <w:rsid w:val="00D117F2"/>
    <w:rsid w:val="00D11AF7"/>
    <w:rsid w:val="00D13129"/>
    <w:rsid w:val="00D133A4"/>
    <w:rsid w:val="00D16B28"/>
    <w:rsid w:val="00D170FA"/>
    <w:rsid w:val="00D17DE4"/>
    <w:rsid w:val="00D203C9"/>
    <w:rsid w:val="00D206CE"/>
    <w:rsid w:val="00D20C82"/>
    <w:rsid w:val="00D21DD9"/>
    <w:rsid w:val="00D21FD6"/>
    <w:rsid w:val="00D22804"/>
    <w:rsid w:val="00D24CFA"/>
    <w:rsid w:val="00D24F65"/>
    <w:rsid w:val="00D261F3"/>
    <w:rsid w:val="00D26B45"/>
    <w:rsid w:val="00D26F71"/>
    <w:rsid w:val="00D27766"/>
    <w:rsid w:val="00D3057A"/>
    <w:rsid w:val="00D31390"/>
    <w:rsid w:val="00D31440"/>
    <w:rsid w:val="00D317A4"/>
    <w:rsid w:val="00D330F1"/>
    <w:rsid w:val="00D333A7"/>
    <w:rsid w:val="00D336FF"/>
    <w:rsid w:val="00D33E68"/>
    <w:rsid w:val="00D34500"/>
    <w:rsid w:val="00D37FD7"/>
    <w:rsid w:val="00D4171B"/>
    <w:rsid w:val="00D443B1"/>
    <w:rsid w:val="00D446AE"/>
    <w:rsid w:val="00D447B9"/>
    <w:rsid w:val="00D44A4F"/>
    <w:rsid w:val="00D4574E"/>
    <w:rsid w:val="00D45FA6"/>
    <w:rsid w:val="00D46B97"/>
    <w:rsid w:val="00D46C8D"/>
    <w:rsid w:val="00D47A2C"/>
    <w:rsid w:val="00D47AE9"/>
    <w:rsid w:val="00D50C29"/>
    <w:rsid w:val="00D542DD"/>
    <w:rsid w:val="00D57BAD"/>
    <w:rsid w:val="00D60D61"/>
    <w:rsid w:val="00D611EB"/>
    <w:rsid w:val="00D613E9"/>
    <w:rsid w:val="00D6280F"/>
    <w:rsid w:val="00D6380C"/>
    <w:rsid w:val="00D66629"/>
    <w:rsid w:val="00D709A3"/>
    <w:rsid w:val="00D70D02"/>
    <w:rsid w:val="00D722E0"/>
    <w:rsid w:val="00D7241A"/>
    <w:rsid w:val="00D72822"/>
    <w:rsid w:val="00D7397F"/>
    <w:rsid w:val="00D776BD"/>
    <w:rsid w:val="00D80B7F"/>
    <w:rsid w:val="00D81A3D"/>
    <w:rsid w:val="00D81FB2"/>
    <w:rsid w:val="00D8307A"/>
    <w:rsid w:val="00D83E39"/>
    <w:rsid w:val="00D84D46"/>
    <w:rsid w:val="00D85FE5"/>
    <w:rsid w:val="00D86358"/>
    <w:rsid w:val="00D86892"/>
    <w:rsid w:val="00D86E8D"/>
    <w:rsid w:val="00D87F28"/>
    <w:rsid w:val="00D91BB4"/>
    <w:rsid w:val="00D93EAD"/>
    <w:rsid w:val="00D94F8C"/>
    <w:rsid w:val="00D963B0"/>
    <w:rsid w:val="00DA0CE1"/>
    <w:rsid w:val="00DA0D4B"/>
    <w:rsid w:val="00DA12CE"/>
    <w:rsid w:val="00DA1BB7"/>
    <w:rsid w:val="00DA3181"/>
    <w:rsid w:val="00DA3280"/>
    <w:rsid w:val="00DA32D2"/>
    <w:rsid w:val="00DA3AA0"/>
    <w:rsid w:val="00DA3CC8"/>
    <w:rsid w:val="00DA46BE"/>
    <w:rsid w:val="00DA49C6"/>
    <w:rsid w:val="00DA643F"/>
    <w:rsid w:val="00DA6FD4"/>
    <w:rsid w:val="00DB00DD"/>
    <w:rsid w:val="00DB05AC"/>
    <w:rsid w:val="00DB0E44"/>
    <w:rsid w:val="00DB0FF2"/>
    <w:rsid w:val="00DB1DDC"/>
    <w:rsid w:val="00DB36EC"/>
    <w:rsid w:val="00DB4713"/>
    <w:rsid w:val="00DB539A"/>
    <w:rsid w:val="00DB68A1"/>
    <w:rsid w:val="00DB6C13"/>
    <w:rsid w:val="00DB79D1"/>
    <w:rsid w:val="00DB7F81"/>
    <w:rsid w:val="00DC0257"/>
    <w:rsid w:val="00DC1C8D"/>
    <w:rsid w:val="00DC3C7B"/>
    <w:rsid w:val="00DC4165"/>
    <w:rsid w:val="00DC5E9E"/>
    <w:rsid w:val="00DC7B1A"/>
    <w:rsid w:val="00DC7F39"/>
    <w:rsid w:val="00DD02D6"/>
    <w:rsid w:val="00DD0394"/>
    <w:rsid w:val="00DD1B1E"/>
    <w:rsid w:val="00DD2FB7"/>
    <w:rsid w:val="00DD33EB"/>
    <w:rsid w:val="00DD4185"/>
    <w:rsid w:val="00DD4DAE"/>
    <w:rsid w:val="00DD5F3F"/>
    <w:rsid w:val="00DD614F"/>
    <w:rsid w:val="00DD78F2"/>
    <w:rsid w:val="00DD7E5F"/>
    <w:rsid w:val="00DE13A6"/>
    <w:rsid w:val="00DE167A"/>
    <w:rsid w:val="00DE1DB9"/>
    <w:rsid w:val="00DE292C"/>
    <w:rsid w:val="00DE4356"/>
    <w:rsid w:val="00DE52C6"/>
    <w:rsid w:val="00DE5420"/>
    <w:rsid w:val="00DE6017"/>
    <w:rsid w:val="00DF0751"/>
    <w:rsid w:val="00DF12F6"/>
    <w:rsid w:val="00DF1D98"/>
    <w:rsid w:val="00DF1FBD"/>
    <w:rsid w:val="00DF56D0"/>
    <w:rsid w:val="00DF5BBC"/>
    <w:rsid w:val="00DF6D87"/>
    <w:rsid w:val="00DF7C54"/>
    <w:rsid w:val="00DF7F98"/>
    <w:rsid w:val="00DF7FFA"/>
    <w:rsid w:val="00E00791"/>
    <w:rsid w:val="00E00B5B"/>
    <w:rsid w:val="00E01A87"/>
    <w:rsid w:val="00E03F9A"/>
    <w:rsid w:val="00E0543B"/>
    <w:rsid w:val="00E06246"/>
    <w:rsid w:val="00E06954"/>
    <w:rsid w:val="00E06BE9"/>
    <w:rsid w:val="00E07E44"/>
    <w:rsid w:val="00E07EBE"/>
    <w:rsid w:val="00E10D14"/>
    <w:rsid w:val="00E10E86"/>
    <w:rsid w:val="00E1159E"/>
    <w:rsid w:val="00E13EFD"/>
    <w:rsid w:val="00E14198"/>
    <w:rsid w:val="00E15407"/>
    <w:rsid w:val="00E16C9B"/>
    <w:rsid w:val="00E16CF5"/>
    <w:rsid w:val="00E179E8"/>
    <w:rsid w:val="00E2208B"/>
    <w:rsid w:val="00E220D6"/>
    <w:rsid w:val="00E2349D"/>
    <w:rsid w:val="00E25FC8"/>
    <w:rsid w:val="00E27BFB"/>
    <w:rsid w:val="00E30DAF"/>
    <w:rsid w:val="00E31DB4"/>
    <w:rsid w:val="00E32324"/>
    <w:rsid w:val="00E3269E"/>
    <w:rsid w:val="00E32BCC"/>
    <w:rsid w:val="00E33632"/>
    <w:rsid w:val="00E352A9"/>
    <w:rsid w:val="00E356A4"/>
    <w:rsid w:val="00E3683D"/>
    <w:rsid w:val="00E37570"/>
    <w:rsid w:val="00E40CF4"/>
    <w:rsid w:val="00E430E4"/>
    <w:rsid w:val="00E44BEA"/>
    <w:rsid w:val="00E47D99"/>
    <w:rsid w:val="00E5015A"/>
    <w:rsid w:val="00E51D58"/>
    <w:rsid w:val="00E5430A"/>
    <w:rsid w:val="00E546A6"/>
    <w:rsid w:val="00E54707"/>
    <w:rsid w:val="00E6234A"/>
    <w:rsid w:val="00E6323F"/>
    <w:rsid w:val="00E649BD"/>
    <w:rsid w:val="00E64FF4"/>
    <w:rsid w:val="00E651CE"/>
    <w:rsid w:val="00E657C2"/>
    <w:rsid w:val="00E66037"/>
    <w:rsid w:val="00E6623F"/>
    <w:rsid w:val="00E701E6"/>
    <w:rsid w:val="00E709B6"/>
    <w:rsid w:val="00E70AD3"/>
    <w:rsid w:val="00E7494F"/>
    <w:rsid w:val="00E74DDD"/>
    <w:rsid w:val="00E75A56"/>
    <w:rsid w:val="00E75DA6"/>
    <w:rsid w:val="00E76928"/>
    <w:rsid w:val="00E80098"/>
    <w:rsid w:val="00E8027C"/>
    <w:rsid w:val="00E80633"/>
    <w:rsid w:val="00E814B9"/>
    <w:rsid w:val="00E81602"/>
    <w:rsid w:val="00E81C3C"/>
    <w:rsid w:val="00E82811"/>
    <w:rsid w:val="00E84006"/>
    <w:rsid w:val="00E84BA2"/>
    <w:rsid w:val="00E856C4"/>
    <w:rsid w:val="00E85C33"/>
    <w:rsid w:val="00E860D8"/>
    <w:rsid w:val="00E86376"/>
    <w:rsid w:val="00E868C7"/>
    <w:rsid w:val="00E86A8F"/>
    <w:rsid w:val="00E920FF"/>
    <w:rsid w:val="00E9212C"/>
    <w:rsid w:val="00E92142"/>
    <w:rsid w:val="00E922FD"/>
    <w:rsid w:val="00E92DE2"/>
    <w:rsid w:val="00E948DC"/>
    <w:rsid w:val="00E95182"/>
    <w:rsid w:val="00E95B92"/>
    <w:rsid w:val="00E9603E"/>
    <w:rsid w:val="00E969AA"/>
    <w:rsid w:val="00EA00AA"/>
    <w:rsid w:val="00EA12F6"/>
    <w:rsid w:val="00EA14E1"/>
    <w:rsid w:val="00EA1802"/>
    <w:rsid w:val="00EA28FB"/>
    <w:rsid w:val="00EA2FF7"/>
    <w:rsid w:val="00EA66BD"/>
    <w:rsid w:val="00EA73F3"/>
    <w:rsid w:val="00EA7D14"/>
    <w:rsid w:val="00EB012B"/>
    <w:rsid w:val="00EB0379"/>
    <w:rsid w:val="00EB08A8"/>
    <w:rsid w:val="00EB1E7A"/>
    <w:rsid w:val="00EB1E9A"/>
    <w:rsid w:val="00EB2DDC"/>
    <w:rsid w:val="00EB2F2D"/>
    <w:rsid w:val="00EB5498"/>
    <w:rsid w:val="00EB66AB"/>
    <w:rsid w:val="00EB6854"/>
    <w:rsid w:val="00EB68BE"/>
    <w:rsid w:val="00EB7004"/>
    <w:rsid w:val="00EC0340"/>
    <w:rsid w:val="00EC0905"/>
    <w:rsid w:val="00EC261A"/>
    <w:rsid w:val="00EC3D1C"/>
    <w:rsid w:val="00EC43DE"/>
    <w:rsid w:val="00EC51BC"/>
    <w:rsid w:val="00EC6CDC"/>
    <w:rsid w:val="00ED0509"/>
    <w:rsid w:val="00ED392A"/>
    <w:rsid w:val="00ED4F28"/>
    <w:rsid w:val="00EE004B"/>
    <w:rsid w:val="00EE1963"/>
    <w:rsid w:val="00EE2980"/>
    <w:rsid w:val="00EE29D1"/>
    <w:rsid w:val="00EE2FCD"/>
    <w:rsid w:val="00EE3206"/>
    <w:rsid w:val="00EE32FC"/>
    <w:rsid w:val="00EE47C7"/>
    <w:rsid w:val="00EE5031"/>
    <w:rsid w:val="00EE50E9"/>
    <w:rsid w:val="00EE5E44"/>
    <w:rsid w:val="00EE6405"/>
    <w:rsid w:val="00EE73D5"/>
    <w:rsid w:val="00EE7D27"/>
    <w:rsid w:val="00EF06E6"/>
    <w:rsid w:val="00EF1B18"/>
    <w:rsid w:val="00EF1D2E"/>
    <w:rsid w:val="00EF3D82"/>
    <w:rsid w:val="00EF473A"/>
    <w:rsid w:val="00EF4EEE"/>
    <w:rsid w:val="00EF5CAF"/>
    <w:rsid w:val="00EF63FF"/>
    <w:rsid w:val="00EF6A59"/>
    <w:rsid w:val="00EF6F35"/>
    <w:rsid w:val="00F009FF"/>
    <w:rsid w:val="00F025D1"/>
    <w:rsid w:val="00F02B4C"/>
    <w:rsid w:val="00F0341A"/>
    <w:rsid w:val="00F03C0D"/>
    <w:rsid w:val="00F043C7"/>
    <w:rsid w:val="00F0456B"/>
    <w:rsid w:val="00F051EB"/>
    <w:rsid w:val="00F05764"/>
    <w:rsid w:val="00F0595D"/>
    <w:rsid w:val="00F06B07"/>
    <w:rsid w:val="00F06EAB"/>
    <w:rsid w:val="00F07252"/>
    <w:rsid w:val="00F12D8C"/>
    <w:rsid w:val="00F141CA"/>
    <w:rsid w:val="00F15DA8"/>
    <w:rsid w:val="00F15E0D"/>
    <w:rsid w:val="00F15ECC"/>
    <w:rsid w:val="00F15F72"/>
    <w:rsid w:val="00F204B7"/>
    <w:rsid w:val="00F21536"/>
    <w:rsid w:val="00F21BFA"/>
    <w:rsid w:val="00F232E0"/>
    <w:rsid w:val="00F237FB"/>
    <w:rsid w:val="00F23EBA"/>
    <w:rsid w:val="00F2430D"/>
    <w:rsid w:val="00F24A48"/>
    <w:rsid w:val="00F24C1A"/>
    <w:rsid w:val="00F26012"/>
    <w:rsid w:val="00F26B83"/>
    <w:rsid w:val="00F27130"/>
    <w:rsid w:val="00F2736B"/>
    <w:rsid w:val="00F27491"/>
    <w:rsid w:val="00F27816"/>
    <w:rsid w:val="00F32441"/>
    <w:rsid w:val="00F336B8"/>
    <w:rsid w:val="00F33F79"/>
    <w:rsid w:val="00F3400F"/>
    <w:rsid w:val="00F347CA"/>
    <w:rsid w:val="00F350F1"/>
    <w:rsid w:val="00F35D0D"/>
    <w:rsid w:val="00F35E07"/>
    <w:rsid w:val="00F36245"/>
    <w:rsid w:val="00F364F1"/>
    <w:rsid w:val="00F4183A"/>
    <w:rsid w:val="00F42AE8"/>
    <w:rsid w:val="00F4364B"/>
    <w:rsid w:val="00F44569"/>
    <w:rsid w:val="00F454D6"/>
    <w:rsid w:val="00F47D27"/>
    <w:rsid w:val="00F47E89"/>
    <w:rsid w:val="00F508E0"/>
    <w:rsid w:val="00F5262B"/>
    <w:rsid w:val="00F52F10"/>
    <w:rsid w:val="00F5315C"/>
    <w:rsid w:val="00F53F6F"/>
    <w:rsid w:val="00F548FE"/>
    <w:rsid w:val="00F54A2F"/>
    <w:rsid w:val="00F56AB0"/>
    <w:rsid w:val="00F56AB7"/>
    <w:rsid w:val="00F56E0A"/>
    <w:rsid w:val="00F605A9"/>
    <w:rsid w:val="00F61251"/>
    <w:rsid w:val="00F621B3"/>
    <w:rsid w:val="00F62817"/>
    <w:rsid w:val="00F6394C"/>
    <w:rsid w:val="00F64CA6"/>
    <w:rsid w:val="00F65EB1"/>
    <w:rsid w:val="00F66733"/>
    <w:rsid w:val="00F67D3E"/>
    <w:rsid w:val="00F706C8"/>
    <w:rsid w:val="00F71C20"/>
    <w:rsid w:val="00F73952"/>
    <w:rsid w:val="00F777AB"/>
    <w:rsid w:val="00F77B15"/>
    <w:rsid w:val="00F810FF"/>
    <w:rsid w:val="00F8173A"/>
    <w:rsid w:val="00F81840"/>
    <w:rsid w:val="00F82CA7"/>
    <w:rsid w:val="00F8359B"/>
    <w:rsid w:val="00F83736"/>
    <w:rsid w:val="00F83FC9"/>
    <w:rsid w:val="00F840EE"/>
    <w:rsid w:val="00F84E3C"/>
    <w:rsid w:val="00F90914"/>
    <w:rsid w:val="00F911CE"/>
    <w:rsid w:val="00F914D2"/>
    <w:rsid w:val="00F94B05"/>
    <w:rsid w:val="00F9652B"/>
    <w:rsid w:val="00F968B9"/>
    <w:rsid w:val="00F968D6"/>
    <w:rsid w:val="00F9692B"/>
    <w:rsid w:val="00F97DCE"/>
    <w:rsid w:val="00FA0163"/>
    <w:rsid w:val="00FA12AC"/>
    <w:rsid w:val="00FA196B"/>
    <w:rsid w:val="00FA1FAC"/>
    <w:rsid w:val="00FA2377"/>
    <w:rsid w:val="00FA2489"/>
    <w:rsid w:val="00FA3F4C"/>
    <w:rsid w:val="00FA6FEA"/>
    <w:rsid w:val="00FA7F21"/>
    <w:rsid w:val="00FB12F4"/>
    <w:rsid w:val="00FB271D"/>
    <w:rsid w:val="00FB2793"/>
    <w:rsid w:val="00FB38F3"/>
    <w:rsid w:val="00FB4C69"/>
    <w:rsid w:val="00FB55F5"/>
    <w:rsid w:val="00FB5F4E"/>
    <w:rsid w:val="00FB607C"/>
    <w:rsid w:val="00FB6260"/>
    <w:rsid w:val="00FB750E"/>
    <w:rsid w:val="00FB79AC"/>
    <w:rsid w:val="00FC0602"/>
    <w:rsid w:val="00FC14FD"/>
    <w:rsid w:val="00FC1852"/>
    <w:rsid w:val="00FC19D6"/>
    <w:rsid w:val="00FC41D7"/>
    <w:rsid w:val="00FC43D6"/>
    <w:rsid w:val="00FC4BDA"/>
    <w:rsid w:val="00FC6AD0"/>
    <w:rsid w:val="00FC7E11"/>
    <w:rsid w:val="00FD18FF"/>
    <w:rsid w:val="00FD209C"/>
    <w:rsid w:val="00FD267C"/>
    <w:rsid w:val="00FD29F5"/>
    <w:rsid w:val="00FD2F3B"/>
    <w:rsid w:val="00FD33E4"/>
    <w:rsid w:val="00FD393D"/>
    <w:rsid w:val="00FD3C7A"/>
    <w:rsid w:val="00FD6F2C"/>
    <w:rsid w:val="00FD7151"/>
    <w:rsid w:val="00FD76B7"/>
    <w:rsid w:val="00FD78B3"/>
    <w:rsid w:val="00FE01AA"/>
    <w:rsid w:val="00FE04FC"/>
    <w:rsid w:val="00FE107E"/>
    <w:rsid w:val="00FE1493"/>
    <w:rsid w:val="00FE256B"/>
    <w:rsid w:val="00FE5138"/>
    <w:rsid w:val="00FE513F"/>
    <w:rsid w:val="00FE57A3"/>
    <w:rsid w:val="00FE5B89"/>
    <w:rsid w:val="00FE6EAF"/>
    <w:rsid w:val="00FF0C76"/>
    <w:rsid w:val="00FF11EB"/>
    <w:rsid w:val="00FF2A24"/>
    <w:rsid w:val="00FF3B86"/>
    <w:rsid w:val="00FF4067"/>
    <w:rsid w:val="00FF44AB"/>
    <w:rsid w:val="00FF5969"/>
    <w:rsid w:val="00FF65E4"/>
    <w:rsid w:val="00FF6F1A"/>
    <w:rsid w:val="01033D3D"/>
    <w:rsid w:val="02106D2A"/>
    <w:rsid w:val="03B77F02"/>
    <w:rsid w:val="06670476"/>
    <w:rsid w:val="092E0A5A"/>
    <w:rsid w:val="09C27D7F"/>
    <w:rsid w:val="09D771D4"/>
    <w:rsid w:val="0AD9748A"/>
    <w:rsid w:val="0ADB7023"/>
    <w:rsid w:val="0BBF0ED2"/>
    <w:rsid w:val="0BF72B46"/>
    <w:rsid w:val="0D681821"/>
    <w:rsid w:val="0DA311D7"/>
    <w:rsid w:val="0E246DBF"/>
    <w:rsid w:val="0E343C9E"/>
    <w:rsid w:val="0EFF6ED3"/>
    <w:rsid w:val="0F837E35"/>
    <w:rsid w:val="100203C5"/>
    <w:rsid w:val="13A27AA1"/>
    <w:rsid w:val="14CE4484"/>
    <w:rsid w:val="15FE6ADB"/>
    <w:rsid w:val="162B2CE4"/>
    <w:rsid w:val="16591BC5"/>
    <w:rsid w:val="17FF1243"/>
    <w:rsid w:val="1897433C"/>
    <w:rsid w:val="18A255BC"/>
    <w:rsid w:val="19B51955"/>
    <w:rsid w:val="1B6D1CA2"/>
    <w:rsid w:val="1CCA7124"/>
    <w:rsid w:val="1DE91549"/>
    <w:rsid w:val="1F185B31"/>
    <w:rsid w:val="1F1F1BAA"/>
    <w:rsid w:val="261B7755"/>
    <w:rsid w:val="26575D2C"/>
    <w:rsid w:val="27390711"/>
    <w:rsid w:val="27591A56"/>
    <w:rsid w:val="28983E7C"/>
    <w:rsid w:val="2AD700BA"/>
    <w:rsid w:val="2BBA30A2"/>
    <w:rsid w:val="2C17585E"/>
    <w:rsid w:val="2DEA4B97"/>
    <w:rsid w:val="2E367FA0"/>
    <w:rsid w:val="2E641F9D"/>
    <w:rsid w:val="308B0F0C"/>
    <w:rsid w:val="322C0587"/>
    <w:rsid w:val="329D1F0B"/>
    <w:rsid w:val="32A6654B"/>
    <w:rsid w:val="32E903A6"/>
    <w:rsid w:val="34890F10"/>
    <w:rsid w:val="359E5F75"/>
    <w:rsid w:val="35B856C6"/>
    <w:rsid w:val="35D62796"/>
    <w:rsid w:val="384E78A9"/>
    <w:rsid w:val="3909321B"/>
    <w:rsid w:val="39C46E88"/>
    <w:rsid w:val="3A0D4D95"/>
    <w:rsid w:val="3A9E2587"/>
    <w:rsid w:val="3B9C6273"/>
    <w:rsid w:val="3C337625"/>
    <w:rsid w:val="3C9C6E29"/>
    <w:rsid w:val="3D870DA9"/>
    <w:rsid w:val="3DD43646"/>
    <w:rsid w:val="3E9B2A3A"/>
    <w:rsid w:val="3F42241C"/>
    <w:rsid w:val="3F9F70A9"/>
    <w:rsid w:val="3FB0474A"/>
    <w:rsid w:val="400F7516"/>
    <w:rsid w:val="40F91F7A"/>
    <w:rsid w:val="41616C90"/>
    <w:rsid w:val="418424C3"/>
    <w:rsid w:val="42B23D5F"/>
    <w:rsid w:val="4350297D"/>
    <w:rsid w:val="44FE409C"/>
    <w:rsid w:val="45911776"/>
    <w:rsid w:val="474D77C8"/>
    <w:rsid w:val="47BB2E73"/>
    <w:rsid w:val="4846705F"/>
    <w:rsid w:val="487D68E3"/>
    <w:rsid w:val="48903443"/>
    <w:rsid w:val="4B982DA8"/>
    <w:rsid w:val="4BD15B96"/>
    <w:rsid w:val="4C2E199D"/>
    <w:rsid w:val="4E0570D7"/>
    <w:rsid w:val="4F8F4266"/>
    <w:rsid w:val="50D209C8"/>
    <w:rsid w:val="50DB44C0"/>
    <w:rsid w:val="515515FB"/>
    <w:rsid w:val="51C7225D"/>
    <w:rsid w:val="51D25F2E"/>
    <w:rsid w:val="51D76973"/>
    <w:rsid w:val="51FE0059"/>
    <w:rsid w:val="53A30CF1"/>
    <w:rsid w:val="53F91AB0"/>
    <w:rsid w:val="560F388F"/>
    <w:rsid w:val="57084395"/>
    <w:rsid w:val="580438E1"/>
    <w:rsid w:val="5825721C"/>
    <w:rsid w:val="5A882BDD"/>
    <w:rsid w:val="5AD444AA"/>
    <w:rsid w:val="5BCC5A2F"/>
    <w:rsid w:val="5C593F6F"/>
    <w:rsid w:val="5DCD57ED"/>
    <w:rsid w:val="5E042205"/>
    <w:rsid w:val="5F30472F"/>
    <w:rsid w:val="5F3B0CC5"/>
    <w:rsid w:val="60A12DB5"/>
    <w:rsid w:val="613D6A07"/>
    <w:rsid w:val="6180709C"/>
    <w:rsid w:val="61AA0E3C"/>
    <w:rsid w:val="63604CB9"/>
    <w:rsid w:val="644F3769"/>
    <w:rsid w:val="64703A32"/>
    <w:rsid w:val="64B85149"/>
    <w:rsid w:val="65327F0B"/>
    <w:rsid w:val="65616A4A"/>
    <w:rsid w:val="668A5BB7"/>
    <w:rsid w:val="66D91545"/>
    <w:rsid w:val="67245DF6"/>
    <w:rsid w:val="67453D10"/>
    <w:rsid w:val="69DA6BCA"/>
    <w:rsid w:val="6E020C75"/>
    <w:rsid w:val="6E233E20"/>
    <w:rsid w:val="6EEE3BD5"/>
    <w:rsid w:val="70233B2A"/>
    <w:rsid w:val="70CE4D4A"/>
    <w:rsid w:val="710454D5"/>
    <w:rsid w:val="71980583"/>
    <w:rsid w:val="72837755"/>
    <w:rsid w:val="72AA660F"/>
    <w:rsid w:val="72AB5575"/>
    <w:rsid w:val="744640F4"/>
    <w:rsid w:val="751D549F"/>
    <w:rsid w:val="76AF68F3"/>
    <w:rsid w:val="77EB5A58"/>
    <w:rsid w:val="77F35DCD"/>
    <w:rsid w:val="781646EE"/>
    <w:rsid w:val="79331D8B"/>
    <w:rsid w:val="7A0758F2"/>
    <w:rsid w:val="7A911D18"/>
    <w:rsid w:val="7B091B4C"/>
    <w:rsid w:val="7B992418"/>
    <w:rsid w:val="7BCF7A8E"/>
    <w:rsid w:val="7DFF2C94"/>
    <w:rsid w:val="7E890AE2"/>
    <w:rsid w:val="7EA64921"/>
    <w:rsid w:val="7ECF0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F6D1C33"/>
  <w15:docId w15:val="{AF153238-65CC-4459-8A7C-4D177512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1"/>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nhideWhenUsed/>
    <w:qFormat/>
    <w:pPr>
      <w:spacing w:line="360" w:lineRule="auto"/>
      <w:ind w:firstLineChars="200" w:firstLine="420"/>
      <w:jc w:val="left"/>
    </w:pPr>
    <w:rPr>
      <w:rFonts w:ascii="宋体" w:hAnsi="宋体"/>
      <w:sz w:val="24"/>
    </w:rPr>
  </w:style>
  <w:style w:type="paragraph" w:styleId="a3">
    <w:name w:val="Body Text Indent"/>
    <w:basedOn w:val="a"/>
    <w:uiPriority w:val="99"/>
    <w:unhideWhenUsed/>
    <w:qFormat/>
    <w:pPr>
      <w:spacing w:after="120"/>
      <w:ind w:leftChars="200" w:left="420"/>
    </w:pPr>
  </w:style>
  <w:style w:type="paragraph" w:styleId="TOC7">
    <w:name w:val="toc 7"/>
    <w:basedOn w:val="a"/>
    <w:next w:val="a"/>
    <w:uiPriority w:val="39"/>
    <w:unhideWhenUsed/>
    <w:qFormat/>
    <w:pPr>
      <w:ind w:left="1260"/>
      <w:jc w:val="left"/>
    </w:pPr>
    <w:rPr>
      <w:rFonts w:eastAsiaTheme="minorHAnsi"/>
      <w:sz w:val="18"/>
      <w:szCs w:val="18"/>
    </w:rPr>
  </w:style>
  <w:style w:type="paragraph" w:styleId="a4">
    <w:name w:val="annotation text"/>
    <w:basedOn w:val="a"/>
    <w:link w:val="a5"/>
    <w:uiPriority w:val="99"/>
    <w:semiHidden/>
    <w:unhideWhenUsed/>
    <w:qFormat/>
    <w:pPr>
      <w:jc w:val="left"/>
    </w:pPr>
  </w:style>
  <w:style w:type="paragraph" w:styleId="TOC5">
    <w:name w:val="toc 5"/>
    <w:basedOn w:val="a"/>
    <w:next w:val="a"/>
    <w:uiPriority w:val="39"/>
    <w:unhideWhenUsed/>
    <w:qFormat/>
    <w:pPr>
      <w:ind w:left="840"/>
      <w:jc w:val="left"/>
    </w:pPr>
    <w:rPr>
      <w:rFonts w:eastAsiaTheme="minorHAnsi"/>
      <w:sz w:val="18"/>
      <w:szCs w:val="18"/>
    </w:rPr>
  </w:style>
  <w:style w:type="paragraph" w:styleId="TOC3">
    <w:name w:val="toc 3"/>
    <w:basedOn w:val="a"/>
    <w:next w:val="a"/>
    <w:uiPriority w:val="39"/>
    <w:unhideWhenUsed/>
    <w:qFormat/>
    <w:pPr>
      <w:ind w:left="420"/>
      <w:jc w:val="left"/>
    </w:pPr>
    <w:rPr>
      <w:rFonts w:eastAsiaTheme="minorHAnsi"/>
      <w:i/>
      <w:iCs/>
      <w:sz w:val="20"/>
      <w:szCs w:val="20"/>
    </w:rPr>
  </w:style>
  <w:style w:type="paragraph" w:styleId="TOC8">
    <w:name w:val="toc 8"/>
    <w:basedOn w:val="a"/>
    <w:next w:val="a"/>
    <w:uiPriority w:val="39"/>
    <w:unhideWhenUsed/>
    <w:qFormat/>
    <w:pPr>
      <w:ind w:left="1470"/>
      <w:jc w:val="left"/>
    </w:pPr>
    <w:rPr>
      <w:rFonts w:eastAsiaTheme="minorHAnsi"/>
      <w:sz w:val="18"/>
      <w:szCs w:val="18"/>
    </w:rPr>
  </w:style>
  <w:style w:type="paragraph" w:styleId="a6">
    <w:name w:val="endnote text"/>
    <w:basedOn w:val="a"/>
    <w:link w:val="a7"/>
    <w:uiPriority w:val="99"/>
    <w:semiHidden/>
    <w:unhideWhenUsed/>
    <w:qFormat/>
    <w:pPr>
      <w:snapToGrid w:val="0"/>
      <w:jc w:val="left"/>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9060"/>
      </w:tabs>
      <w:spacing w:beforeLines="40" w:before="124" w:line="500" w:lineRule="exact"/>
      <w:jc w:val="left"/>
    </w:pPr>
    <w:rPr>
      <w:rFonts w:eastAsiaTheme="minorHAnsi"/>
      <w:b/>
      <w:bCs/>
      <w:caps/>
      <w:sz w:val="20"/>
      <w:szCs w:val="20"/>
    </w:rPr>
  </w:style>
  <w:style w:type="paragraph" w:styleId="TOC4">
    <w:name w:val="toc 4"/>
    <w:basedOn w:val="a"/>
    <w:next w:val="a"/>
    <w:uiPriority w:val="39"/>
    <w:unhideWhenUsed/>
    <w:qFormat/>
    <w:pPr>
      <w:ind w:left="630"/>
      <w:jc w:val="left"/>
    </w:pPr>
    <w:rPr>
      <w:rFonts w:eastAsiaTheme="minorHAnsi"/>
      <w:sz w:val="18"/>
      <w:szCs w:val="18"/>
    </w:rPr>
  </w:style>
  <w:style w:type="paragraph" w:styleId="ae">
    <w:name w:val="footnote text"/>
    <w:basedOn w:val="a"/>
    <w:link w:val="af"/>
    <w:uiPriority w:val="99"/>
    <w:semiHidden/>
    <w:unhideWhenUsed/>
    <w:qFormat/>
    <w:pPr>
      <w:snapToGrid w:val="0"/>
      <w:jc w:val="left"/>
    </w:pPr>
    <w:rPr>
      <w:sz w:val="18"/>
      <w:szCs w:val="18"/>
    </w:rPr>
  </w:style>
  <w:style w:type="paragraph" w:styleId="TOC6">
    <w:name w:val="toc 6"/>
    <w:basedOn w:val="a"/>
    <w:next w:val="a"/>
    <w:uiPriority w:val="39"/>
    <w:unhideWhenUsed/>
    <w:qFormat/>
    <w:pPr>
      <w:ind w:left="1050"/>
      <w:jc w:val="left"/>
    </w:pPr>
    <w:rPr>
      <w:rFonts w:eastAsiaTheme="minorHAnsi"/>
      <w:sz w:val="18"/>
      <w:szCs w:val="18"/>
    </w:rPr>
  </w:style>
  <w:style w:type="paragraph" w:styleId="TOC2">
    <w:name w:val="toc 2"/>
    <w:basedOn w:val="a"/>
    <w:next w:val="a"/>
    <w:uiPriority w:val="39"/>
    <w:unhideWhenUsed/>
    <w:qFormat/>
    <w:pPr>
      <w:tabs>
        <w:tab w:val="right" w:leader="dot" w:pos="9060"/>
      </w:tabs>
      <w:spacing w:line="560" w:lineRule="exact"/>
      <w:ind w:left="210"/>
      <w:jc w:val="left"/>
    </w:pPr>
    <w:rPr>
      <w:rFonts w:ascii="仿宋_GB2312" w:eastAsia="仿宋_GB2312" w:hAnsi="黑体"/>
      <w:smallCaps/>
      <w:sz w:val="28"/>
      <w:szCs w:val="28"/>
    </w:rPr>
  </w:style>
  <w:style w:type="paragraph" w:styleId="TOC9">
    <w:name w:val="toc 9"/>
    <w:basedOn w:val="a"/>
    <w:next w:val="a"/>
    <w:uiPriority w:val="39"/>
    <w:unhideWhenUsed/>
    <w:qFormat/>
    <w:pPr>
      <w:ind w:left="1680"/>
      <w:jc w:val="left"/>
    </w:pPr>
    <w:rPr>
      <w:rFonts w:eastAsiaTheme="minorHAnsi"/>
      <w:sz w:val="18"/>
      <w:szCs w:val="18"/>
    </w:rPr>
  </w:style>
  <w:style w:type="paragraph" w:styleId="af0">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basedOn w:val="a0"/>
    <w:uiPriority w:val="99"/>
    <w:semiHidden/>
    <w:unhideWhenUsed/>
    <w:qFormat/>
    <w:rPr>
      <w:vertAlign w:val="superscript"/>
    </w:rPr>
  </w:style>
  <w:style w:type="character" w:styleId="af5">
    <w:name w:val="Hyperlink"/>
    <w:basedOn w:val="a0"/>
    <w:uiPriority w:val="99"/>
    <w:unhideWhenUsed/>
    <w:qFormat/>
    <w:rPr>
      <w:color w:val="0563C1"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paragraph" w:styleId="af8">
    <w:name w:val="List Paragraph"/>
    <w:basedOn w:val="a"/>
    <w:uiPriority w:val="34"/>
    <w:qFormat/>
    <w:pPr>
      <w:ind w:firstLineChars="200" w:firstLine="420"/>
    </w:p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a9">
    <w:name w:val="批注框文本 字符"/>
    <w:basedOn w:val="a0"/>
    <w:link w:val="a8"/>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21">
    <w:name w:val="标题 2 字符"/>
    <w:basedOn w:val="a0"/>
    <w:link w:val="20"/>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5">
    <w:name w:val="批注文字 字符"/>
    <w:basedOn w:val="a0"/>
    <w:link w:val="a4"/>
    <w:uiPriority w:val="99"/>
    <w:semiHidden/>
    <w:qFormat/>
  </w:style>
  <w:style w:type="character" w:customStyle="1" w:styleId="af2">
    <w:name w:val="批注主题 字符"/>
    <w:basedOn w:val="a5"/>
    <w:link w:val="af1"/>
    <w:uiPriority w:val="99"/>
    <w:semiHidden/>
    <w:qFormat/>
    <w:rPr>
      <w:b/>
      <w:bCs/>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f">
    <w:name w:val="脚注文本 字符"/>
    <w:basedOn w:val="a0"/>
    <w:link w:val="ae"/>
    <w:uiPriority w:val="99"/>
    <w:semiHidden/>
    <w:qFormat/>
    <w:rPr>
      <w:sz w:val="18"/>
      <w:szCs w:val="18"/>
    </w:rPr>
  </w:style>
  <w:style w:type="character" w:customStyle="1" w:styleId="a7">
    <w:name w:val="尾注文本 字符"/>
    <w:basedOn w:val="a0"/>
    <w:link w:val="a6"/>
    <w:uiPriority w:val="99"/>
    <w:semiHidden/>
    <w:qFormat/>
  </w:style>
  <w:style w:type="paragraph" w:customStyle="1" w:styleId="22">
    <w:name w:val="样式2"/>
    <w:basedOn w:val="a"/>
    <w:qFormat/>
    <w:pPr>
      <w:overflowPunct w:val="0"/>
      <w:snapToGrid w:val="0"/>
      <w:spacing w:line="440" w:lineRule="exact"/>
    </w:pPr>
    <w:rPr>
      <w:rFonts w:ascii="Times New Roman" w:eastAsia="方正黑体_GBK" w:hAnsi="Times New Roman" w:cs="宋体"/>
      <w:spacing w:val="1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9.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B4FED34-D90C-43F0-9898-337AA226F95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100</Pages>
  <Words>8094</Words>
  <Characters>46136</Characters>
  <Application>Microsoft Office Word</Application>
  <DocSecurity>0</DocSecurity>
  <Lines>384</Lines>
  <Paragraphs>108</Paragraphs>
  <ScaleCrop>false</ScaleCrop>
  <Company>Microsoft</Company>
  <LinksUpToDate>false</LinksUpToDate>
  <CharactersWithSpaces>54122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xiaolei cao</dc:creator>
  <cp:lastModifiedBy>杰 陈</cp:lastModifiedBy>
  <cp:revision>1655</cp:revision>
  <cp:lastPrinted>2021-11-05T01:48:00Z</cp:lastPrinted>
  <dcterms:created xsi:type="dcterms:W3CDTF">2020-06-02T15:04:00Z</dcterms:created>
  <dcterms:modified xsi:type="dcterms:W3CDTF">2024-04-25T11:43:00Z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313917174_btnclosed</vt:lpwstr>
  </property>
  <property fmtid="{D5CDD505-2E9C-101B-9397-08002B2CF9AE}" pid="4" name="ICV">
    <vt:lpwstr>39CF1394D60A4440A033999809E059F5</vt:lpwstr>
  </property>
</Properties>
</file>